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A0155" w14:textId="43C6EE01" w:rsidR="009511A4" w:rsidRDefault="006C55C0" w:rsidP="009511A4">
      <w:pPr>
        <w:shd w:val="clear" w:color="auto" w:fill="FFFFFF"/>
        <w:spacing w:before="100" w:beforeAutospacing="1" w:after="100" w:afterAutospacing="1" w:line="240" w:lineRule="auto"/>
        <w:ind w:left="4320" w:firstLine="720"/>
        <w:outlineLvl w:val="2"/>
        <w:rPr>
          <w:rFonts w:ascii="Segoe UI" w:eastAsia="Times New Roman" w:hAnsi="Segoe UI" w:cs="Segoe UI"/>
          <w:b/>
          <w:bCs/>
          <w:color w:val="242424"/>
          <w:kern w:val="0"/>
          <w:sz w:val="27"/>
          <w:szCs w:val="27"/>
          <w14:ligatures w14:val="none"/>
        </w:rPr>
      </w:pPr>
      <w:r w:rsidRPr="009511A4">
        <w:rPr>
          <w:rFonts w:ascii="Segoe UI" w:eastAsia="Times New Roman" w:hAnsi="Segoe UI" w:cs="Segoe UI"/>
          <w:b/>
          <w:bCs/>
          <w:noProof/>
          <w:color w:val="242424"/>
          <w:kern w:val="0"/>
          <w:sz w:val="27"/>
          <w:szCs w:val="27"/>
          <w14:ligatures w14:val="none"/>
        </w:rPr>
        <mc:AlternateContent>
          <mc:Choice Requires="wps">
            <w:drawing>
              <wp:anchor distT="45720" distB="45720" distL="114300" distR="114300" simplePos="0" relativeHeight="251658240" behindDoc="0" locked="0" layoutInCell="1" allowOverlap="1" wp14:anchorId="1726A0CF" wp14:editId="6DAE8A29">
                <wp:simplePos x="0" y="0"/>
                <wp:positionH relativeFrom="margin">
                  <wp:align>left</wp:align>
                </wp:positionH>
                <wp:positionV relativeFrom="paragraph">
                  <wp:posOffset>6350</wp:posOffset>
                </wp:positionV>
                <wp:extent cx="2330450" cy="142875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0" cy="1428750"/>
                        </a:xfrm>
                        <a:prstGeom prst="rect">
                          <a:avLst/>
                        </a:prstGeom>
                        <a:solidFill>
                          <a:srgbClr val="FFFFFF"/>
                        </a:solidFill>
                        <a:ln w="9525">
                          <a:solidFill>
                            <a:srgbClr val="000000"/>
                          </a:solidFill>
                          <a:miter lim="800000"/>
                          <a:headEnd/>
                          <a:tailEnd/>
                        </a:ln>
                      </wps:spPr>
                      <wps:txbx>
                        <w:txbxContent>
                          <w:p w14:paraId="1AC625AF" w14:textId="28AE7586" w:rsidR="006C55C0" w:rsidRPr="006C55C0" w:rsidRDefault="006C55C0" w:rsidP="006C55C0">
                            <w:pPr>
                              <w:ind w:left="720" w:hanging="360"/>
                              <w:jc w:val="center"/>
                              <w:rPr>
                                <w:b/>
                                <w:bCs/>
                              </w:rPr>
                            </w:pPr>
                            <w:r w:rsidRPr="006C55C0">
                              <w:rPr>
                                <w:b/>
                                <w:bCs/>
                              </w:rPr>
                              <w:t>Lies!</w:t>
                            </w:r>
                          </w:p>
                          <w:p w14:paraId="29E7277D" w14:textId="23E2A760" w:rsidR="009511A4" w:rsidRPr="008F638D" w:rsidRDefault="009511A4" w:rsidP="009511A4">
                            <w:pPr>
                              <w:pStyle w:val="ListParagraph"/>
                              <w:numPr>
                                <w:ilvl w:val="0"/>
                                <w:numId w:val="5"/>
                              </w:numPr>
                              <w:rPr>
                                <w:b/>
                                <w:bCs/>
                              </w:rPr>
                            </w:pPr>
                            <w:r w:rsidRPr="008F638D">
                              <w:rPr>
                                <w:b/>
                                <w:bCs/>
                              </w:rPr>
                              <w:t>YOU MISSED JURY DUTY</w:t>
                            </w:r>
                          </w:p>
                          <w:p w14:paraId="5D94F988" w14:textId="77777777" w:rsidR="009511A4" w:rsidRPr="008F638D" w:rsidRDefault="009511A4" w:rsidP="009511A4">
                            <w:pPr>
                              <w:pStyle w:val="ListParagraph"/>
                              <w:numPr>
                                <w:ilvl w:val="0"/>
                                <w:numId w:val="5"/>
                              </w:numPr>
                              <w:rPr>
                                <w:b/>
                                <w:bCs/>
                              </w:rPr>
                            </w:pPr>
                            <w:r w:rsidRPr="008F638D">
                              <w:rPr>
                                <w:b/>
                                <w:bCs/>
                              </w:rPr>
                              <w:t>YOU FAIL TO APPEAR</w:t>
                            </w:r>
                          </w:p>
                          <w:p w14:paraId="133204CE" w14:textId="3F99DE32" w:rsidR="009511A4" w:rsidRPr="008F638D" w:rsidRDefault="009511A4" w:rsidP="009511A4">
                            <w:pPr>
                              <w:pStyle w:val="ListParagraph"/>
                              <w:numPr>
                                <w:ilvl w:val="0"/>
                                <w:numId w:val="5"/>
                              </w:numPr>
                              <w:rPr>
                                <w:b/>
                                <w:bCs/>
                              </w:rPr>
                            </w:pPr>
                            <w:r w:rsidRPr="008F638D">
                              <w:rPr>
                                <w:b/>
                                <w:bCs/>
                              </w:rPr>
                              <w:t xml:space="preserve">LAW ENFORCEMENT </w:t>
                            </w:r>
                            <w:r w:rsidR="006C55C0">
                              <w:rPr>
                                <w:b/>
                                <w:bCs/>
                              </w:rPr>
                              <w:t xml:space="preserve">IS </w:t>
                            </w:r>
                            <w:r w:rsidRPr="008F638D">
                              <w:rPr>
                                <w:b/>
                                <w:bCs/>
                              </w:rPr>
                              <w:t>LOOKING FOR YOU!</w:t>
                            </w:r>
                          </w:p>
                          <w:p w14:paraId="76811619" w14:textId="653A7AD3" w:rsidR="009511A4" w:rsidRPr="008F638D" w:rsidRDefault="008F638D" w:rsidP="009511A4">
                            <w:pPr>
                              <w:pStyle w:val="ListParagraph"/>
                              <w:numPr>
                                <w:ilvl w:val="0"/>
                                <w:numId w:val="5"/>
                              </w:numPr>
                              <w:rPr>
                                <w:b/>
                                <w:bCs/>
                              </w:rPr>
                            </w:pPr>
                            <w:r>
                              <w:rPr>
                                <w:b/>
                                <w:bCs/>
                              </w:rPr>
                              <w:t xml:space="preserve">YOU </w:t>
                            </w:r>
                            <w:r w:rsidR="009511A4" w:rsidRPr="008F638D">
                              <w:rPr>
                                <w:b/>
                                <w:bCs/>
                              </w:rPr>
                              <w:t>MUST PAY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26A0CF" id="_x0000_t202" coordsize="21600,21600" o:spt="202" path="m,l,21600r21600,l21600,xe">
                <v:stroke joinstyle="miter"/>
                <v:path gradientshapeok="t" o:connecttype="rect"/>
              </v:shapetype>
              <v:shape id="Text Box 2" o:spid="_x0000_s1026" type="#_x0000_t202" style="position:absolute;left:0;text-align:left;margin-left:0;margin-top:.5pt;width:183.5pt;height:112.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">
                <v:textbox>
                  <w:txbxContent>
                    <w:p w14:paraId="1AC625AF" w14:textId="28AE7586" w:rsidR="006C55C0" w:rsidRPr="006C55C0" w:rsidRDefault="006C55C0" w:rsidP="006C55C0">
                      <w:pPr>
                        <w:ind w:left="720" w:hanging="360"/>
                        <w:jc w:val="center"/>
                        <w:rPr>
                          <w:b/>
                          <w:bCs/>
                        </w:rPr>
                      </w:pPr>
                      <w:r w:rsidRPr="006C55C0">
                        <w:rPr>
                          <w:b/>
                          <w:bCs/>
                        </w:rPr>
                        <w:t>Lies!</w:t>
                      </w:r>
                    </w:p>
                    <w:p w14:paraId="29E7277D" w14:textId="23E2A760" w:rsidR="009511A4" w:rsidRPr="008F638D" w:rsidRDefault="009511A4" w:rsidP="009511A4">
                      <w:pPr>
                        <w:pStyle w:val="ListParagraph"/>
                        <w:numPr>
                          <w:ilvl w:val="0"/>
                          <w:numId w:val="5"/>
                        </w:numPr>
                        <w:rPr>
                          <w:b/>
                          <w:bCs/>
                        </w:rPr>
                      </w:pPr>
                      <w:r w:rsidRPr="008F638D">
                        <w:rPr>
                          <w:b/>
                          <w:bCs/>
                        </w:rPr>
                        <w:t>YOU MISSED JURY DUTY</w:t>
                      </w:r>
                    </w:p>
                    <w:p w14:paraId="5D94F988" w14:textId="77777777" w:rsidR="009511A4" w:rsidRPr="008F638D" w:rsidRDefault="009511A4" w:rsidP="009511A4">
                      <w:pPr>
                        <w:pStyle w:val="ListParagraph"/>
                        <w:numPr>
                          <w:ilvl w:val="0"/>
                          <w:numId w:val="5"/>
                        </w:numPr>
                        <w:rPr>
                          <w:b/>
                          <w:bCs/>
                        </w:rPr>
                      </w:pPr>
                      <w:r w:rsidRPr="008F638D">
                        <w:rPr>
                          <w:b/>
                          <w:bCs/>
                        </w:rPr>
                        <w:t>YOU FAIL TO APPEAR</w:t>
                      </w:r>
                    </w:p>
                    <w:p w14:paraId="133204CE" w14:textId="3F99DE32" w:rsidR="009511A4" w:rsidRPr="008F638D" w:rsidRDefault="009511A4" w:rsidP="009511A4">
                      <w:pPr>
                        <w:pStyle w:val="ListParagraph"/>
                        <w:numPr>
                          <w:ilvl w:val="0"/>
                          <w:numId w:val="5"/>
                        </w:numPr>
                        <w:rPr>
                          <w:b/>
                          <w:bCs/>
                        </w:rPr>
                      </w:pPr>
                      <w:r w:rsidRPr="008F638D">
                        <w:rPr>
                          <w:b/>
                          <w:bCs/>
                        </w:rPr>
                        <w:t xml:space="preserve">LAW ENFORCEMENT </w:t>
                      </w:r>
                      <w:r w:rsidR="006C55C0">
                        <w:rPr>
                          <w:b/>
                          <w:bCs/>
                        </w:rPr>
                        <w:t xml:space="preserve">IS </w:t>
                      </w:r>
                      <w:r w:rsidRPr="008F638D">
                        <w:rPr>
                          <w:b/>
                          <w:bCs/>
                        </w:rPr>
                        <w:t>LOOKING FOR YOU!</w:t>
                      </w:r>
                    </w:p>
                    <w:p w14:paraId="76811619" w14:textId="653A7AD3" w:rsidR="009511A4" w:rsidRPr="008F638D" w:rsidRDefault="008F638D" w:rsidP="009511A4">
                      <w:pPr>
                        <w:pStyle w:val="ListParagraph"/>
                        <w:numPr>
                          <w:ilvl w:val="0"/>
                          <w:numId w:val="5"/>
                        </w:numPr>
                        <w:rPr>
                          <w:b/>
                          <w:bCs/>
                        </w:rPr>
                      </w:pPr>
                      <w:r>
                        <w:rPr>
                          <w:b/>
                          <w:bCs/>
                        </w:rPr>
                        <w:t xml:space="preserve">YOU </w:t>
                      </w:r>
                      <w:r w:rsidR="009511A4" w:rsidRPr="008F638D">
                        <w:rPr>
                          <w:b/>
                          <w:bCs/>
                        </w:rPr>
                        <w:t>MUST PAY</w:t>
                      </w:r>
                    </w:p>
                  </w:txbxContent>
                </v:textbox>
                <w10:wrap type="square" anchorx="margin"/>
              </v:shape>
            </w:pict>
          </mc:Fallback>
        </mc:AlternateContent>
      </w:r>
      <w:r w:rsidR="009511A4">
        <w:rPr>
          <w:rFonts w:ascii="Segoe UI" w:eastAsia="Times New Roman" w:hAnsi="Segoe UI" w:cs="Segoe UI"/>
          <w:b/>
          <w:bCs/>
          <w:noProof/>
          <w:color w:val="242424"/>
          <w:kern w:val="0"/>
          <w:sz w:val="27"/>
          <w:szCs w:val="27"/>
        </w:rPr>
        <w:drawing>
          <wp:inline distT="0" distB="0" distL="0" distR="0" wp14:anchorId="63F6D61D" wp14:editId="00FF8C33">
            <wp:extent cx="2070100" cy="1720850"/>
            <wp:effectExtent l="0" t="0" r="6350" b="0"/>
            <wp:docPr id="2022059168" name="Picture 1" descr="jury in ca court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059168" name="Picture 1" descr="jury in ca court room"/>
                    <pic:cNvPicPr/>
                  </pic:nvPicPr>
                  <pic:blipFill>
                    <a:blip r:embed="rId7"/>
                    <a:stretch>
                      <a:fillRect/>
                    </a:stretch>
                  </pic:blipFill>
                  <pic:spPr>
                    <a:xfrm>
                      <a:off x="0" y="0"/>
                      <a:ext cx="2070100" cy="1720850"/>
                    </a:xfrm>
                    <a:prstGeom prst="rect">
                      <a:avLst/>
                    </a:prstGeom>
                  </pic:spPr>
                </pic:pic>
              </a:graphicData>
            </a:graphic>
          </wp:inline>
        </w:drawing>
      </w:r>
    </w:p>
    <w:p w14:paraId="15C34DA4" w14:textId="02D52EDE" w:rsidR="009511A4" w:rsidRPr="009511A4" w:rsidRDefault="009511A4" w:rsidP="009511A4">
      <w:pPr>
        <w:shd w:val="clear" w:color="auto" w:fill="FFFFFF"/>
        <w:spacing w:before="100" w:beforeAutospacing="1" w:after="100" w:afterAutospacing="1" w:line="240" w:lineRule="auto"/>
        <w:outlineLvl w:val="2"/>
        <w:rPr>
          <w:rFonts w:ascii="Segoe UI" w:eastAsia="Times New Roman" w:hAnsi="Segoe UI" w:cs="Segoe UI"/>
          <w:b/>
          <w:bCs/>
          <w:color w:val="242424"/>
          <w:kern w:val="0"/>
          <w:sz w:val="27"/>
          <w:szCs w:val="27"/>
          <w14:ligatures w14:val="none"/>
        </w:rPr>
      </w:pPr>
      <w:r w:rsidRPr="009511A4">
        <w:rPr>
          <w:rFonts w:ascii="Segoe UI" w:eastAsia="Times New Roman" w:hAnsi="Segoe UI" w:cs="Segoe UI"/>
          <w:b/>
          <w:bCs/>
          <w:color w:val="242424"/>
          <w:kern w:val="0"/>
          <w:sz w:val="27"/>
          <w:szCs w:val="27"/>
          <w14:ligatures w14:val="none"/>
        </w:rPr>
        <w:t xml:space="preserve">Beware of </w:t>
      </w:r>
      <w:bookmarkStart w:id="0" w:name="_Hlk192241813"/>
      <w:r w:rsidRPr="009511A4">
        <w:rPr>
          <w:rFonts w:ascii="Segoe UI" w:eastAsia="Times New Roman" w:hAnsi="Segoe UI" w:cs="Segoe UI"/>
          <w:b/>
          <w:bCs/>
          <w:color w:val="242424"/>
          <w:kern w:val="0"/>
          <w:sz w:val="27"/>
          <w:szCs w:val="27"/>
          <w14:ligatures w14:val="none"/>
        </w:rPr>
        <w:t>Jury Duty Scams</w:t>
      </w:r>
      <w:bookmarkEnd w:id="0"/>
    </w:p>
    <w:p w14:paraId="66185E98" w14:textId="77777777" w:rsidR="006C55C0" w:rsidRDefault="009511A4" w:rsidP="006C55C0">
      <w:pPr>
        <w:shd w:val="clear" w:color="auto" w:fill="FFFFFF"/>
        <w:spacing w:before="75" w:after="75" w:line="240" w:lineRule="auto"/>
        <w:ind w:right="75"/>
        <w:rPr>
          <w:rFonts w:ascii="Segoe UI" w:eastAsia="Times New Roman" w:hAnsi="Segoe UI" w:cs="Segoe UI"/>
          <w:color w:val="242424"/>
          <w:kern w:val="0"/>
          <w:sz w:val="21"/>
          <w:szCs w:val="21"/>
          <w14:ligatures w14:val="none"/>
        </w:rPr>
      </w:pPr>
      <w:r w:rsidRPr="009511A4">
        <w:rPr>
          <w:rFonts w:ascii="Segoe UI" w:eastAsia="Times New Roman" w:hAnsi="Segoe UI" w:cs="Segoe UI"/>
          <w:color w:val="242424"/>
          <w:kern w:val="0"/>
          <w:sz w:val="21"/>
          <w:szCs w:val="21"/>
          <w14:ligatures w14:val="none"/>
        </w:rPr>
        <w:t xml:space="preserve">If you've been summoned for jury duty, you know there are serious consequences for missing it — like fines, court appointments, or even jail time. Scammers know this too, and they’re calling and emailing to scare you into thinking you’ve missed jury duty and need to pay. It’s a scam. </w:t>
      </w:r>
    </w:p>
    <w:p w14:paraId="0ED4FDEB" w14:textId="77777777" w:rsidR="006C55C0" w:rsidRDefault="006C55C0" w:rsidP="006C55C0">
      <w:pPr>
        <w:shd w:val="clear" w:color="auto" w:fill="FFFFFF"/>
        <w:spacing w:before="75" w:after="75" w:line="240" w:lineRule="auto"/>
        <w:ind w:right="75"/>
        <w:rPr>
          <w:rFonts w:ascii="Segoe UI" w:eastAsia="Times New Roman" w:hAnsi="Segoe UI" w:cs="Segoe UI"/>
          <w:color w:val="242424"/>
          <w:kern w:val="0"/>
          <w:sz w:val="21"/>
          <w:szCs w:val="21"/>
          <w14:ligatures w14:val="none"/>
        </w:rPr>
      </w:pPr>
    </w:p>
    <w:p w14:paraId="3B6512F6" w14:textId="4FF1EB19" w:rsidR="009511A4" w:rsidRPr="009511A4" w:rsidRDefault="009511A4" w:rsidP="006C55C0">
      <w:pPr>
        <w:shd w:val="clear" w:color="auto" w:fill="FFFFFF"/>
        <w:spacing w:before="75" w:after="75" w:line="240" w:lineRule="auto"/>
        <w:ind w:right="75"/>
        <w:rPr>
          <w:rFonts w:ascii="Segoe UI" w:eastAsia="Times New Roman" w:hAnsi="Segoe UI" w:cs="Segoe UI"/>
          <w:b/>
          <w:bCs/>
          <w:color w:val="242424"/>
          <w:kern w:val="0"/>
          <w:sz w:val="21"/>
          <w:szCs w:val="21"/>
          <w14:ligatures w14:val="none"/>
        </w:rPr>
      </w:pPr>
      <w:r w:rsidRPr="009511A4">
        <w:rPr>
          <w:rFonts w:ascii="Segoe UI" w:eastAsia="Times New Roman" w:hAnsi="Segoe UI" w:cs="Segoe UI"/>
          <w:b/>
          <w:bCs/>
          <w:color w:val="242424"/>
          <w:kern w:val="0"/>
          <w:sz w:val="21"/>
          <w:szCs w:val="21"/>
          <w14:ligatures w14:val="none"/>
        </w:rPr>
        <w:t>How the Scam Works</w:t>
      </w:r>
    </w:p>
    <w:p w14:paraId="2F9549C0" w14:textId="77777777" w:rsidR="009511A4" w:rsidRPr="009511A4" w:rsidRDefault="009511A4" w:rsidP="009511A4">
      <w:pPr>
        <w:numPr>
          <w:ilvl w:val="0"/>
          <w:numId w:val="2"/>
        </w:numPr>
        <w:shd w:val="clear" w:color="auto" w:fill="FFFFFF"/>
        <w:spacing w:before="100" w:beforeAutospacing="1" w:after="100" w:afterAutospacing="1" w:line="240" w:lineRule="auto"/>
        <w:rPr>
          <w:rFonts w:ascii="Segoe UI" w:eastAsia="Times New Roman" w:hAnsi="Segoe UI" w:cs="Segoe UI"/>
          <w:color w:val="242424"/>
          <w:kern w:val="0"/>
          <w:sz w:val="21"/>
          <w:szCs w:val="21"/>
          <w14:ligatures w14:val="none"/>
        </w:rPr>
      </w:pPr>
      <w:r w:rsidRPr="009511A4">
        <w:rPr>
          <w:rFonts w:ascii="Segoe UI" w:eastAsia="Times New Roman" w:hAnsi="Segoe UI" w:cs="Segoe UI"/>
          <w:color w:val="242424"/>
          <w:kern w:val="0"/>
          <w:sz w:val="21"/>
          <w:szCs w:val="21"/>
          <w14:ligatures w14:val="none"/>
        </w:rPr>
        <w:t>You get an “urgent” call or email from someone claiming to be a U.S. Marshal or a police officer.</w:t>
      </w:r>
    </w:p>
    <w:p w14:paraId="0D3B1CA6" w14:textId="77777777" w:rsidR="009511A4" w:rsidRPr="009511A4" w:rsidRDefault="009511A4" w:rsidP="009511A4">
      <w:pPr>
        <w:numPr>
          <w:ilvl w:val="0"/>
          <w:numId w:val="2"/>
        </w:numPr>
        <w:shd w:val="clear" w:color="auto" w:fill="FFFFFF"/>
        <w:spacing w:before="100" w:beforeAutospacing="1" w:after="100" w:afterAutospacing="1" w:line="240" w:lineRule="auto"/>
        <w:rPr>
          <w:rFonts w:ascii="Segoe UI" w:eastAsia="Times New Roman" w:hAnsi="Segoe UI" w:cs="Segoe UI"/>
          <w:color w:val="242424"/>
          <w:kern w:val="0"/>
          <w:sz w:val="21"/>
          <w:szCs w:val="21"/>
          <w14:ligatures w14:val="none"/>
        </w:rPr>
      </w:pPr>
      <w:r w:rsidRPr="009511A4">
        <w:rPr>
          <w:rFonts w:ascii="Segoe UI" w:eastAsia="Times New Roman" w:hAnsi="Segoe UI" w:cs="Segoe UI"/>
          <w:color w:val="242424"/>
          <w:kern w:val="0"/>
          <w:sz w:val="21"/>
          <w:szCs w:val="21"/>
          <w14:ligatures w14:val="none"/>
        </w:rPr>
        <w:t>They say you missed jury duty and you’ll be arrested unless you pay them now.</w:t>
      </w:r>
    </w:p>
    <w:p w14:paraId="2FC6D43D" w14:textId="3B072A66" w:rsidR="009511A4" w:rsidRPr="009511A4" w:rsidRDefault="009511A4" w:rsidP="009511A4">
      <w:pPr>
        <w:numPr>
          <w:ilvl w:val="0"/>
          <w:numId w:val="2"/>
        </w:numPr>
        <w:shd w:val="clear" w:color="auto" w:fill="FFFFFF"/>
        <w:spacing w:before="100" w:beforeAutospacing="1" w:after="100" w:afterAutospacing="1" w:line="240" w:lineRule="auto"/>
        <w:rPr>
          <w:rFonts w:ascii="Segoe UI" w:eastAsia="Times New Roman" w:hAnsi="Segoe UI" w:cs="Segoe UI"/>
          <w:color w:val="242424"/>
          <w:kern w:val="0"/>
          <w:sz w:val="21"/>
          <w:szCs w:val="21"/>
          <w14:ligatures w14:val="none"/>
        </w:rPr>
      </w:pPr>
      <w:r w:rsidRPr="009511A4">
        <w:rPr>
          <w:rFonts w:ascii="Segoe UI" w:eastAsia="Times New Roman" w:hAnsi="Segoe UI" w:cs="Segoe UI"/>
          <w:color w:val="242424"/>
          <w:kern w:val="0"/>
          <w:sz w:val="21"/>
          <w:szCs w:val="21"/>
          <w14:ligatures w14:val="none"/>
        </w:rPr>
        <w:t xml:space="preserve">You never got a </w:t>
      </w:r>
      <w:r w:rsidR="006C55C0" w:rsidRPr="009511A4">
        <w:rPr>
          <w:rFonts w:ascii="Segoe UI" w:eastAsia="Times New Roman" w:hAnsi="Segoe UI" w:cs="Segoe UI"/>
          <w:color w:val="242424"/>
          <w:kern w:val="0"/>
          <w:sz w:val="21"/>
          <w:szCs w:val="21"/>
          <w14:ligatures w14:val="none"/>
        </w:rPr>
        <w:t>summons,</w:t>
      </w:r>
      <w:r w:rsidRPr="009511A4">
        <w:rPr>
          <w:rFonts w:ascii="Segoe UI" w:eastAsia="Times New Roman" w:hAnsi="Segoe UI" w:cs="Segoe UI"/>
          <w:color w:val="242424"/>
          <w:kern w:val="0"/>
          <w:sz w:val="21"/>
          <w:szCs w:val="21"/>
          <w14:ligatures w14:val="none"/>
        </w:rPr>
        <w:t xml:space="preserve"> and you know this isn’t how the courts work. This is a scammer trying to steal your money.</w:t>
      </w:r>
    </w:p>
    <w:p w14:paraId="79C8EA05" w14:textId="77777777" w:rsidR="009511A4" w:rsidRPr="009511A4" w:rsidRDefault="009511A4" w:rsidP="009511A4">
      <w:pPr>
        <w:shd w:val="clear" w:color="auto" w:fill="FFFFFF"/>
        <w:spacing w:before="100" w:beforeAutospacing="1" w:after="100" w:afterAutospacing="1" w:line="240" w:lineRule="auto"/>
        <w:outlineLvl w:val="3"/>
        <w:rPr>
          <w:rFonts w:ascii="Segoe UI" w:eastAsia="Times New Roman" w:hAnsi="Segoe UI" w:cs="Segoe UI"/>
          <w:b/>
          <w:bCs/>
          <w:color w:val="242424"/>
          <w:kern w:val="0"/>
          <w:sz w:val="21"/>
          <w:szCs w:val="21"/>
          <w14:ligatures w14:val="none"/>
        </w:rPr>
      </w:pPr>
      <w:r w:rsidRPr="009511A4">
        <w:rPr>
          <w:rFonts w:ascii="Segoe UI" w:eastAsia="Times New Roman" w:hAnsi="Segoe UI" w:cs="Segoe UI"/>
          <w:b/>
          <w:bCs/>
          <w:color w:val="242424"/>
          <w:kern w:val="0"/>
          <w:sz w:val="21"/>
          <w:szCs w:val="21"/>
          <w14:ligatures w14:val="none"/>
        </w:rPr>
        <w:t>How to Identify the Scam</w:t>
      </w:r>
    </w:p>
    <w:p w14:paraId="2BC6B50F" w14:textId="77777777" w:rsidR="009511A4" w:rsidRPr="009511A4" w:rsidRDefault="009511A4" w:rsidP="009511A4">
      <w:pPr>
        <w:numPr>
          <w:ilvl w:val="0"/>
          <w:numId w:val="3"/>
        </w:numPr>
        <w:shd w:val="clear" w:color="auto" w:fill="FFFFFF"/>
        <w:spacing w:before="100" w:beforeAutospacing="1" w:after="100" w:afterAutospacing="1" w:line="240" w:lineRule="auto"/>
        <w:rPr>
          <w:rFonts w:ascii="Segoe UI" w:eastAsia="Times New Roman" w:hAnsi="Segoe UI" w:cs="Segoe UI"/>
          <w:b/>
          <w:bCs/>
          <w:color w:val="242424"/>
          <w:kern w:val="0"/>
          <w:sz w:val="21"/>
          <w:szCs w:val="21"/>
          <w14:ligatures w14:val="none"/>
        </w:rPr>
      </w:pPr>
      <w:r w:rsidRPr="009511A4">
        <w:rPr>
          <w:rFonts w:ascii="Segoe UI" w:eastAsia="Times New Roman" w:hAnsi="Segoe UI" w:cs="Segoe UI"/>
          <w:b/>
          <w:bCs/>
          <w:color w:val="242424"/>
          <w:kern w:val="0"/>
          <w:sz w:val="21"/>
          <w:szCs w:val="21"/>
          <w14:ligatures w14:val="none"/>
        </w:rPr>
        <w:t>Courts never ask you to pay over the phone. No government agency will do that.</w:t>
      </w:r>
    </w:p>
    <w:p w14:paraId="011CC204" w14:textId="1CF266B2" w:rsidR="009511A4" w:rsidRPr="009511A4" w:rsidRDefault="009511A4" w:rsidP="009511A4">
      <w:pPr>
        <w:numPr>
          <w:ilvl w:val="0"/>
          <w:numId w:val="3"/>
        </w:numPr>
        <w:shd w:val="clear" w:color="auto" w:fill="FFFFFF"/>
        <w:spacing w:before="100" w:beforeAutospacing="1" w:after="100" w:afterAutospacing="1" w:line="240" w:lineRule="auto"/>
        <w:rPr>
          <w:rFonts w:ascii="Segoe UI" w:eastAsia="Times New Roman" w:hAnsi="Segoe UI" w:cs="Segoe UI"/>
          <w:b/>
          <w:bCs/>
          <w:color w:val="242424"/>
          <w:kern w:val="0"/>
          <w:sz w:val="21"/>
          <w:szCs w:val="21"/>
          <w14:ligatures w14:val="none"/>
        </w:rPr>
      </w:pPr>
      <w:r w:rsidRPr="009511A4">
        <w:rPr>
          <w:rFonts w:ascii="Segoe UI" w:eastAsia="Times New Roman" w:hAnsi="Segoe UI" w:cs="Segoe UI"/>
          <w:b/>
          <w:bCs/>
          <w:color w:val="242424"/>
          <w:kern w:val="0"/>
          <w:sz w:val="21"/>
          <w:szCs w:val="21"/>
          <w14:ligatures w14:val="none"/>
        </w:rPr>
        <w:t>Scammers insist you can only pay with gift cards, a payment app, cryptocurrency, or a wire transfer service like Western Union or MoneyGram.</w:t>
      </w:r>
    </w:p>
    <w:p w14:paraId="474BC475" w14:textId="77777777" w:rsidR="009511A4" w:rsidRPr="009511A4" w:rsidRDefault="009511A4" w:rsidP="009511A4">
      <w:pPr>
        <w:numPr>
          <w:ilvl w:val="0"/>
          <w:numId w:val="3"/>
        </w:numPr>
        <w:shd w:val="clear" w:color="auto" w:fill="FFFFFF"/>
        <w:spacing w:before="100" w:beforeAutospacing="1" w:after="100" w:afterAutospacing="1" w:line="240" w:lineRule="auto"/>
        <w:rPr>
          <w:rFonts w:ascii="Segoe UI" w:eastAsia="Times New Roman" w:hAnsi="Segoe UI" w:cs="Segoe UI"/>
          <w:color w:val="242424"/>
          <w:kern w:val="0"/>
          <w:sz w:val="21"/>
          <w:szCs w:val="21"/>
          <w14:ligatures w14:val="none"/>
        </w:rPr>
      </w:pPr>
      <w:r w:rsidRPr="009511A4">
        <w:rPr>
          <w:rFonts w:ascii="Segoe UI" w:eastAsia="Times New Roman" w:hAnsi="Segoe UI" w:cs="Segoe UI"/>
          <w:color w:val="242424"/>
          <w:kern w:val="0"/>
          <w:sz w:val="21"/>
          <w:szCs w:val="21"/>
          <w14:ligatures w14:val="none"/>
        </w:rPr>
        <w:t>Courts never ask potential jurors for sensitive information over the phone, like your Social Security number or birthdate. Only scammers do.</w:t>
      </w:r>
    </w:p>
    <w:p w14:paraId="40BC8E67" w14:textId="77777777" w:rsidR="009511A4" w:rsidRPr="009511A4" w:rsidRDefault="009511A4" w:rsidP="009511A4">
      <w:pPr>
        <w:shd w:val="clear" w:color="auto" w:fill="FFFFFF"/>
        <w:spacing w:before="100" w:beforeAutospacing="1" w:after="100" w:afterAutospacing="1" w:line="240" w:lineRule="auto"/>
        <w:outlineLvl w:val="3"/>
        <w:rPr>
          <w:rFonts w:ascii="Segoe UI" w:eastAsia="Times New Roman" w:hAnsi="Segoe UI" w:cs="Segoe UI"/>
          <w:b/>
          <w:bCs/>
          <w:color w:val="242424"/>
          <w:kern w:val="0"/>
          <w:sz w:val="21"/>
          <w:szCs w:val="21"/>
          <w14:ligatures w14:val="none"/>
        </w:rPr>
      </w:pPr>
      <w:r w:rsidRPr="009511A4">
        <w:rPr>
          <w:rFonts w:ascii="Segoe UI" w:eastAsia="Times New Roman" w:hAnsi="Segoe UI" w:cs="Segoe UI"/>
          <w:b/>
          <w:bCs/>
          <w:color w:val="242424"/>
          <w:kern w:val="0"/>
          <w:sz w:val="21"/>
          <w:szCs w:val="21"/>
          <w14:ligatures w14:val="none"/>
        </w:rPr>
        <w:t>What to Do</w:t>
      </w:r>
    </w:p>
    <w:p w14:paraId="1CAFD8D1" w14:textId="77777777" w:rsidR="009511A4" w:rsidRPr="009511A4" w:rsidRDefault="009511A4" w:rsidP="009511A4">
      <w:pPr>
        <w:numPr>
          <w:ilvl w:val="0"/>
          <w:numId w:val="4"/>
        </w:numPr>
        <w:shd w:val="clear" w:color="auto" w:fill="FFFFFF"/>
        <w:spacing w:before="100" w:beforeAutospacing="1" w:after="100" w:afterAutospacing="1" w:line="240" w:lineRule="auto"/>
        <w:rPr>
          <w:rFonts w:ascii="Segoe UI" w:eastAsia="Times New Roman" w:hAnsi="Segoe UI" w:cs="Segoe UI"/>
          <w:color w:val="242424"/>
          <w:kern w:val="0"/>
          <w:sz w:val="21"/>
          <w:szCs w:val="21"/>
          <w14:ligatures w14:val="none"/>
        </w:rPr>
      </w:pPr>
      <w:r w:rsidRPr="009511A4">
        <w:rPr>
          <w:rFonts w:ascii="Segoe UI" w:eastAsia="Times New Roman" w:hAnsi="Segoe UI" w:cs="Segoe UI"/>
          <w:color w:val="242424"/>
          <w:kern w:val="0"/>
          <w:sz w:val="21"/>
          <w:szCs w:val="21"/>
          <w14:ligatures w14:val="none"/>
        </w:rPr>
        <w:t>If you get a call or email like this, don’t respond. Don’t pay or give them any personal information.</w:t>
      </w:r>
    </w:p>
    <w:p w14:paraId="211D83C6" w14:textId="77777777" w:rsidR="009511A4" w:rsidRPr="009511A4" w:rsidRDefault="009511A4" w:rsidP="009511A4">
      <w:pPr>
        <w:numPr>
          <w:ilvl w:val="0"/>
          <w:numId w:val="4"/>
        </w:numPr>
        <w:shd w:val="clear" w:color="auto" w:fill="FFFFFF"/>
        <w:spacing w:before="100" w:beforeAutospacing="1" w:after="100" w:afterAutospacing="1" w:line="240" w:lineRule="auto"/>
        <w:rPr>
          <w:rFonts w:ascii="Segoe UI" w:eastAsia="Times New Roman" w:hAnsi="Segoe UI" w:cs="Segoe UI"/>
          <w:color w:val="242424"/>
          <w:kern w:val="0"/>
          <w:sz w:val="21"/>
          <w:szCs w:val="21"/>
          <w14:ligatures w14:val="none"/>
        </w:rPr>
      </w:pPr>
      <w:r w:rsidRPr="009511A4">
        <w:rPr>
          <w:rFonts w:ascii="Segoe UI" w:eastAsia="Times New Roman" w:hAnsi="Segoe UI" w:cs="Segoe UI"/>
          <w:color w:val="242424"/>
          <w:kern w:val="0"/>
          <w:sz w:val="21"/>
          <w:szCs w:val="21"/>
          <w14:ligatures w14:val="none"/>
        </w:rPr>
        <w:t>If you think a call or email could be real, check the court’s website for jury duty information or call the court directly at a number you know is correct.</w:t>
      </w:r>
    </w:p>
    <w:p w14:paraId="11999494" w14:textId="02E708FB" w:rsidR="006C55C0" w:rsidRPr="006C55C0" w:rsidRDefault="009511A4" w:rsidP="000B718D">
      <w:pPr>
        <w:numPr>
          <w:ilvl w:val="0"/>
          <w:numId w:val="4"/>
        </w:numPr>
        <w:shd w:val="clear" w:color="auto" w:fill="FFFFFF"/>
        <w:spacing w:before="100" w:beforeAutospacing="1" w:after="0" w:afterAutospacing="1" w:line="240" w:lineRule="auto"/>
      </w:pPr>
      <w:r w:rsidRPr="009511A4">
        <w:rPr>
          <w:rFonts w:ascii="Segoe UI" w:eastAsia="Times New Roman" w:hAnsi="Segoe UI" w:cs="Segoe UI"/>
          <w:color w:val="242424"/>
          <w:kern w:val="0"/>
          <w:sz w:val="21"/>
          <w:szCs w:val="21"/>
          <w14:ligatures w14:val="none"/>
        </w:rPr>
        <w:t>Already paid or gave your information to a scammer? Read </w:t>
      </w:r>
      <w:r w:rsidRPr="009511A4">
        <w:rPr>
          <w:rFonts w:ascii="Segoe UI" w:eastAsia="Times New Roman" w:hAnsi="Segoe UI" w:cs="Segoe UI"/>
          <w:i/>
          <w:iCs/>
          <w:color w:val="242424"/>
          <w:kern w:val="0"/>
          <w:sz w:val="21"/>
          <w:szCs w:val="21"/>
          <w14:ligatures w14:val="none"/>
        </w:rPr>
        <w:t>An external link was removed to protect your privacy.</w:t>
      </w:r>
      <w:r w:rsidRPr="009511A4">
        <w:rPr>
          <w:rFonts w:ascii="Segoe UI" w:eastAsia="Times New Roman" w:hAnsi="Segoe UI" w:cs="Segoe UI"/>
          <w:color w:val="242424"/>
          <w:kern w:val="0"/>
          <w:sz w:val="21"/>
          <w:szCs w:val="21"/>
          <w14:ligatures w14:val="none"/>
        </w:rPr>
        <w:t> to find out what to do next. And tell the FTC</w:t>
      </w:r>
      <w:r w:rsidR="006C55C0">
        <w:rPr>
          <w:rFonts w:ascii="Segoe UI" w:eastAsia="Times New Roman" w:hAnsi="Segoe UI" w:cs="Segoe UI"/>
          <w:color w:val="242424"/>
          <w:kern w:val="0"/>
          <w:sz w:val="21"/>
          <w:szCs w:val="21"/>
          <w14:ligatures w14:val="none"/>
        </w:rPr>
        <w:t xml:space="preserve">: </w:t>
      </w:r>
      <w:hyperlink r:id="rId8" w:history="1">
        <w:r w:rsidR="006C55C0" w:rsidRPr="006C55C0">
          <w:rPr>
            <w:color w:val="0000FF"/>
            <w:u w:val="single"/>
          </w:rPr>
          <w:t>ReportFraud.ftc.gov</w:t>
        </w:r>
      </w:hyperlink>
    </w:p>
    <w:p w14:paraId="573FD9F1" w14:textId="77777777" w:rsidR="006C55C0" w:rsidRPr="006C55C0" w:rsidRDefault="00683A10" w:rsidP="006C55C0">
      <w:pPr>
        <w:pStyle w:val="NoSpacing"/>
        <w:jc w:val="center"/>
        <w:rPr>
          <w:b/>
          <w:bCs/>
          <w:i/>
          <w:iCs/>
        </w:rPr>
      </w:pPr>
      <w:r w:rsidRPr="006C55C0">
        <w:rPr>
          <w:b/>
          <w:bCs/>
          <w:i/>
          <w:iCs/>
        </w:rPr>
        <w:t>FRPA</w:t>
      </w:r>
      <w:r w:rsidR="006C55C0" w:rsidRPr="006C55C0">
        <w:rPr>
          <w:b/>
          <w:bCs/>
          <w:i/>
          <w:iCs/>
        </w:rPr>
        <w:t xml:space="preserve"> March 2025</w:t>
      </w:r>
    </w:p>
    <w:p w14:paraId="01071F00" w14:textId="44B256FD" w:rsidR="00683A10" w:rsidRPr="006C55C0" w:rsidRDefault="006C55C0" w:rsidP="006C55C0">
      <w:pPr>
        <w:pStyle w:val="NoSpacing"/>
        <w:jc w:val="center"/>
        <w:rPr>
          <w:b/>
          <w:bCs/>
          <w:i/>
          <w:iCs/>
        </w:rPr>
      </w:pPr>
      <w:r w:rsidRPr="006C55C0">
        <w:rPr>
          <w:b/>
          <w:bCs/>
          <w:i/>
          <w:iCs/>
        </w:rPr>
        <w:t>Financial Institutions Care About You</w:t>
      </w:r>
    </w:p>
    <w:p w14:paraId="041E889C" w14:textId="77777777" w:rsidR="00683A10" w:rsidRPr="006C55C0" w:rsidRDefault="00683A10" w:rsidP="009511A4">
      <w:pPr>
        <w:shd w:val="clear" w:color="auto" w:fill="FFFFFF"/>
        <w:spacing w:after="0" w:line="240" w:lineRule="auto"/>
        <w:rPr>
          <w:b/>
          <w:bCs/>
          <w:i/>
          <w:iCs/>
        </w:rPr>
      </w:pPr>
    </w:p>
    <w:sectPr w:rsidR="00683A10" w:rsidRPr="006C55C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28759" w14:textId="77777777" w:rsidR="009F4389" w:rsidRDefault="009F4389" w:rsidP="006C55C0">
      <w:pPr>
        <w:spacing w:after="0" w:line="240" w:lineRule="auto"/>
      </w:pPr>
      <w:r>
        <w:separator/>
      </w:r>
    </w:p>
  </w:endnote>
  <w:endnote w:type="continuationSeparator" w:id="0">
    <w:p w14:paraId="4DE0CD55" w14:textId="77777777" w:rsidR="009F4389" w:rsidRDefault="009F4389" w:rsidP="006C5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09B59" w14:textId="77777777" w:rsidR="009F4389" w:rsidRDefault="009F4389" w:rsidP="006C55C0">
      <w:pPr>
        <w:spacing w:after="0" w:line="240" w:lineRule="auto"/>
      </w:pPr>
      <w:r>
        <w:separator/>
      </w:r>
    </w:p>
  </w:footnote>
  <w:footnote w:type="continuationSeparator" w:id="0">
    <w:p w14:paraId="7C0FC291" w14:textId="77777777" w:rsidR="009F4389" w:rsidRDefault="009F4389" w:rsidP="006C5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54BF" w14:textId="224B1F6D" w:rsidR="006C55C0" w:rsidRPr="006C55C0" w:rsidRDefault="006C55C0" w:rsidP="006C55C0">
    <w:pPr>
      <w:pStyle w:val="Header"/>
      <w:jc w:val="center"/>
      <w:rPr>
        <w:sz w:val="28"/>
        <w:szCs w:val="28"/>
      </w:rPr>
    </w:pPr>
    <w:r w:rsidRPr="009511A4">
      <w:rPr>
        <w:rFonts w:ascii="Segoe UI" w:eastAsia="Times New Roman" w:hAnsi="Segoe UI" w:cs="Segoe UI"/>
        <w:b/>
        <w:bCs/>
        <w:color w:val="242424"/>
        <w:kern w:val="0"/>
        <w:sz w:val="32"/>
        <w:szCs w:val="32"/>
        <w14:ligatures w14:val="none"/>
      </w:rPr>
      <w:t>Jury Duty Scams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4091B"/>
    <w:multiLevelType w:val="multilevel"/>
    <w:tmpl w:val="00AE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6355E0"/>
    <w:multiLevelType w:val="multilevel"/>
    <w:tmpl w:val="8780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8437B5"/>
    <w:multiLevelType w:val="multilevel"/>
    <w:tmpl w:val="A5FC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FC2362"/>
    <w:multiLevelType w:val="multilevel"/>
    <w:tmpl w:val="1F62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B80B8D"/>
    <w:multiLevelType w:val="hybridMultilevel"/>
    <w:tmpl w:val="9C66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658317">
    <w:abstractNumId w:val="1"/>
  </w:num>
  <w:num w:numId="2" w16cid:durableId="386339291">
    <w:abstractNumId w:val="2"/>
  </w:num>
  <w:num w:numId="3" w16cid:durableId="942878328">
    <w:abstractNumId w:val="0"/>
  </w:num>
  <w:num w:numId="4" w16cid:durableId="1479497845">
    <w:abstractNumId w:val="3"/>
  </w:num>
  <w:num w:numId="5" w16cid:durableId="102697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85E"/>
    <w:rsid w:val="00212E8A"/>
    <w:rsid w:val="002D0B02"/>
    <w:rsid w:val="003659C2"/>
    <w:rsid w:val="00683A10"/>
    <w:rsid w:val="006C55C0"/>
    <w:rsid w:val="008F638D"/>
    <w:rsid w:val="009511A4"/>
    <w:rsid w:val="009F4389"/>
    <w:rsid w:val="00C8485E"/>
    <w:rsid w:val="00CF0CE9"/>
    <w:rsid w:val="00E71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2E50A"/>
  <w15:chartTrackingRefBased/>
  <w15:docId w15:val="{485BDC2A-4A90-4858-91E4-AB9FD4CE4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8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8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848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848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8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8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8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8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8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8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8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848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848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8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8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8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8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85E"/>
    <w:rPr>
      <w:rFonts w:eastAsiaTheme="majorEastAsia" w:cstheme="majorBidi"/>
      <w:color w:val="272727" w:themeColor="text1" w:themeTint="D8"/>
    </w:rPr>
  </w:style>
  <w:style w:type="paragraph" w:styleId="Title">
    <w:name w:val="Title"/>
    <w:basedOn w:val="Normal"/>
    <w:next w:val="Normal"/>
    <w:link w:val="TitleChar"/>
    <w:uiPriority w:val="10"/>
    <w:qFormat/>
    <w:rsid w:val="00C848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8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8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8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85E"/>
    <w:pPr>
      <w:spacing w:before="160"/>
      <w:jc w:val="center"/>
    </w:pPr>
    <w:rPr>
      <w:i/>
      <w:iCs/>
      <w:color w:val="404040" w:themeColor="text1" w:themeTint="BF"/>
    </w:rPr>
  </w:style>
  <w:style w:type="character" w:customStyle="1" w:styleId="QuoteChar">
    <w:name w:val="Quote Char"/>
    <w:basedOn w:val="DefaultParagraphFont"/>
    <w:link w:val="Quote"/>
    <w:uiPriority w:val="29"/>
    <w:rsid w:val="00C8485E"/>
    <w:rPr>
      <w:i/>
      <w:iCs/>
      <w:color w:val="404040" w:themeColor="text1" w:themeTint="BF"/>
    </w:rPr>
  </w:style>
  <w:style w:type="paragraph" w:styleId="ListParagraph">
    <w:name w:val="List Paragraph"/>
    <w:basedOn w:val="Normal"/>
    <w:uiPriority w:val="34"/>
    <w:qFormat/>
    <w:rsid w:val="00C8485E"/>
    <w:pPr>
      <w:ind w:left="720"/>
      <w:contextualSpacing/>
    </w:pPr>
  </w:style>
  <w:style w:type="character" w:styleId="IntenseEmphasis">
    <w:name w:val="Intense Emphasis"/>
    <w:basedOn w:val="DefaultParagraphFont"/>
    <w:uiPriority w:val="21"/>
    <w:qFormat/>
    <w:rsid w:val="00C8485E"/>
    <w:rPr>
      <w:i/>
      <w:iCs/>
      <w:color w:val="0F4761" w:themeColor="accent1" w:themeShade="BF"/>
    </w:rPr>
  </w:style>
  <w:style w:type="paragraph" w:styleId="IntenseQuote">
    <w:name w:val="Intense Quote"/>
    <w:basedOn w:val="Normal"/>
    <w:next w:val="Normal"/>
    <w:link w:val="IntenseQuoteChar"/>
    <w:uiPriority w:val="30"/>
    <w:qFormat/>
    <w:rsid w:val="00C848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85E"/>
    <w:rPr>
      <w:i/>
      <w:iCs/>
      <w:color w:val="0F4761" w:themeColor="accent1" w:themeShade="BF"/>
    </w:rPr>
  </w:style>
  <w:style w:type="character" w:styleId="IntenseReference">
    <w:name w:val="Intense Reference"/>
    <w:basedOn w:val="DefaultParagraphFont"/>
    <w:uiPriority w:val="32"/>
    <w:qFormat/>
    <w:rsid w:val="00C8485E"/>
    <w:rPr>
      <w:b/>
      <w:bCs/>
      <w:smallCaps/>
      <w:color w:val="0F4761" w:themeColor="accent1" w:themeShade="BF"/>
      <w:spacing w:val="5"/>
    </w:rPr>
  </w:style>
  <w:style w:type="paragraph" w:styleId="NoSpacing">
    <w:name w:val="No Spacing"/>
    <w:uiPriority w:val="1"/>
    <w:qFormat/>
    <w:rsid w:val="009511A4"/>
    <w:pPr>
      <w:spacing w:after="0" w:line="240" w:lineRule="auto"/>
    </w:pPr>
  </w:style>
  <w:style w:type="paragraph" w:styleId="NormalWeb">
    <w:name w:val="Normal (Web)"/>
    <w:basedOn w:val="Normal"/>
    <w:uiPriority w:val="99"/>
    <w:semiHidden/>
    <w:unhideWhenUsed/>
    <w:rsid w:val="009511A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9511A4"/>
    <w:rPr>
      <w:i/>
      <w:iCs/>
    </w:rPr>
  </w:style>
  <w:style w:type="character" w:styleId="Hyperlink">
    <w:name w:val="Hyperlink"/>
    <w:basedOn w:val="DefaultParagraphFont"/>
    <w:uiPriority w:val="99"/>
    <w:unhideWhenUsed/>
    <w:rsid w:val="009511A4"/>
    <w:rPr>
      <w:color w:val="467886" w:themeColor="hyperlink"/>
      <w:u w:val="single"/>
    </w:rPr>
  </w:style>
  <w:style w:type="character" w:styleId="UnresolvedMention">
    <w:name w:val="Unresolved Mention"/>
    <w:basedOn w:val="DefaultParagraphFont"/>
    <w:uiPriority w:val="99"/>
    <w:semiHidden/>
    <w:unhideWhenUsed/>
    <w:rsid w:val="009511A4"/>
    <w:rPr>
      <w:color w:val="605E5C"/>
      <w:shd w:val="clear" w:color="auto" w:fill="E1DFDD"/>
    </w:rPr>
  </w:style>
  <w:style w:type="paragraph" w:styleId="Header">
    <w:name w:val="header"/>
    <w:basedOn w:val="Normal"/>
    <w:link w:val="HeaderChar"/>
    <w:uiPriority w:val="99"/>
    <w:unhideWhenUsed/>
    <w:rsid w:val="006C5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5C0"/>
  </w:style>
  <w:style w:type="paragraph" w:styleId="Footer">
    <w:name w:val="footer"/>
    <w:basedOn w:val="Normal"/>
    <w:link w:val="FooterChar"/>
    <w:uiPriority w:val="99"/>
    <w:unhideWhenUsed/>
    <w:rsid w:val="006C5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87118">
      <w:bodyDiv w:val="1"/>
      <w:marLeft w:val="0"/>
      <w:marRight w:val="0"/>
      <w:marTop w:val="0"/>
      <w:marBottom w:val="0"/>
      <w:divBdr>
        <w:top w:val="none" w:sz="0" w:space="0" w:color="auto"/>
        <w:left w:val="none" w:sz="0" w:space="0" w:color="auto"/>
        <w:bottom w:val="none" w:sz="0" w:space="0" w:color="auto"/>
        <w:right w:val="none" w:sz="0" w:space="0" w:color="auto"/>
      </w:divBdr>
    </w:div>
    <w:div w:id="404884281">
      <w:bodyDiv w:val="1"/>
      <w:marLeft w:val="0"/>
      <w:marRight w:val="0"/>
      <w:marTop w:val="0"/>
      <w:marBottom w:val="0"/>
      <w:divBdr>
        <w:top w:val="none" w:sz="0" w:space="0" w:color="auto"/>
        <w:left w:val="none" w:sz="0" w:space="0" w:color="auto"/>
        <w:bottom w:val="none" w:sz="0" w:space="0" w:color="auto"/>
        <w:right w:val="none" w:sz="0" w:space="0" w:color="auto"/>
      </w:divBdr>
    </w:div>
    <w:div w:id="1152985286">
      <w:bodyDiv w:val="1"/>
      <w:marLeft w:val="0"/>
      <w:marRight w:val="0"/>
      <w:marTop w:val="0"/>
      <w:marBottom w:val="0"/>
      <w:divBdr>
        <w:top w:val="none" w:sz="0" w:space="0" w:color="auto"/>
        <w:left w:val="none" w:sz="0" w:space="0" w:color="auto"/>
        <w:bottom w:val="none" w:sz="0" w:space="0" w:color="auto"/>
        <w:right w:val="none" w:sz="0" w:space="0" w:color="auto"/>
      </w:divBdr>
    </w:div>
    <w:div w:id="214041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rtfraud.ftc.go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277</Words>
  <Characters>1282</Characters>
  <Application>Microsoft Office Word</Application>
  <DocSecurity>0</DocSecurity>
  <Lines>27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McCullough</dc:creator>
  <cp:keywords/>
  <dc:description/>
  <cp:lastModifiedBy>John McCullough</cp:lastModifiedBy>
  <cp:revision>2</cp:revision>
  <dcterms:created xsi:type="dcterms:W3CDTF">2025-03-07T18:11:00Z</dcterms:created>
  <dcterms:modified xsi:type="dcterms:W3CDTF">2025-03-07T18:11:00Z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30dbe7ef-459f-407d-a67c-0223fa29f2a1</vt:lpwstr>
  </property>
</Properties>
</file>