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59A7" w14:textId="02CBBAB8" w:rsidR="0003268F" w:rsidRDefault="001E3F52">
      <w:pPr>
        <w:rPr>
          <w:b/>
          <w:bCs/>
        </w:rPr>
      </w:pPr>
      <w:r>
        <w:rPr>
          <w:b/>
          <w:bCs/>
          <w:noProof/>
        </w:rPr>
        <w:drawing>
          <wp:inline distT="0" distB="0" distL="0" distR="0" wp14:anchorId="0CA9EF15" wp14:editId="537112F2">
            <wp:extent cx="5791200" cy="2672862"/>
            <wp:effectExtent l="0" t="0" r="0" b="0"/>
            <wp:docPr id="1549605959" name="Picture 1" descr="A red and yellow sign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05959" name="Picture 1" descr="A red and yellow sign with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99774" cy="2676819"/>
                    </a:xfrm>
                    <a:prstGeom prst="rect">
                      <a:avLst/>
                    </a:prstGeom>
                  </pic:spPr>
                </pic:pic>
              </a:graphicData>
            </a:graphic>
          </wp:inline>
        </w:drawing>
      </w:r>
    </w:p>
    <w:p w14:paraId="76ACE360" w14:textId="14E011CF" w:rsidR="00C51F4D" w:rsidRPr="00210788" w:rsidRDefault="00210788" w:rsidP="00C474FD">
      <w:pPr>
        <w:rPr>
          <w:b/>
          <w:bCs/>
        </w:rPr>
      </w:pPr>
      <w:r w:rsidRPr="00210788">
        <w:rPr>
          <w:b/>
          <w:bCs/>
          <w:noProof/>
        </w:rPr>
        <w:drawing>
          <wp:anchor distT="0" distB="0" distL="114300" distR="114300" simplePos="0" relativeHeight="251659264" behindDoc="1" locked="0" layoutInCell="1" allowOverlap="1" wp14:anchorId="70A4E222" wp14:editId="5B0F33C3">
            <wp:simplePos x="0" y="0"/>
            <wp:positionH relativeFrom="column">
              <wp:posOffset>3838575</wp:posOffset>
            </wp:positionH>
            <wp:positionV relativeFrom="page">
              <wp:posOffset>3714750</wp:posOffset>
            </wp:positionV>
            <wp:extent cx="2276475" cy="2276475"/>
            <wp:effectExtent l="0" t="0" r="9525" b="9525"/>
            <wp:wrapTight wrapText="bothSides">
              <wp:wrapPolygon edited="0">
                <wp:start x="0" y="0"/>
                <wp:lineTo x="0" y="21510"/>
                <wp:lineTo x="21510" y="21510"/>
                <wp:lineTo x="21510" y="0"/>
                <wp:lineTo x="0" y="0"/>
              </wp:wrapPolygon>
            </wp:wrapTight>
            <wp:docPr id="870285436" name="Picture 4"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285436" name="Picture 4" descr="A person smiling at the camera&#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anchor>
        </w:drawing>
      </w:r>
      <w:r w:rsidR="00C51F4D" w:rsidRPr="00210788">
        <w:rPr>
          <w:b/>
          <w:bCs/>
        </w:rPr>
        <w:t>Phil Cooper</w:t>
      </w:r>
      <w:r w:rsidR="003851BE" w:rsidRPr="00210788">
        <w:rPr>
          <w:b/>
          <w:bCs/>
        </w:rPr>
        <w:t>, CEO, Tr</w:t>
      </w:r>
      <w:r w:rsidR="00260247" w:rsidRPr="00210788">
        <w:rPr>
          <w:b/>
          <w:bCs/>
        </w:rPr>
        <w:t>nz4m.com</w:t>
      </w:r>
    </w:p>
    <w:p w14:paraId="417AC4CF" w14:textId="7BC39D96" w:rsidR="00C474FD" w:rsidRPr="00E4425E" w:rsidRDefault="001930C6" w:rsidP="00C474FD">
      <w:r>
        <w:rPr>
          <w:noProof/>
        </w:rPr>
        <w:drawing>
          <wp:anchor distT="0" distB="0" distL="114300" distR="114300" simplePos="0" relativeHeight="251658240" behindDoc="1" locked="0" layoutInCell="1" allowOverlap="1" wp14:anchorId="5EE356F9" wp14:editId="38138919">
            <wp:simplePos x="0" y="0"/>
            <wp:positionH relativeFrom="column">
              <wp:posOffset>2390775</wp:posOffset>
            </wp:positionH>
            <wp:positionV relativeFrom="page">
              <wp:posOffset>7372350</wp:posOffset>
            </wp:positionV>
            <wp:extent cx="3638550" cy="956945"/>
            <wp:effectExtent l="0" t="0" r="0" b="0"/>
            <wp:wrapTight wrapText="bothSides">
              <wp:wrapPolygon edited="0">
                <wp:start x="0" y="0"/>
                <wp:lineTo x="0" y="21070"/>
                <wp:lineTo x="21487" y="21070"/>
                <wp:lineTo x="21487" y="0"/>
                <wp:lineTo x="0" y="0"/>
              </wp:wrapPolygon>
            </wp:wrapTight>
            <wp:docPr id="1087520067" name="Picture 3" descr="A logo with green and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20067" name="Picture 3" descr="A logo with green and blue letter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638550" cy="956945"/>
                    </a:xfrm>
                    <a:prstGeom prst="rect">
                      <a:avLst/>
                    </a:prstGeom>
                  </pic:spPr>
                </pic:pic>
              </a:graphicData>
            </a:graphic>
            <wp14:sizeRelH relativeFrom="margin">
              <wp14:pctWidth>0</wp14:pctWidth>
            </wp14:sizeRelH>
            <wp14:sizeRelV relativeFrom="margin">
              <wp14:pctHeight>0</wp14:pctHeight>
            </wp14:sizeRelV>
          </wp:anchor>
        </w:drawing>
      </w:r>
      <w:r w:rsidR="00E4425E" w:rsidRPr="00E4425E">
        <w:t>Phil Cooper is curious. He can</w:t>
      </w:r>
      <w:r w:rsidR="00E4425E">
        <w:t>’</w:t>
      </w:r>
      <w:r w:rsidR="00E4425E" w:rsidRPr="00E4425E">
        <w:t>t help it. He</w:t>
      </w:r>
      <w:r w:rsidR="00E4425E">
        <w:t>’</w:t>
      </w:r>
      <w:r w:rsidR="00E4425E" w:rsidRPr="00E4425E">
        <w:t>s been that way as long as he can remember. At the age of 7, he would make weekly visits to his father</w:t>
      </w:r>
      <w:r w:rsidR="00E4425E">
        <w:t>’</w:t>
      </w:r>
      <w:r w:rsidR="00E4425E" w:rsidRPr="00E4425E">
        <w:t>s growing pest control business</w:t>
      </w:r>
      <w:r w:rsidR="00E4425E">
        <w:t>,</w:t>
      </w:r>
      <w:r w:rsidR="00E4425E" w:rsidRPr="00E4425E">
        <w:t xml:space="preserve"> where he would help arrange the magnets</w:t>
      </w:r>
      <w:r w:rsidR="00AA4090">
        <w:t xml:space="preserve"> -</w:t>
      </w:r>
      <w:r w:rsidR="00E4425E" w:rsidRPr="00E4425E">
        <w:t xml:space="preserve"> primitive spreadsheets depicting schedules and completed work.     All the while, Phil would pepper his father with business questions far beyond his years. One question nagged at him more than any other: why was it that some of the technicians didn</w:t>
      </w:r>
      <w:r w:rsidR="00AA4090">
        <w:t>’</w:t>
      </w:r>
      <w:r w:rsidR="00E4425E" w:rsidRPr="00E4425E">
        <w:t>t always do their jobs? It was a question that Phil</w:t>
      </w:r>
      <w:r w:rsidR="00AA4090">
        <w:t>’</w:t>
      </w:r>
      <w:r w:rsidR="00E4425E" w:rsidRPr="00E4425E">
        <w:t xml:space="preserve">s Dad hated.    The question prompted Phil to find a solution.  Combining his 34 </w:t>
      </w:r>
      <w:r w:rsidR="00A55792">
        <w:t>years</w:t>
      </w:r>
      <w:r w:rsidR="00E4425E" w:rsidRPr="00E4425E">
        <w:t xml:space="preserve"> at his family</w:t>
      </w:r>
      <w:r w:rsidR="00A55792">
        <w:t>’</w:t>
      </w:r>
      <w:r w:rsidR="00E4425E" w:rsidRPr="00E4425E">
        <w:t>s company</w:t>
      </w:r>
      <w:r w:rsidR="00210788">
        <w:t>,</w:t>
      </w:r>
      <w:r w:rsidR="00E4425E" w:rsidRPr="00E4425E">
        <w:t xml:space="preserve"> Cooper Pest Solutions</w:t>
      </w:r>
      <w:r w:rsidR="00210788">
        <w:t>,</w:t>
      </w:r>
      <w:r w:rsidR="00E4425E" w:rsidRPr="00E4425E">
        <w:t xml:space="preserve"> with his other leadership exposure</w:t>
      </w:r>
      <w:r w:rsidR="00A55792">
        <w:t xml:space="preserve">, </w:t>
      </w:r>
      <w:r w:rsidR="00E4425E" w:rsidRPr="00E4425E">
        <w:t>Phil and his team figured out the answer to his own question of why technicians don</w:t>
      </w:r>
      <w:r w:rsidR="00A55792">
        <w:t>’</w:t>
      </w:r>
      <w:r w:rsidR="00E4425E" w:rsidRPr="00E4425E">
        <w:t>t always do their jobs</w:t>
      </w:r>
      <w:r w:rsidR="00901376">
        <w:t xml:space="preserve">, </w:t>
      </w:r>
      <w:r w:rsidR="00E4425E" w:rsidRPr="00E4425E">
        <w:t xml:space="preserve">because </w:t>
      </w:r>
      <w:r w:rsidR="00901376">
        <w:t>front-line</w:t>
      </w:r>
      <w:r w:rsidR="00E4425E" w:rsidRPr="00E4425E">
        <w:t xml:space="preserve"> service managers rarely turn their training into sustainable activities that help their teams reach their potential. Phil and his team </w:t>
      </w:r>
      <w:r w:rsidR="00C51F4D">
        <w:t>reverse-engineered</w:t>
      </w:r>
      <w:r w:rsidR="00E4425E" w:rsidRPr="00E4425E">
        <w:t xml:space="preserve"> and systematized how a frontline service manager is developed</w:t>
      </w:r>
      <w:r w:rsidR="00C51F4D">
        <w:t>,</w:t>
      </w:r>
      <w:r w:rsidR="00E4425E" w:rsidRPr="00E4425E">
        <w:t xml:space="preserve"> and these lessons can be transferred to any management development program.     Now Phil</w:t>
      </w:r>
      <w:r w:rsidR="00C51F4D">
        <w:t>’</w:t>
      </w:r>
      <w:r w:rsidR="00E4425E" w:rsidRPr="00E4425E">
        <w:t>s team is transforming businesses both within and far beyond pest control by making service managers great so that they, their companies</w:t>
      </w:r>
      <w:r w:rsidR="00C51F4D">
        <w:t>,</w:t>
      </w:r>
      <w:r w:rsidR="00E4425E" w:rsidRPr="00E4425E">
        <w:t xml:space="preserve"> and their clients experience significant impact.</w:t>
      </w:r>
    </w:p>
    <w:sectPr w:rsidR="00C474FD" w:rsidRPr="00E4425E" w:rsidSect="00DA2450">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3B"/>
    <w:rsid w:val="0003268F"/>
    <w:rsid w:val="000C4615"/>
    <w:rsid w:val="000E7703"/>
    <w:rsid w:val="00137E35"/>
    <w:rsid w:val="00177BA6"/>
    <w:rsid w:val="001930C6"/>
    <w:rsid w:val="001E3F52"/>
    <w:rsid w:val="00210788"/>
    <w:rsid w:val="00243D1C"/>
    <w:rsid w:val="00260247"/>
    <w:rsid w:val="002E6DE5"/>
    <w:rsid w:val="003851BE"/>
    <w:rsid w:val="003A6A33"/>
    <w:rsid w:val="003E6979"/>
    <w:rsid w:val="003E6B3B"/>
    <w:rsid w:val="00425FD7"/>
    <w:rsid w:val="00472E03"/>
    <w:rsid w:val="004F783D"/>
    <w:rsid w:val="006743D7"/>
    <w:rsid w:val="007C586C"/>
    <w:rsid w:val="007F366F"/>
    <w:rsid w:val="008C7167"/>
    <w:rsid w:val="00901376"/>
    <w:rsid w:val="00A55792"/>
    <w:rsid w:val="00AA4090"/>
    <w:rsid w:val="00AE7500"/>
    <w:rsid w:val="00B95189"/>
    <w:rsid w:val="00C474FD"/>
    <w:rsid w:val="00C51F4D"/>
    <w:rsid w:val="00CB4C30"/>
    <w:rsid w:val="00D6713F"/>
    <w:rsid w:val="00DA2450"/>
    <w:rsid w:val="00DE4CE2"/>
    <w:rsid w:val="00E4425E"/>
    <w:rsid w:val="00F63063"/>
    <w:rsid w:val="00FE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30130"/>
  <w15:chartTrackingRefBased/>
  <w15:docId w15:val="{2ABCA48D-ED9F-4A0A-A6BB-C257D94D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B3B"/>
    <w:rPr>
      <w:rFonts w:eastAsiaTheme="majorEastAsia" w:cstheme="majorBidi"/>
      <w:color w:val="272727" w:themeColor="text1" w:themeTint="D8"/>
    </w:rPr>
  </w:style>
  <w:style w:type="paragraph" w:styleId="Title">
    <w:name w:val="Title"/>
    <w:basedOn w:val="Normal"/>
    <w:next w:val="Normal"/>
    <w:link w:val="TitleChar"/>
    <w:uiPriority w:val="10"/>
    <w:qFormat/>
    <w:rsid w:val="003E6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B3B"/>
    <w:pPr>
      <w:spacing w:before="160"/>
      <w:jc w:val="center"/>
    </w:pPr>
    <w:rPr>
      <w:i/>
      <w:iCs/>
      <w:color w:val="404040" w:themeColor="text1" w:themeTint="BF"/>
    </w:rPr>
  </w:style>
  <w:style w:type="character" w:customStyle="1" w:styleId="QuoteChar">
    <w:name w:val="Quote Char"/>
    <w:basedOn w:val="DefaultParagraphFont"/>
    <w:link w:val="Quote"/>
    <w:uiPriority w:val="29"/>
    <w:rsid w:val="003E6B3B"/>
    <w:rPr>
      <w:i/>
      <w:iCs/>
      <w:color w:val="404040" w:themeColor="text1" w:themeTint="BF"/>
    </w:rPr>
  </w:style>
  <w:style w:type="paragraph" w:styleId="ListParagraph">
    <w:name w:val="List Paragraph"/>
    <w:basedOn w:val="Normal"/>
    <w:uiPriority w:val="34"/>
    <w:qFormat/>
    <w:rsid w:val="003E6B3B"/>
    <w:pPr>
      <w:ind w:left="720"/>
      <w:contextualSpacing/>
    </w:pPr>
  </w:style>
  <w:style w:type="character" w:styleId="IntenseEmphasis">
    <w:name w:val="Intense Emphasis"/>
    <w:basedOn w:val="DefaultParagraphFont"/>
    <w:uiPriority w:val="21"/>
    <w:qFormat/>
    <w:rsid w:val="003E6B3B"/>
    <w:rPr>
      <w:i/>
      <w:iCs/>
      <w:color w:val="0F4761" w:themeColor="accent1" w:themeShade="BF"/>
    </w:rPr>
  </w:style>
  <w:style w:type="paragraph" w:styleId="IntenseQuote">
    <w:name w:val="Intense Quote"/>
    <w:basedOn w:val="Normal"/>
    <w:next w:val="Normal"/>
    <w:link w:val="IntenseQuoteChar"/>
    <w:uiPriority w:val="30"/>
    <w:qFormat/>
    <w:rsid w:val="003E6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B3B"/>
    <w:rPr>
      <w:i/>
      <w:iCs/>
      <w:color w:val="0F4761" w:themeColor="accent1" w:themeShade="BF"/>
    </w:rPr>
  </w:style>
  <w:style w:type="character" w:styleId="IntenseReference">
    <w:name w:val="Intense Reference"/>
    <w:basedOn w:val="DefaultParagraphFont"/>
    <w:uiPriority w:val="32"/>
    <w:qFormat/>
    <w:rsid w:val="003E6B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215</Words>
  <Characters>1134</Characters>
  <Application>Microsoft Office Word</Application>
  <DocSecurity>0</DocSecurity>
  <Lines>16</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cp:revision>
  <dcterms:created xsi:type="dcterms:W3CDTF">2025-08-07T20:10:00Z</dcterms:created>
  <dcterms:modified xsi:type="dcterms:W3CDTF">2025-08-07T20:31:00Z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ddb5aae3-7be0-411f-9e69-515c90b3a40f</vt:lpwstr>
  </property>
</Properties>
</file>