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72364" w14:textId="77777777" w:rsidR="0025382B" w:rsidRPr="0025382B" w:rsidRDefault="0025382B" w:rsidP="0025382B">
      <w:pPr>
        <w:jc w:val="center"/>
        <w:rPr>
          <w:rFonts w:ascii="Times New Roman" w:hAnsi="Times New Roman" w:cs="Times New Roman"/>
          <w:lang w:eastAsia="ja-JP"/>
        </w:rPr>
      </w:pPr>
      <w:r w:rsidRPr="0025382B">
        <w:rPr>
          <w:rFonts w:ascii="Arial" w:hAnsi="Arial" w:cs="Arial"/>
          <w:b/>
          <w:bCs/>
          <w:color w:val="000000"/>
          <w:shd w:val="clear" w:color="auto" w:fill="FFFFFF"/>
          <w:lang w:eastAsia="ja-JP"/>
        </w:rPr>
        <w:t>INTERNATIONAL STUDENT SERVICES COMMITTEE REPORT</w:t>
      </w:r>
    </w:p>
    <w:p w14:paraId="1425750B" w14:textId="77777777" w:rsidR="0025382B" w:rsidRPr="0025382B" w:rsidRDefault="0025382B" w:rsidP="0025382B">
      <w:pPr>
        <w:jc w:val="center"/>
        <w:rPr>
          <w:rFonts w:ascii="Times New Roman" w:hAnsi="Times New Roman" w:cs="Times New Roman"/>
          <w:lang w:eastAsia="ja-JP"/>
        </w:rPr>
      </w:pPr>
      <w:r w:rsidRPr="0025382B">
        <w:rPr>
          <w:rFonts w:ascii="Arial" w:hAnsi="Arial" w:cs="Arial"/>
          <w:b/>
          <w:bCs/>
          <w:color w:val="000000"/>
          <w:shd w:val="clear" w:color="auto" w:fill="FFFFFF"/>
          <w:lang w:eastAsia="ja-JP"/>
        </w:rPr>
        <w:t>November 15, 2016</w:t>
      </w:r>
    </w:p>
    <w:p w14:paraId="7C07E5EF" w14:textId="77777777" w:rsidR="0025382B" w:rsidRPr="0025382B" w:rsidRDefault="0025382B" w:rsidP="0025382B">
      <w:pPr>
        <w:rPr>
          <w:rFonts w:ascii="Times New Roman" w:eastAsia="Times New Roman" w:hAnsi="Times New Roman" w:cs="Times New Roman"/>
          <w:lang w:eastAsia="ja-JP"/>
        </w:rPr>
      </w:pPr>
    </w:p>
    <w:p w14:paraId="560CF1D7" w14:textId="77777777" w:rsidR="0025382B" w:rsidRPr="0025382B" w:rsidRDefault="0025382B" w:rsidP="0025382B">
      <w:pPr>
        <w:rPr>
          <w:rFonts w:ascii="Times New Roman" w:eastAsia="Times New Roman" w:hAnsi="Times New Roman" w:cs="Times New Roman"/>
          <w:lang w:eastAsia="ja-JP"/>
        </w:rPr>
      </w:pPr>
    </w:p>
    <w:p w14:paraId="49A6B439" w14:textId="77777777" w:rsidR="0025382B" w:rsidRPr="0025382B" w:rsidRDefault="0025382B" w:rsidP="0025382B">
      <w:pPr>
        <w:rPr>
          <w:rFonts w:ascii="Times New Roman" w:hAnsi="Times New Roman" w:cs="Times New Roman"/>
          <w:lang w:eastAsia="ja-JP"/>
        </w:rPr>
      </w:pPr>
      <w:r w:rsidRPr="0025382B">
        <w:rPr>
          <w:rFonts w:ascii="Arial" w:hAnsi="Arial" w:cs="Arial"/>
          <w:b/>
          <w:bCs/>
          <w:color w:val="000000"/>
          <w:shd w:val="clear" w:color="auto" w:fill="FFFFFF"/>
          <w:lang w:eastAsia="ja-JP"/>
        </w:rPr>
        <w:t>Membership:</w:t>
      </w:r>
    </w:p>
    <w:p w14:paraId="1B5CD6DC" w14:textId="77777777" w:rsidR="0025382B" w:rsidRPr="0025382B" w:rsidRDefault="0025382B" w:rsidP="0025382B">
      <w:pPr>
        <w:rPr>
          <w:rFonts w:ascii="Times New Roman" w:hAnsi="Times New Roman" w:cs="Times New Roman"/>
          <w:lang w:eastAsia="ja-JP"/>
        </w:rPr>
      </w:pPr>
      <w:r w:rsidRPr="0025382B">
        <w:rPr>
          <w:rFonts w:ascii="Arial" w:hAnsi="Arial" w:cs="Arial"/>
          <w:i/>
          <w:iCs/>
          <w:color w:val="000000"/>
          <w:sz w:val="22"/>
          <w:szCs w:val="22"/>
          <w:shd w:val="clear" w:color="auto" w:fill="FFFFFF"/>
          <w:lang w:eastAsia="ja-JP"/>
        </w:rPr>
        <w:t>Co-Chairs</w:t>
      </w:r>
    </w:p>
    <w:p w14:paraId="53AB7BD4"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Satomi </w:t>
      </w:r>
      <w:proofErr w:type="spellStart"/>
      <w:r w:rsidRPr="0025382B">
        <w:rPr>
          <w:rFonts w:ascii="Arial" w:hAnsi="Arial" w:cs="Arial"/>
          <w:color w:val="000000"/>
          <w:sz w:val="22"/>
          <w:szCs w:val="22"/>
          <w:shd w:val="clear" w:color="auto" w:fill="FFFFFF"/>
          <w:lang w:eastAsia="ja-JP"/>
        </w:rPr>
        <w:t>Chudasama</w:t>
      </w:r>
      <w:proofErr w:type="spellEnd"/>
      <w:r w:rsidRPr="0025382B">
        <w:rPr>
          <w:rFonts w:ascii="Arial" w:hAnsi="Arial" w:cs="Arial"/>
          <w:color w:val="000000"/>
          <w:sz w:val="22"/>
          <w:szCs w:val="22"/>
          <w:shd w:val="clear" w:color="auto" w:fill="FFFFFF"/>
          <w:lang w:eastAsia="ja-JP"/>
        </w:rPr>
        <w:t>, co-chair</w:t>
      </w:r>
    </w:p>
    <w:p w14:paraId="74BA5FE9" w14:textId="77777777" w:rsidR="0025382B" w:rsidRPr="0025382B" w:rsidRDefault="0025382B" w:rsidP="0025382B">
      <w:pPr>
        <w:rPr>
          <w:rFonts w:ascii="Times New Roman" w:hAnsi="Times New Roman" w:cs="Times New Roman"/>
          <w:lang w:eastAsia="ja-JP"/>
        </w:rPr>
      </w:pPr>
      <w:hyperlink r:id="rId6" w:history="1">
        <w:r w:rsidRPr="0025382B">
          <w:rPr>
            <w:rFonts w:ascii="Arial" w:hAnsi="Arial" w:cs="Arial"/>
            <w:color w:val="1155CC"/>
            <w:sz w:val="22"/>
            <w:szCs w:val="22"/>
            <w:u w:val="single"/>
            <w:shd w:val="clear" w:color="auto" w:fill="FFFFFF"/>
            <w:lang w:eastAsia="ja-JP"/>
          </w:rPr>
          <w:t>syc88@princeton.edu</w:t>
        </w:r>
      </w:hyperlink>
      <w:r w:rsidRPr="0025382B">
        <w:rPr>
          <w:rFonts w:ascii="Arial" w:hAnsi="Arial" w:cs="Arial"/>
          <w:color w:val="000000"/>
          <w:sz w:val="22"/>
          <w:szCs w:val="22"/>
          <w:shd w:val="clear" w:color="auto" w:fill="FFFFFF"/>
          <w:lang w:eastAsia="ja-JP"/>
        </w:rPr>
        <w:t>, 609-258-0008</w:t>
      </w:r>
    </w:p>
    <w:p w14:paraId="2CFE5D10" w14:textId="77777777" w:rsidR="0025382B" w:rsidRPr="0025382B" w:rsidRDefault="0025382B" w:rsidP="0025382B">
      <w:pPr>
        <w:rPr>
          <w:rFonts w:ascii="Times New Roman" w:eastAsia="Times New Roman" w:hAnsi="Times New Roman" w:cs="Times New Roman"/>
          <w:lang w:eastAsia="ja-JP"/>
        </w:rPr>
      </w:pPr>
    </w:p>
    <w:p w14:paraId="35450C8C"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Elizabeth Knapp, co-chair</w:t>
      </w:r>
    </w:p>
    <w:p w14:paraId="34FF399E" w14:textId="77777777" w:rsidR="0025382B" w:rsidRPr="0025382B" w:rsidRDefault="0025382B" w:rsidP="0025382B">
      <w:pPr>
        <w:rPr>
          <w:rFonts w:ascii="Times New Roman" w:hAnsi="Times New Roman" w:cs="Times New Roman"/>
          <w:lang w:eastAsia="ja-JP"/>
        </w:rPr>
      </w:pPr>
      <w:hyperlink r:id="rId7" w:history="1">
        <w:r w:rsidRPr="0025382B">
          <w:rPr>
            <w:rFonts w:ascii="Arial" w:hAnsi="Arial" w:cs="Arial"/>
            <w:color w:val="1155CC"/>
            <w:sz w:val="22"/>
            <w:szCs w:val="22"/>
            <w:u w:val="single"/>
            <w:shd w:val="clear" w:color="auto" w:fill="FFFFFF"/>
            <w:lang w:eastAsia="ja-JP"/>
          </w:rPr>
          <w:t>eknapp@stthom.edu</w:t>
        </w:r>
      </w:hyperlink>
      <w:r w:rsidRPr="0025382B">
        <w:rPr>
          <w:rFonts w:ascii="Arial" w:hAnsi="Arial" w:cs="Arial"/>
          <w:color w:val="000000"/>
          <w:sz w:val="22"/>
          <w:szCs w:val="22"/>
          <w:shd w:val="clear" w:color="auto" w:fill="FFFFFF"/>
          <w:lang w:eastAsia="ja-JP"/>
        </w:rPr>
        <w:t>, 713-525-3161</w:t>
      </w:r>
    </w:p>
    <w:p w14:paraId="3E52254F" w14:textId="77777777" w:rsidR="0025382B" w:rsidRPr="0025382B" w:rsidRDefault="0025382B" w:rsidP="0025382B">
      <w:pPr>
        <w:rPr>
          <w:rFonts w:ascii="Times New Roman" w:eastAsia="Times New Roman" w:hAnsi="Times New Roman" w:cs="Times New Roman"/>
          <w:lang w:eastAsia="ja-JP"/>
        </w:rPr>
      </w:pPr>
    </w:p>
    <w:p w14:paraId="706E2967" w14:textId="77777777" w:rsidR="0025382B" w:rsidRPr="0025382B" w:rsidRDefault="0025382B" w:rsidP="0025382B">
      <w:pPr>
        <w:rPr>
          <w:rFonts w:ascii="Times New Roman" w:hAnsi="Times New Roman" w:cs="Times New Roman"/>
          <w:lang w:eastAsia="ja-JP"/>
        </w:rPr>
      </w:pPr>
      <w:r w:rsidRPr="0025382B">
        <w:rPr>
          <w:rFonts w:ascii="Arial" w:hAnsi="Arial" w:cs="Arial"/>
          <w:i/>
          <w:iCs/>
          <w:color w:val="000000"/>
          <w:sz w:val="22"/>
          <w:szCs w:val="22"/>
          <w:shd w:val="clear" w:color="auto" w:fill="FFFFFF"/>
          <w:lang w:eastAsia="ja-JP"/>
        </w:rPr>
        <w:t>Committee Members</w:t>
      </w:r>
    </w:p>
    <w:tbl>
      <w:tblPr>
        <w:tblW w:w="0" w:type="auto"/>
        <w:tblCellMar>
          <w:top w:w="15" w:type="dxa"/>
          <w:left w:w="15" w:type="dxa"/>
          <w:bottom w:w="15" w:type="dxa"/>
          <w:right w:w="15" w:type="dxa"/>
        </w:tblCellMar>
        <w:tblLook w:val="04A0" w:firstRow="1" w:lastRow="0" w:firstColumn="1" w:lastColumn="0" w:noHBand="0" w:noVBand="1"/>
      </w:tblPr>
      <w:tblGrid>
        <w:gridCol w:w="2793"/>
        <w:gridCol w:w="3151"/>
      </w:tblGrid>
      <w:tr w:rsidR="0025382B" w:rsidRPr="0025382B" w14:paraId="09957876"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D374F3A"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Aga </w:t>
            </w:r>
            <w:proofErr w:type="spellStart"/>
            <w:r w:rsidRPr="0025382B">
              <w:rPr>
                <w:rFonts w:ascii="Arial" w:hAnsi="Arial" w:cs="Arial"/>
                <w:color w:val="000000"/>
                <w:sz w:val="22"/>
                <w:szCs w:val="22"/>
                <w:shd w:val="clear" w:color="auto" w:fill="FFFFFF"/>
                <w:lang w:eastAsia="ja-JP"/>
              </w:rPr>
              <w:t>Sypniewska</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DE732D2"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aga.sypniewska@colorado.edu</w:t>
            </w:r>
          </w:p>
        </w:tc>
      </w:tr>
      <w:tr w:rsidR="0025382B" w:rsidRPr="0025382B" w14:paraId="08AA1650"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63AF5FF"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Catherine </w:t>
            </w:r>
            <w:proofErr w:type="spellStart"/>
            <w:r w:rsidRPr="0025382B">
              <w:rPr>
                <w:rFonts w:ascii="Arial" w:hAnsi="Arial" w:cs="Arial"/>
                <w:color w:val="000000"/>
                <w:sz w:val="22"/>
                <w:szCs w:val="22"/>
                <w:shd w:val="clear" w:color="auto" w:fill="FFFFFF"/>
                <w:lang w:eastAsia="ja-JP"/>
              </w:rPr>
              <w:t>Nkonge</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EFC1B24"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knkonge@hotmail.com</w:t>
            </w:r>
          </w:p>
        </w:tc>
      </w:tr>
      <w:tr w:rsidR="0025382B" w:rsidRPr="0025382B" w14:paraId="4A732FE7"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026B390"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Un </w:t>
            </w:r>
            <w:proofErr w:type="spellStart"/>
            <w:r w:rsidRPr="0025382B">
              <w:rPr>
                <w:rFonts w:ascii="Arial" w:hAnsi="Arial" w:cs="Arial"/>
                <w:color w:val="000000"/>
                <w:sz w:val="22"/>
                <w:szCs w:val="22"/>
                <w:shd w:val="clear" w:color="auto" w:fill="FFFFFF"/>
                <w:lang w:eastAsia="ja-JP"/>
              </w:rPr>
              <w:t>Yeong</w:t>
            </w:r>
            <w:proofErr w:type="spellEnd"/>
            <w:r w:rsidRPr="0025382B">
              <w:rPr>
                <w:rFonts w:ascii="Arial" w:hAnsi="Arial" w:cs="Arial"/>
                <w:color w:val="000000"/>
                <w:sz w:val="22"/>
                <w:szCs w:val="22"/>
                <w:shd w:val="clear" w:color="auto" w:fill="FFFFFF"/>
                <w:lang w:eastAsia="ja-JP"/>
              </w:rPr>
              <w:t xml:space="preserve"> Park</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7C34D23"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park351@illinois.edu</w:t>
            </w:r>
          </w:p>
        </w:tc>
      </w:tr>
      <w:tr w:rsidR="0025382B" w:rsidRPr="0025382B" w14:paraId="3CB7D080"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0018044" w14:textId="77777777" w:rsidR="0025382B" w:rsidRPr="0025382B" w:rsidRDefault="0025382B" w:rsidP="0025382B">
            <w:pPr>
              <w:rPr>
                <w:rFonts w:ascii="Times New Roman" w:hAnsi="Times New Roman" w:cs="Times New Roman"/>
                <w:lang w:eastAsia="ja-JP"/>
              </w:rPr>
            </w:pPr>
            <w:proofErr w:type="spellStart"/>
            <w:r w:rsidRPr="0025382B">
              <w:rPr>
                <w:rFonts w:ascii="Arial" w:hAnsi="Arial" w:cs="Arial"/>
                <w:color w:val="000000"/>
                <w:sz w:val="22"/>
                <w:szCs w:val="22"/>
                <w:shd w:val="clear" w:color="auto" w:fill="FFFFFF"/>
                <w:lang w:eastAsia="ja-JP"/>
              </w:rPr>
              <w:t>Sutha</w:t>
            </w:r>
            <w:proofErr w:type="spellEnd"/>
            <w:r w:rsidRPr="0025382B">
              <w:rPr>
                <w:rFonts w:ascii="Arial" w:hAnsi="Arial" w:cs="Arial"/>
                <w:color w:val="000000"/>
                <w:sz w:val="22"/>
                <w:szCs w:val="22"/>
                <w:shd w:val="clear" w:color="auto" w:fill="FFFFFF"/>
                <w:lang w:eastAsia="ja-JP"/>
              </w:rPr>
              <w:t xml:space="preserve"> K </w:t>
            </w:r>
            <w:proofErr w:type="spellStart"/>
            <w:r w:rsidRPr="0025382B">
              <w:rPr>
                <w:rFonts w:ascii="Arial" w:hAnsi="Arial" w:cs="Arial"/>
                <w:color w:val="000000"/>
                <w:sz w:val="22"/>
                <w:szCs w:val="22"/>
                <w:shd w:val="clear" w:color="auto" w:fill="FFFFFF"/>
                <w:lang w:eastAsia="ja-JP"/>
              </w:rPr>
              <w:t>Kanagasingam</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4A29842"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ksutha@huskers.unl.edu</w:t>
            </w:r>
          </w:p>
        </w:tc>
      </w:tr>
      <w:tr w:rsidR="0025382B" w:rsidRPr="0025382B" w14:paraId="3A9F4BC8"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2C6A500"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Nicole M. Anderson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9B4DD6C"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nicole.anderson@tufts.edu</w:t>
            </w:r>
          </w:p>
        </w:tc>
      </w:tr>
      <w:tr w:rsidR="0025382B" w:rsidRPr="0025382B" w14:paraId="68075CF0"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C2AFF71"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Vanessa Lee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89645F9"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wei.lee@ucr.edu</w:t>
            </w:r>
          </w:p>
        </w:tc>
      </w:tr>
      <w:tr w:rsidR="0025382B" w:rsidRPr="0025382B" w14:paraId="3D216F47"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D854A36"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Ellen </w:t>
            </w:r>
            <w:proofErr w:type="spellStart"/>
            <w:r w:rsidRPr="0025382B">
              <w:rPr>
                <w:rFonts w:ascii="Arial" w:hAnsi="Arial" w:cs="Arial"/>
                <w:color w:val="000000"/>
                <w:sz w:val="22"/>
                <w:szCs w:val="22"/>
                <w:shd w:val="clear" w:color="auto" w:fill="FFFFFF"/>
                <w:lang w:eastAsia="ja-JP"/>
              </w:rPr>
              <w:t>Zold</w:t>
            </w:r>
            <w:proofErr w:type="spellEnd"/>
            <w:r w:rsidRPr="0025382B">
              <w:rPr>
                <w:rFonts w:ascii="Arial" w:hAnsi="Arial" w:cs="Arial"/>
                <w:color w:val="000000"/>
                <w:sz w:val="22"/>
                <w:szCs w:val="22"/>
                <w:shd w:val="clear" w:color="auto" w:fill="FFFFFF"/>
                <w:lang w:eastAsia="ja-JP"/>
              </w:rPr>
              <w:t xml:space="preserve"> Goldman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D7CF073"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e.goldman@neu.edu</w:t>
            </w:r>
          </w:p>
        </w:tc>
      </w:tr>
      <w:tr w:rsidR="0025382B" w:rsidRPr="0025382B" w14:paraId="6775A250"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6B6C83D"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Michele Moylan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D2CB701"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moyl0002@umn.edu</w:t>
            </w:r>
          </w:p>
        </w:tc>
      </w:tr>
      <w:tr w:rsidR="0025382B" w:rsidRPr="0025382B" w14:paraId="4777375A"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6E0C822"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Kelly Woods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86A7780"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krwoods@mtholyoke.edu</w:t>
            </w:r>
          </w:p>
        </w:tc>
      </w:tr>
      <w:tr w:rsidR="0025382B" w:rsidRPr="0025382B" w14:paraId="6D2063DB"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39346F8"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Kate Larson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41678AE"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klarson7@macalester.edu</w:t>
            </w:r>
          </w:p>
        </w:tc>
      </w:tr>
      <w:tr w:rsidR="0025382B" w:rsidRPr="0025382B" w14:paraId="706D12E6"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EA3AEB0"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Jason </w:t>
            </w:r>
            <w:proofErr w:type="spellStart"/>
            <w:r w:rsidRPr="0025382B">
              <w:rPr>
                <w:rFonts w:ascii="Arial" w:hAnsi="Arial" w:cs="Arial"/>
                <w:color w:val="000000"/>
                <w:sz w:val="22"/>
                <w:szCs w:val="22"/>
                <w:shd w:val="clear" w:color="auto" w:fill="FFFFFF"/>
                <w:lang w:eastAsia="ja-JP"/>
              </w:rPr>
              <w:t>Radman</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8715F98"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jason.radman@colostate.edu</w:t>
            </w:r>
          </w:p>
        </w:tc>
      </w:tr>
      <w:tr w:rsidR="0025382B" w:rsidRPr="0025382B" w14:paraId="4596C955"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37AE2BD"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Amy David (Johnson)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C5936C4"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amycjohn@umich.edu</w:t>
            </w:r>
          </w:p>
        </w:tc>
      </w:tr>
      <w:tr w:rsidR="0025382B" w:rsidRPr="0025382B" w14:paraId="70A3B1B5"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4B68A56"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Caroline Ray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9E5D185"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caroline.ray@wmich.edu</w:t>
            </w:r>
          </w:p>
        </w:tc>
      </w:tr>
      <w:tr w:rsidR="0025382B" w:rsidRPr="0025382B" w14:paraId="07289C0F"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2E55727" w14:textId="77777777" w:rsidR="0025382B" w:rsidRPr="0025382B" w:rsidRDefault="0025382B" w:rsidP="0025382B">
            <w:pPr>
              <w:rPr>
                <w:rFonts w:ascii="Times New Roman" w:hAnsi="Times New Roman" w:cs="Times New Roman"/>
                <w:lang w:eastAsia="ja-JP"/>
              </w:rPr>
            </w:pPr>
            <w:proofErr w:type="spellStart"/>
            <w:r w:rsidRPr="0025382B">
              <w:rPr>
                <w:rFonts w:ascii="Arial" w:hAnsi="Arial" w:cs="Arial"/>
                <w:color w:val="000000"/>
                <w:sz w:val="22"/>
                <w:szCs w:val="22"/>
                <w:shd w:val="clear" w:color="auto" w:fill="FFFFFF"/>
                <w:lang w:eastAsia="ja-JP"/>
              </w:rPr>
              <w:t>Krittika</w:t>
            </w:r>
            <w:proofErr w:type="spellEnd"/>
            <w:r w:rsidRPr="0025382B">
              <w:rPr>
                <w:rFonts w:ascii="Arial" w:hAnsi="Arial" w:cs="Arial"/>
                <w:color w:val="000000"/>
                <w:sz w:val="22"/>
                <w:szCs w:val="22"/>
                <w:shd w:val="clear" w:color="auto" w:fill="FFFFFF"/>
                <w:lang w:eastAsia="ja-JP"/>
              </w:rPr>
              <w:t xml:space="preserve"> Chatterjee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34D4A4F"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kchatte1@kent.edu</w:t>
            </w:r>
          </w:p>
        </w:tc>
      </w:tr>
      <w:tr w:rsidR="0025382B" w:rsidRPr="0025382B" w14:paraId="0F0DB20D"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BF79961" w14:textId="77777777" w:rsidR="0025382B" w:rsidRPr="0025382B" w:rsidRDefault="0025382B" w:rsidP="0025382B">
            <w:pPr>
              <w:rPr>
                <w:rFonts w:ascii="Times New Roman" w:hAnsi="Times New Roman" w:cs="Times New Roman"/>
                <w:lang w:eastAsia="ja-JP"/>
              </w:rPr>
            </w:pPr>
            <w:proofErr w:type="spellStart"/>
            <w:r w:rsidRPr="0025382B">
              <w:rPr>
                <w:rFonts w:ascii="Arial" w:hAnsi="Arial" w:cs="Arial"/>
                <w:color w:val="000000"/>
                <w:sz w:val="22"/>
                <w:szCs w:val="22"/>
                <w:shd w:val="clear" w:color="auto" w:fill="FFFFFF"/>
                <w:lang w:eastAsia="ja-JP"/>
              </w:rPr>
              <w:t>Xiaoji</w:t>
            </w:r>
            <w:proofErr w:type="spellEnd"/>
            <w:r w:rsidRPr="0025382B">
              <w:rPr>
                <w:rFonts w:ascii="Arial" w:hAnsi="Arial" w:cs="Arial"/>
                <w:color w:val="000000"/>
                <w:sz w:val="22"/>
                <w:szCs w:val="22"/>
                <w:shd w:val="clear" w:color="auto" w:fill="FFFFFF"/>
                <w:lang w:eastAsia="ja-JP"/>
              </w:rPr>
              <w:t xml:space="preserve"> Zhang</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4C40557"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zhang913@umn.edu</w:t>
            </w:r>
          </w:p>
        </w:tc>
      </w:tr>
      <w:tr w:rsidR="0025382B" w:rsidRPr="0025382B" w14:paraId="7ED6CB56"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B744F3A"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Jing Han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81027E1"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jinghan@indiana.edu</w:t>
            </w:r>
          </w:p>
        </w:tc>
      </w:tr>
      <w:tr w:rsidR="0025382B" w:rsidRPr="0025382B" w14:paraId="7B6B224E"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14391F7"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Ivette </w:t>
            </w:r>
            <w:proofErr w:type="spellStart"/>
            <w:r w:rsidRPr="0025382B">
              <w:rPr>
                <w:rFonts w:ascii="Arial" w:hAnsi="Arial" w:cs="Arial"/>
                <w:color w:val="000000"/>
                <w:sz w:val="22"/>
                <w:szCs w:val="22"/>
                <w:shd w:val="clear" w:color="auto" w:fill="FFFFFF"/>
                <w:lang w:eastAsia="ja-JP"/>
              </w:rPr>
              <w:t>Mekdessi</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8435D9C"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ifm2@rice.edu</w:t>
            </w:r>
          </w:p>
        </w:tc>
      </w:tr>
      <w:tr w:rsidR="0025382B" w:rsidRPr="0025382B" w14:paraId="2E83485E"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80FF51C" w14:textId="77777777" w:rsidR="0025382B" w:rsidRPr="0025382B" w:rsidRDefault="0025382B" w:rsidP="0025382B">
            <w:pPr>
              <w:rPr>
                <w:rFonts w:ascii="Times New Roman" w:hAnsi="Times New Roman" w:cs="Times New Roman"/>
                <w:lang w:eastAsia="ja-JP"/>
              </w:rPr>
            </w:pPr>
            <w:proofErr w:type="spellStart"/>
            <w:r w:rsidRPr="0025382B">
              <w:rPr>
                <w:rFonts w:ascii="Arial" w:hAnsi="Arial" w:cs="Arial"/>
                <w:color w:val="000000"/>
                <w:sz w:val="22"/>
                <w:szCs w:val="22"/>
                <w:shd w:val="clear" w:color="auto" w:fill="FFFFFF"/>
                <w:lang w:eastAsia="ja-JP"/>
              </w:rPr>
              <w:t>Krasi</w:t>
            </w:r>
            <w:proofErr w:type="spellEnd"/>
            <w:r w:rsidRPr="0025382B">
              <w:rPr>
                <w:rFonts w:ascii="Arial" w:hAnsi="Arial" w:cs="Arial"/>
                <w:color w:val="000000"/>
                <w:sz w:val="22"/>
                <w:szCs w:val="22"/>
                <w:shd w:val="clear" w:color="auto" w:fill="FFFFFF"/>
                <w:lang w:eastAsia="ja-JP"/>
              </w:rPr>
              <w:t xml:space="preserve"> </w:t>
            </w:r>
            <w:proofErr w:type="spellStart"/>
            <w:r w:rsidRPr="0025382B">
              <w:rPr>
                <w:rFonts w:ascii="Arial" w:hAnsi="Arial" w:cs="Arial"/>
                <w:color w:val="000000"/>
                <w:sz w:val="22"/>
                <w:szCs w:val="22"/>
                <w:shd w:val="clear" w:color="auto" w:fill="FFFFFF"/>
                <w:lang w:eastAsia="ja-JP"/>
              </w:rPr>
              <w:t>Shapkarova</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73B06DD"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k.shapkarova@jhu.edu</w:t>
            </w:r>
          </w:p>
        </w:tc>
      </w:tr>
      <w:tr w:rsidR="0025382B" w:rsidRPr="0025382B" w14:paraId="0421270B"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D7C1031"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Marsha </w:t>
            </w:r>
            <w:proofErr w:type="spellStart"/>
            <w:r w:rsidRPr="0025382B">
              <w:rPr>
                <w:rFonts w:ascii="Arial" w:hAnsi="Arial" w:cs="Arial"/>
                <w:color w:val="000000"/>
                <w:sz w:val="22"/>
                <w:szCs w:val="22"/>
                <w:shd w:val="clear" w:color="auto" w:fill="FFFFFF"/>
                <w:lang w:eastAsia="ja-JP"/>
              </w:rPr>
              <w:t>Gaulm</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B862409"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gaulm@hartford.edu</w:t>
            </w:r>
          </w:p>
        </w:tc>
      </w:tr>
      <w:tr w:rsidR="0025382B" w:rsidRPr="0025382B" w14:paraId="52DF685D"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E38633"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Kimberly </w:t>
            </w:r>
            <w:proofErr w:type="spellStart"/>
            <w:r w:rsidRPr="0025382B">
              <w:rPr>
                <w:rFonts w:ascii="Arial" w:hAnsi="Arial" w:cs="Arial"/>
                <w:color w:val="000000"/>
                <w:sz w:val="22"/>
                <w:szCs w:val="22"/>
                <w:shd w:val="clear" w:color="auto" w:fill="FFFFFF"/>
                <w:lang w:eastAsia="ja-JP"/>
              </w:rPr>
              <w:t>Ead</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1A004A7"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kead@uvm.edu</w:t>
            </w:r>
          </w:p>
        </w:tc>
      </w:tr>
      <w:tr w:rsidR="0025382B" w:rsidRPr="0025382B" w14:paraId="17B477E0"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FB38EA0"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Monica Bryant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6737DF9"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mbryant@rutgers.edu</w:t>
            </w:r>
          </w:p>
        </w:tc>
      </w:tr>
      <w:tr w:rsidR="0025382B" w:rsidRPr="0025382B" w14:paraId="2050D1E0"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1678B9E"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Leah </w:t>
            </w:r>
            <w:proofErr w:type="spellStart"/>
            <w:r w:rsidRPr="0025382B">
              <w:rPr>
                <w:rFonts w:ascii="Arial" w:hAnsi="Arial" w:cs="Arial"/>
                <w:color w:val="000000"/>
                <w:sz w:val="22"/>
                <w:szCs w:val="22"/>
                <w:shd w:val="clear" w:color="auto" w:fill="FFFFFF"/>
                <w:lang w:eastAsia="ja-JP"/>
              </w:rPr>
              <w:t>Adeniji</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C63EB8F"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leah.adeniji@duke.edu</w:t>
            </w:r>
          </w:p>
        </w:tc>
      </w:tr>
      <w:tr w:rsidR="0025382B" w:rsidRPr="0025382B" w14:paraId="2950254D"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790463B"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Julianne </w:t>
            </w:r>
            <w:proofErr w:type="spellStart"/>
            <w:r w:rsidRPr="0025382B">
              <w:rPr>
                <w:rFonts w:ascii="Arial" w:hAnsi="Arial" w:cs="Arial"/>
                <w:color w:val="000000"/>
                <w:sz w:val="22"/>
                <w:szCs w:val="22"/>
                <w:shd w:val="clear" w:color="auto" w:fill="FFFFFF"/>
                <w:lang w:eastAsia="ja-JP"/>
              </w:rPr>
              <w:t>Angeli</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4E326B1"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angelij@mail.missouri.edu</w:t>
            </w:r>
          </w:p>
        </w:tc>
      </w:tr>
      <w:tr w:rsidR="0025382B" w:rsidRPr="0025382B" w14:paraId="7B494A60"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2B3BC04"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Julianne Brockway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4408C0B"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jbrockway@usfca.edu</w:t>
            </w:r>
          </w:p>
        </w:tc>
      </w:tr>
      <w:tr w:rsidR="0025382B" w:rsidRPr="0025382B" w14:paraId="05B933F9"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5B7478D"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Sara </w:t>
            </w:r>
            <w:proofErr w:type="spellStart"/>
            <w:r w:rsidRPr="0025382B">
              <w:rPr>
                <w:rFonts w:ascii="Arial" w:hAnsi="Arial" w:cs="Arial"/>
                <w:color w:val="000000"/>
                <w:sz w:val="22"/>
                <w:szCs w:val="22"/>
                <w:shd w:val="clear" w:color="auto" w:fill="FFFFFF"/>
                <w:lang w:eastAsia="ja-JP"/>
              </w:rPr>
              <w:t>Fugett</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340BDAC"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fugettsb@mountunion.edu</w:t>
            </w:r>
          </w:p>
        </w:tc>
      </w:tr>
      <w:tr w:rsidR="0025382B" w:rsidRPr="0025382B" w14:paraId="5B88386E"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D0B8BAF"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Caitlin </w:t>
            </w:r>
            <w:proofErr w:type="spellStart"/>
            <w:r w:rsidRPr="0025382B">
              <w:rPr>
                <w:rFonts w:ascii="Arial" w:hAnsi="Arial" w:cs="Arial"/>
                <w:color w:val="000000"/>
                <w:sz w:val="22"/>
                <w:szCs w:val="22"/>
                <w:shd w:val="clear" w:color="auto" w:fill="FFFFFF"/>
                <w:lang w:eastAsia="ja-JP"/>
              </w:rPr>
              <w:t>Brison</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EFA8334"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Brisonc@wit.edu</w:t>
            </w:r>
          </w:p>
        </w:tc>
      </w:tr>
      <w:tr w:rsidR="0025382B" w:rsidRPr="0025382B" w14:paraId="7C83B554"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3E9CC4C"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lastRenderedPageBreak/>
              <w:t>Kimberly Bellamy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B4F4E83"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kbellam2@gmu.edu</w:t>
            </w:r>
          </w:p>
        </w:tc>
      </w:tr>
      <w:tr w:rsidR="0025382B" w:rsidRPr="0025382B" w14:paraId="3141A695"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3D04B21"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Ashley Richardson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8DF1551"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ashricha@umich.edu</w:t>
            </w:r>
          </w:p>
        </w:tc>
      </w:tr>
      <w:tr w:rsidR="0025382B" w:rsidRPr="0025382B" w14:paraId="203D3970"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EA07A05" w14:textId="77777777" w:rsidR="0025382B" w:rsidRPr="0025382B" w:rsidRDefault="0025382B" w:rsidP="0025382B">
            <w:pPr>
              <w:rPr>
                <w:rFonts w:ascii="Times New Roman" w:hAnsi="Times New Roman" w:cs="Times New Roman"/>
                <w:lang w:eastAsia="ja-JP"/>
              </w:rPr>
            </w:pPr>
            <w:proofErr w:type="spellStart"/>
            <w:r w:rsidRPr="0025382B">
              <w:rPr>
                <w:rFonts w:ascii="Arial" w:hAnsi="Arial" w:cs="Arial"/>
                <w:color w:val="000000"/>
                <w:sz w:val="22"/>
                <w:szCs w:val="22"/>
                <w:shd w:val="clear" w:color="auto" w:fill="FFFFFF"/>
                <w:lang w:eastAsia="ja-JP"/>
              </w:rPr>
              <w:t>Leandria</w:t>
            </w:r>
            <w:proofErr w:type="spellEnd"/>
            <w:r w:rsidRPr="0025382B">
              <w:rPr>
                <w:rFonts w:ascii="Arial" w:hAnsi="Arial" w:cs="Arial"/>
                <w:color w:val="000000"/>
                <w:sz w:val="22"/>
                <w:szCs w:val="22"/>
                <w:shd w:val="clear" w:color="auto" w:fill="FFFFFF"/>
                <w:lang w:eastAsia="ja-JP"/>
              </w:rPr>
              <w:t xml:space="preserve"> Vickers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D75EE21"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lvickers@fiu.edu</w:t>
            </w:r>
          </w:p>
        </w:tc>
      </w:tr>
      <w:tr w:rsidR="0025382B" w:rsidRPr="0025382B" w14:paraId="13260E09"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7D1422B"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 xml:space="preserve">Priyanka </w:t>
            </w:r>
            <w:proofErr w:type="spellStart"/>
            <w:r w:rsidRPr="0025382B">
              <w:rPr>
                <w:rFonts w:ascii="Arial" w:hAnsi="Arial" w:cs="Arial"/>
                <w:color w:val="000000"/>
                <w:sz w:val="22"/>
                <w:szCs w:val="22"/>
                <w:shd w:val="clear" w:color="auto" w:fill="FFFFFF"/>
                <w:lang w:eastAsia="ja-JP"/>
              </w:rPr>
              <w:t>Raut</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1E46C92"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praut@uh.edu</w:t>
            </w:r>
          </w:p>
        </w:tc>
      </w:tr>
      <w:tr w:rsidR="0025382B" w:rsidRPr="0025382B" w14:paraId="615AA4A6"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5F51F73"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Marlene Arnold</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7C450C0"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marlene.arnold@du.edu</w:t>
            </w:r>
          </w:p>
        </w:tc>
      </w:tr>
      <w:tr w:rsidR="0025382B" w:rsidRPr="0025382B" w14:paraId="020FE406"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D6B5868" w14:textId="77777777" w:rsidR="0025382B" w:rsidRPr="0025382B" w:rsidRDefault="0025382B" w:rsidP="0025382B">
            <w:pPr>
              <w:rPr>
                <w:rFonts w:ascii="Times New Roman" w:hAnsi="Times New Roman" w:cs="Times New Roman"/>
                <w:lang w:eastAsia="ja-JP"/>
              </w:rPr>
            </w:pPr>
            <w:proofErr w:type="spellStart"/>
            <w:r w:rsidRPr="0025382B">
              <w:rPr>
                <w:rFonts w:ascii="Arial" w:hAnsi="Arial" w:cs="Arial"/>
                <w:color w:val="000000"/>
                <w:sz w:val="22"/>
                <w:szCs w:val="22"/>
                <w:shd w:val="clear" w:color="auto" w:fill="FFFFFF"/>
                <w:lang w:eastAsia="ja-JP"/>
              </w:rPr>
              <w:t>Ildi</w:t>
            </w:r>
            <w:proofErr w:type="spellEnd"/>
            <w:r w:rsidRPr="0025382B">
              <w:rPr>
                <w:rFonts w:ascii="Arial" w:hAnsi="Arial" w:cs="Arial"/>
                <w:color w:val="000000"/>
                <w:sz w:val="22"/>
                <w:szCs w:val="22"/>
                <w:shd w:val="clear" w:color="auto" w:fill="FFFFFF"/>
                <w:lang w:eastAsia="ja-JP"/>
              </w:rPr>
              <w:t xml:space="preserve"> </w:t>
            </w:r>
            <w:proofErr w:type="spellStart"/>
            <w:r w:rsidRPr="0025382B">
              <w:rPr>
                <w:rFonts w:ascii="Arial" w:hAnsi="Arial" w:cs="Arial"/>
                <w:color w:val="000000"/>
                <w:sz w:val="22"/>
                <w:szCs w:val="22"/>
                <w:shd w:val="clear" w:color="auto" w:fill="FFFFFF"/>
                <w:lang w:eastAsia="ja-JP"/>
              </w:rPr>
              <w:t>Koczan</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A2B8165"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ikoczan@smlr.rutgers.edu</w:t>
            </w:r>
          </w:p>
        </w:tc>
      </w:tr>
      <w:tr w:rsidR="0025382B" w:rsidRPr="0025382B" w14:paraId="3B42AEA6" w14:textId="77777777" w:rsidTr="0025382B">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6AB75F9"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Jo Ann Villanueva-Salvador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AD9A959"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joann.salvador@sa.ucsb.edu</w:t>
            </w:r>
          </w:p>
        </w:tc>
      </w:tr>
    </w:tbl>
    <w:p w14:paraId="0832DEC4" w14:textId="77777777" w:rsidR="0025382B" w:rsidRPr="0025382B" w:rsidRDefault="0025382B" w:rsidP="0025382B">
      <w:pPr>
        <w:rPr>
          <w:rFonts w:ascii="Times New Roman" w:eastAsia="Times New Roman" w:hAnsi="Times New Roman" w:cs="Times New Roman"/>
          <w:lang w:eastAsia="ja-JP"/>
        </w:rPr>
      </w:pPr>
    </w:p>
    <w:p w14:paraId="2298AB1E" w14:textId="77777777" w:rsidR="0025382B" w:rsidRPr="0025382B" w:rsidRDefault="0025382B" w:rsidP="0025382B">
      <w:pPr>
        <w:rPr>
          <w:rFonts w:ascii="Times New Roman" w:hAnsi="Times New Roman" w:cs="Times New Roman"/>
          <w:lang w:eastAsia="ja-JP"/>
        </w:rPr>
      </w:pPr>
      <w:r w:rsidRPr="0025382B">
        <w:rPr>
          <w:rFonts w:ascii="Arial" w:hAnsi="Arial" w:cs="Arial"/>
          <w:b/>
          <w:bCs/>
          <w:color w:val="000000"/>
          <w:shd w:val="clear" w:color="auto" w:fill="FFFFFF"/>
          <w:lang w:eastAsia="ja-JP"/>
        </w:rPr>
        <w:t>Committee Purpose</w:t>
      </w:r>
      <w:r w:rsidRPr="0025382B">
        <w:rPr>
          <w:rFonts w:ascii="Arial" w:hAnsi="Arial" w:cs="Arial"/>
          <w:color w:val="000000"/>
          <w:shd w:val="clear" w:color="auto" w:fill="FFFFFF"/>
          <w:lang w:eastAsia="ja-JP"/>
        </w:rPr>
        <w:t>:</w:t>
      </w:r>
    </w:p>
    <w:p w14:paraId="55E9744A" w14:textId="77777777" w:rsidR="0025382B" w:rsidRPr="0025382B" w:rsidRDefault="0025382B" w:rsidP="0025382B">
      <w:pPr>
        <w:rPr>
          <w:rFonts w:ascii="Times New Roman" w:hAnsi="Times New Roman" w:cs="Times New Roman"/>
          <w:lang w:eastAsia="ja-JP"/>
        </w:rPr>
      </w:pPr>
      <w:r w:rsidRPr="0025382B">
        <w:rPr>
          <w:rFonts w:ascii="Arial" w:hAnsi="Arial" w:cs="Arial"/>
          <w:color w:val="000000"/>
          <w:sz w:val="22"/>
          <w:szCs w:val="22"/>
          <w:shd w:val="clear" w:color="auto" w:fill="FFFFFF"/>
          <w:lang w:eastAsia="ja-JP"/>
        </w:rPr>
        <w:t>The NCDA International Student Services Committee aims to increase the understanding of career development experiences and the needs of international students. The committee provides resources and best practice examples to the NCDA members and career development professionals who work with international students in the U.S. Involving a diverse team of dedicated career services practitioners who work with international students on a daily basis, this group advocates for the enhancement of culturally competent career development services, programs and resources that help international students create meaningful career paths in the U.S. and beyond.</w:t>
      </w:r>
    </w:p>
    <w:p w14:paraId="781F2547" w14:textId="77777777" w:rsidR="0025382B" w:rsidRDefault="0025382B" w:rsidP="0025382B">
      <w:pPr>
        <w:rPr>
          <w:rFonts w:ascii="Arial" w:hAnsi="Arial" w:cs="Arial"/>
          <w:b/>
          <w:bCs/>
          <w:color w:val="000000"/>
          <w:shd w:val="clear" w:color="auto" w:fill="FFFFFF"/>
          <w:lang w:eastAsia="ja-JP"/>
        </w:rPr>
      </w:pPr>
    </w:p>
    <w:p w14:paraId="5DE6124C" w14:textId="77777777" w:rsidR="0025382B" w:rsidRPr="0025382B" w:rsidRDefault="0025382B" w:rsidP="0025382B">
      <w:pPr>
        <w:rPr>
          <w:rFonts w:ascii="Times New Roman" w:hAnsi="Times New Roman" w:cs="Times New Roman"/>
          <w:lang w:eastAsia="ja-JP"/>
        </w:rPr>
      </w:pPr>
      <w:r w:rsidRPr="0025382B">
        <w:rPr>
          <w:rFonts w:ascii="Arial" w:hAnsi="Arial" w:cs="Arial"/>
          <w:b/>
          <w:bCs/>
          <w:color w:val="000000"/>
          <w:shd w:val="clear" w:color="auto" w:fill="FFFFFF"/>
          <w:lang w:eastAsia="ja-JP"/>
        </w:rPr>
        <w:t>Committee Activities to Date (October 1, 2015 - September 30, 2016)</w:t>
      </w:r>
    </w:p>
    <w:p w14:paraId="5E58D10A" w14:textId="77777777" w:rsidR="0025382B" w:rsidRPr="0025382B" w:rsidRDefault="0025382B" w:rsidP="0025382B">
      <w:pPr>
        <w:numPr>
          <w:ilvl w:val="0"/>
          <w:numId w:val="1"/>
        </w:numPr>
        <w:shd w:val="clear" w:color="auto" w:fill="FFFFFF"/>
        <w:textAlignment w:val="baseline"/>
        <w:rPr>
          <w:rFonts w:ascii="Arial" w:hAnsi="Arial" w:cs="Arial"/>
          <w:color w:val="000000"/>
          <w:sz w:val="22"/>
          <w:szCs w:val="22"/>
          <w:lang w:eastAsia="ja-JP"/>
        </w:rPr>
      </w:pPr>
      <w:r w:rsidRPr="0025382B">
        <w:rPr>
          <w:rFonts w:ascii="Arial" w:hAnsi="Arial" w:cs="Arial"/>
          <w:color w:val="000000"/>
          <w:sz w:val="22"/>
          <w:szCs w:val="22"/>
          <w:shd w:val="clear" w:color="auto" w:fill="FFFFFF"/>
          <w:lang w:eastAsia="ja-JP"/>
        </w:rPr>
        <w:t>Workgroup became an official committee in Fall 2015</w:t>
      </w:r>
    </w:p>
    <w:p w14:paraId="105847E6" w14:textId="77777777" w:rsidR="0025382B" w:rsidRPr="0025382B" w:rsidRDefault="0025382B" w:rsidP="0025382B">
      <w:pPr>
        <w:numPr>
          <w:ilvl w:val="0"/>
          <w:numId w:val="1"/>
        </w:numPr>
        <w:shd w:val="clear" w:color="auto" w:fill="FFFFFF"/>
        <w:textAlignment w:val="baseline"/>
        <w:rPr>
          <w:rFonts w:ascii="Arial" w:hAnsi="Arial" w:cs="Arial"/>
          <w:color w:val="000000"/>
          <w:sz w:val="22"/>
          <w:szCs w:val="22"/>
          <w:lang w:eastAsia="ja-JP"/>
        </w:rPr>
      </w:pPr>
      <w:r w:rsidRPr="0025382B">
        <w:rPr>
          <w:rFonts w:ascii="Arial" w:hAnsi="Arial" w:cs="Arial"/>
          <w:color w:val="000000"/>
          <w:sz w:val="22"/>
          <w:szCs w:val="22"/>
          <w:shd w:val="clear" w:color="auto" w:fill="FFFFFF"/>
          <w:lang w:eastAsia="ja-JP"/>
        </w:rPr>
        <w:t>Group presented at the annual conference in Chicago in Summer 2016</w:t>
      </w:r>
    </w:p>
    <w:p w14:paraId="25CAFF2C" w14:textId="77777777" w:rsidR="0025382B" w:rsidRPr="0025382B" w:rsidRDefault="0025382B" w:rsidP="0025382B">
      <w:pPr>
        <w:numPr>
          <w:ilvl w:val="0"/>
          <w:numId w:val="1"/>
        </w:numPr>
        <w:shd w:val="clear" w:color="auto" w:fill="FFFFFF"/>
        <w:textAlignment w:val="baseline"/>
        <w:rPr>
          <w:rFonts w:ascii="Arial" w:hAnsi="Arial" w:cs="Arial"/>
          <w:color w:val="000000"/>
          <w:sz w:val="22"/>
          <w:szCs w:val="22"/>
          <w:lang w:eastAsia="ja-JP"/>
        </w:rPr>
      </w:pPr>
      <w:r w:rsidRPr="0025382B">
        <w:rPr>
          <w:rFonts w:ascii="Arial" w:hAnsi="Arial" w:cs="Arial"/>
          <w:color w:val="000000"/>
          <w:sz w:val="22"/>
          <w:szCs w:val="22"/>
          <w:shd w:val="clear" w:color="auto" w:fill="FFFFFF"/>
          <w:lang w:eastAsia="ja-JP"/>
        </w:rPr>
        <w:t>Group hosted a committee meeting during the annual conference in Chicago in Summer 2016</w:t>
      </w:r>
    </w:p>
    <w:p w14:paraId="77AC12CC" w14:textId="77777777" w:rsidR="0025382B" w:rsidRPr="0025382B" w:rsidRDefault="0025382B" w:rsidP="0025382B">
      <w:pPr>
        <w:numPr>
          <w:ilvl w:val="0"/>
          <w:numId w:val="1"/>
        </w:numPr>
        <w:shd w:val="clear" w:color="auto" w:fill="FFFFFF"/>
        <w:textAlignment w:val="baseline"/>
        <w:rPr>
          <w:rFonts w:ascii="Arial" w:hAnsi="Arial" w:cs="Arial"/>
          <w:color w:val="000000"/>
          <w:sz w:val="22"/>
          <w:szCs w:val="22"/>
          <w:lang w:eastAsia="ja-JP"/>
        </w:rPr>
      </w:pPr>
      <w:r w:rsidRPr="0025382B">
        <w:rPr>
          <w:rFonts w:ascii="Arial" w:hAnsi="Arial" w:cs="Arial"/>
          <w:color w:val="000000"/>
          <w:sz w:val="22"/>
          <w:szCs w:val="22"/>
          <w:shd w:val="clear" w:color="auto" w:fill="FFFFFF"/>
          <w:lang w:eastAsia="ja-JP"/>
        </w:rPr>
        <w:t>The resources subcommittee group presented a webinar in Spring 2016</w:t>
      </w:r>
    </w:p>
    <w:p w14:paraId="1F5A17D1" w14:textId="77777777" w:rsidR="0025382B" w:rsidRPr="0025382B" w:rsidRDefault="0025382B" w:rsidP="0025382B">
      <w:pPr>
        <w:numPr>
          <w:ilvl w:val="0"/>
          <w:numId w:val="1"/>
        </w:numPr>
        <w:shd w:val="clear" w:color="auto" w:fill="FFFFFF"/>
        <w:textAlignment w:val="baseline"/>
        <w:rPr>
          <w:rFonts w:ascii="Arial" w:hAnsi="Arial" w:cs="Arial"/>
          <w:color w:val="000000"/>
          <w:sz w:val="22"/>
          <w:szCs w:val="22"/>
          <w:lang w:eastAsia="ja-JP"/>
        </w:rPr>
      </w:pPr>
      <w:r w:rsidRPr="0025382B">
        <w:rPr>
          <w:rFonts w:ascii="Arial" w:hAnsi="Arial" w:cs="Arial"/>
          <w:color w:val="000000"/>
          <w:sz w:val="22"/>
          <w:szCs w:val="22"/>
          <w:shd w:val="clear" w:color="auto" w:fill="FFFFFF"/>
          <w:lang w:eastAsia="ja-JP"/>
        </w:rPr>
        <w:t xml:space="preserve">The research and writing subcommittee’s article was accepted for publication in the </w:t>
      </w:r>
      <w:r w:rsidRPr="0025382B">
        <w:rPr>
          <w:rFonts w:ascii="Arial" w:hAnsi="Arial" w:cs="Arial"/>
          <w:i/>
          <w:iCs/>
          <w:color w:val="000000"/>
          <w:sz w:val="22"/>
          <w:szCs w:val="22"/>
          <w:shd w:val="clear" w:color="auto" w:fill="FFFFFF"/>
          <w:lang w:eastAsia="ja-JP"/>
        </w:rPr>
        <w:t>Journal for International Students</w:t>
      </w:r>
    </w:p>
    <w:p w14:paraId="5E508291" w14:textId="77777777" w:rsidR="0025382B" w:rsidRPr="0025382B" w:rsidRDefault="0025382B" w:rsidP="0025382B">
      <w:pPr>
        <w:numPr>
          <w:ilvl w:val="0"/>
          <w:numId w:val="1"/>
        </w:numPr>
        <w:shd w:val="clear" w:color="auto" w:fill="FFFFFF"/>
        <w:textAlignment w:val="baseline"/>
        <w:rPr>
          <w:rFonts w:ascii="Arial" w:hAnsi="Arial" w:cs="Arial"/>
          <w:color w:val="000000"/>
          <w:sz w:val="22"/>
          <w:szCs w:val="22"/>
          <w:lang w:eastAsia="ja-JP"/>
        </w:rPr>
      </w:pPr>
      <w:r w:rsidRPr="0025382B">
        <w:rPr>
          <w:rFonts w:ascii="Arial" w:hAnsi="Arial" w:cs="Arial"/>
          <w:color w:val="000000"/>
          <w:sz w:val="22"/>
          <w:szCs w:val="22"/>
          <w:shd w:val="clear" w:color="auto" w:fill="FFFFFF"/>
          <w:lang w:eastAsia="ja-JP"/>
        </w:rPr>
        <w:t xml:space="preserve">Manage the LinkedIn page, </w:t>
      </w:r>
      <w:r w:rsidRPr="0025382B">
        <w:rPr>
          <w:rFonts w:ascii="Arial" w:hAnsi="Arial" w:cs="Arial"/>
          <w:i/>
          <w:iCs/>
          <w:color w:val="000000"/>
          <w:sz w:val="22"/>
          <w:szCs w:val="22"/>
          <w:shd w:val="clear" w:color="auto" w:fill="FFFFFF"/>
          <w:lang w:eastAsia="ja-JP"/>
        </w:rPr>
        <w:t xml:space="preserve">NCDA: Working with International Students </w:t>
      </w:r>
    </w:p>
    <w:p w14:paraId="51ADE61E" w14:textId="77777777" w:rsidR="0025382B" w:rsidRPr="0025382B" w:rsidRDefault="0025382B" w:rsidP="0025382B">
      <w:pPr>
        <w:rPr>
          <w:rFonts w:ascii="Times New Roman" w:eastAsia="Times New Roman" w:hAnsi="Times New Roman" w:cs="Times New Roman"/>
          <w:lang w:eastAsia="ja-JP"/>
        </w:rPr>
      </w:pPr>
    </w:p>
    <w:p w14:paraId="1761E6E4" w14:textId="77777777" w:rsidR="0025382B" w:rsidRPr="0025382B" w:rsidRDefault="0025382B" w:rsidP="0025382B">
      <w:pPr>
        <w:rPr>
          <w:rFonts w:ascii="Times New Roman" w:hAnsi="Times New Roman" w:cs="Times New Roman"/>
          <w:lang w:eastAsia="ja-JP"/>
        </w:rPr>
      </w:pPr>
      <w:r w:rsidRPr="0025382B">
        <w:rPr>
          <w:rFonts w:ascii="Arial" w:hAnsi="Arial" w:cs="Arial"/>
          <w:b/>
          <w:bCs/>
          <w:color w:val="000000"/>
          <w:shd w:val="clear" w:color="auto" w:fill="FFFFFF"/>
          <w:lang w:eastAsia="ja-JP"/>
        </w:rPr>
        <w:t>Projected Plan/Work Completed through September 30, 2017</w:t>
      </w:r>
    </w:p>
    <w:p w14:paraId="21E37213" w14:textId="77777777" w:rsidR="0025382B" w:rsidRPr="0025382B" w:rsidRDefault="0025382B" w:rsidP="0025382B">
      <w:pPr>
        <w:numPr>
          <w:ilvl w:val="0"/>
          <w:numId w:val="2"/>
        </w:numPr>
        <w:shd w:val="clear" w:color="auto" w:fill="FFFFFF"/>
        <w:textAlignment w:val="baseline"/>
        <w:rPr>
          <w:rFonts w:ascii="Arial" w:hAnsi="Arial" w:cs="Arial"/>
          <w:color w:val="000000"/>
          <w:sz w:val="22"/>
          <w:szCs w:val="22"/>
          <w:lang w:eastAsia="ja-JP"/>
        </w:rPr>
      </w:pPr>
      <w:r w:rsidRPr="0025382B">
        <w:rPr>
          <w:rFonts w:ascii="Arial" w:hAnsi="Arial" w:cs="Arial"/>
          <w:color w:val="000000"/>
          <w:sz w:val="22"/>
          <w:szCs w:val="22"/>
          <w:shd w:val="clear" w:color="auto" w:fill="FFFFFF"/>
          <w:lang w:eastAsia="ja-JP"/>
        </w:rPr>
        <w:t xml:space="preserve">The research and writing subcommittee Article will be published in the </w:t>
      </w:r>
      <w:r w:rsidRPr="0025382B">
        <w:rPr>
          <w:rFonts w:ascii="Arial" w:hAnsi="Arial" w:cs="Arial"/>
          <w:i/>
          <w:iCs/>
          <w:color w:val="000000"/>
          <w:sz w:val="22"/>
          <w:szCs w:val="22"/>
          <w:shd w:val="clear" w:color="auto" w:fill="FFFFFF"/>
          <w:lang w:eastAsia="ja-JP"/>
        </w:rPr>
        <w:t>Journal for International Students.</w:t>
      </w:r>
      <w:r w:rsidRPr="0025382B">
        <w:rPr>
          <w:rFonts w:ascii="Arial" w:hAnsi="Arial" w:cs="Arial"/>
          <w:color w:val="000000"/>
          <w:sz w:val="22"/>
          <w:szCs w:val="22"/>
          <w:shd w:val="clear" w:color="auto" w:fill="FFFFFF"/>
          <w:lang w:eastAsia="ja-JP"/>
        </w:rPr>
        <w:t xml:space="preserve"> The subcommittee will continue to explore additional opportunities to publish and present on their project as they continue research. This year, the group’s research will focus on the cultural and psychological aspects that impact career development of international students.</w:t>
      </w:r>
    </w:p>
    <w:p w14:paraId="2D9C140D" w14:textId="77777777" w:rsidR="0025382B" w:rsidRPr="0025382B" w:rsidRDefault="0025382B" w:rsidP="0025382B">
      <w:pPr>
        <w:numPr>
          <w:ilvl w:val="0"/>
          <w:numId w:val="2"/>
        </w:numPr>
        <w:shd w:val="clear" w:color="auto" w:fill="FFFFFF"/>
        <w:textAlignment w:val="baseline"/>
        <w:rPr>
          <w:rFonts w:ascii="Arial" w:hAnsi="Arial" w:cs="Arial"/>
          <w:color w:val="000000"/>
          <w:sz w:val="22"/>
          <w:szCs w:val="22"/>
          <w:lang w:eastAsia="ja-JP"/>
        </w:rPr>
      </w:pPr>
      <w:r w:rsidRPr="0025382B">
        <w:rPr>
          <w:rFonts w:ascii="Arial" w:hAnsi="Arial" w:cs="Arial"/>
          <w:color w:val="000000"/>
          <w:sz w:val="22"/>
          <w:szCs w:val="22"/>
          <w:shd w:val="clear" w:color="auto" w:fill="FFFFFF"/>
          <w:lang w:eastAsia="ja-JP"/>
        </w:rPr>
        <w:t>The Resource subcommittee is looking into hosting another webinar to present on additional best practices to support international students.</w:t>
      </w:r>
    </w:p>
    <w:p w14:paraId="57BA05B2" w14:textId="77777777" w:rsidR="0025382B" w:rsidRPr="0025382B" w:rsidRDefault="0025382B" w:rsidP="0025382B">
      <w:pPr>
        <w:numPr>
          <w:ilvl w:val="0"/>
          <w:numId w:val="2"/>
        </w:numPr>
        <w:shd w:val="clear" w:color="auto" w:fill="FFFFFF"/>
        <w:textAlignment w:val="baseline"/>
        <w:rPr>
          <w:rFonts w:ascii="Arial" w:hAnsi="Arial" w:cs="Arial"/>
          <w:color w:val="000000"/>
          <w:sz w:val="22"/>
          <w:szCs w:val="22"/>
          <w:lang w:eastAsia="ja-JP"/>
        </w:rPr>
      </w:pPr>
      <w:r w:rsidRPr="0025382B">
        <w:rPr>
          <w:rFonts w:ascii="Arial" w:hAnsi="Arial" w:cs="Arial"/>
          <w:color w:val="000000"/>
          <w:sz w:val="22"/>
          <w:szCs w:val="22"/>
          <w:shd w:val="clear" w:color="auto" w:fill="FFFFFF"/>
          <w:lang w:eastAsia="ja-JP"/>
        </w:rPr>
        <w:t>Members of the committee have partnered with an immigration attorney to create additional resources for students based on visa; resources will be shared once completed.</w:t>
      </w:r>
    </w:p>
    <w:p w14:paraId="167968BD" w14:textId="77777777" w:rsidR="0025382B" w:rsidRPr="0025382B" w:rsidRDefault="0025382B" w:rsidP="0025382B">
      <w:pPr>
        <w:numPr>
          <w:ilvl w:val="0"/>
          <w:numId w:val="2"/>
        </w:numPr>
        <w:shd w:val="clear" w:color="auto" w:fill="FFFFFF"/>
        <w:textAlignment w:val="baseline"/>
        <w:rPr>
          <w:rFonts w:ascii="Arial" w:hAnsi="Arial" w:cs="Arial"/>
          <w:color w:val="000000"/>
          <w:sz w:val="22"/>
          <w:szCs w:val="22"/>
          <w:lang w:eastAsia="ja-JP"/>
        </w:rPr>
      </w:pPr>
      <w:r w:rsidRPr="0025382B">
        <w:rPr>
          <w:rFonts w:ascii="Arial" w:hAnsi="Arial" w:cs="Arial"/>
          <w:color w:val="000000"/>
          <w:sz w:val="22"/>
          <w:szCs w:val="22"/>
          <w:shd w:val="clear" w:color="auto" w:fill="FFFFFF"/>
          <w:lang w:eastAsia="ja-JP"/>
        </w:rPr>
        <w:t>For the first time, the committee has submitted more than one proposal for the annual conference.</w:t>
      </w:r>
    </w:p>
    <w:p w14:paraId="4AB3E3CA" w14:textId="77777777" w:rsidR="0025382B" w:rsidRPr="0025382B" w:rsidRDefault="0025382B" w:rsidP="0025382B">
      <w:pPr>
        <w:numPr>
          <w:ilvl w:val="0"/>
          <w:numId w:val="2"/>
        </w:numPr>
        <w:shd w:val="clear" w:color="auto" w:fill="FFFFFF"/>
        <w:textAlignment w:val="baseline"/>
        <w:rPr>
          <w:rFonts w:ascii="Arial" w:hAnsi="Arial" w:cs="Arial"/>
          <w:color w:val="000000"/>
          <w:sz w:val="22"/>
          <w:szCs w:val="22"/>
          <w:lang w:eastAsia="ja-JP"/>
        </w:rPr>
      </w:pPr>
      <w:r w:rsidRPr="0025382B">
        <w:rPr>
          <w:rFonts w:ascii="Arial" w:hAnsi="Arial" w:cs="Arial"/>
          <w:color w:val="000000"/>
          <w:sz w:val="22"/>
          <w:szCs w:val="22"/>
          <w:shd w:val="clear" w:color="auto" w:fill="FFFFFF"/>
          <w:lang w:eastAsia="ja-JP"/>
        </w:rPr>
        <w:t xml:space="preserve">The resource document currently included in the NCDA Member Only section will be updated for the 2017 edition. </w:t>
      </w:r>
    </w:p>
    <w:p w14:paraId="7236A102" w14:textId="77777777" w:rsidR="0025382B" w:rsidRDefault="0025382B" w:rsidP="0025382B">
      <w:pPr>
        <w:rPr>
          <w:rFonts w:ascii="Arial" w:hAnsi="Arial" w:cs="Arial"/>
          <w:b/>
          <w:bCs/>
          <w:color w:val="000000"/>
          <w:shd w:val="clear" w:color="auto" w:fill="FFFFFF"/>
          <w:lang w:eastAsia="ja-JP"/>
        </w:rPr>
      </w:pPr>
    </w:p>
    <w:p w14:paraId="34CBC7C2" w14:textId="77777777" w:rsidR="0025382B" w:rsidRPr="0025382B" w:rsidRDefault="0025382B" w:rsidP="0025382B">
      <w:pPr>
        <w:rPr>
          <w:rFonts w:ascii="Times New Roman" w:hAnsi="Times New Roman" w:cs="Times New Roman"/>
          <w:lang w:eastAsia="ja-JP"/>
        </w:rPr>
      </w:pPr>
      <w:bookmarkStart w:id="0" w:name="_GoBack"/>
      <w:bookmarkEnd w:id="0"/>
      <w:r w:rsidRPr="0025382B">
        <w:rPr>
          <w:rFonts w:ascii="Arial" w:hAnsi="Arial" w:cs="Arial"/>
          <w:b/>
          <w:bCs/>
          <w:color w:val="000000"/>
          <w:shd w:val="clear" w:color="auto" w:fill="FFFFFF"/>
          <w:lang w:eastAsia="ja-JP"/>
        </w:rPr>
        <w:t xml:space="preserve">Budget Requests: </w:t>
      </w:r>
      <w:r w:rsidRPr="0025382B">
        <w:rPr>
          <w:rFonts w:ascii="Arial" w:hAnsi="Arial" w:cs="Arial"/>
          <w:color w:val="000000"/>
          <w:shd w:val="clear" w:color="auto" w:fill="FFFFFF"/>
          <w:lang w:eastAsia="ja-JP"/>
        </w:rPr>
        <w:t>None at this time</w:t>
      </w:r>
    </w:p>
    <w:p w14:paraId="08BB2509" w14:textId="77777777" w:rsidR="0025382B" w:rsidRPr="0025382B" w:rsidRDefault="0025382B" w:rsidP="0025382B">
      <w:pPr>
        <w:rPr>
          <w:rFonts w:ascii="Times New Roman" w:eastAsia="Times New Roman" w:hAnsi="Times New Roman" w:cs="Times New Roman"/>
          <w:lang w:eastAsia="ja-JP"/>
        </w:rPr>
      </w:pPr>
    </w:p>
    <w:p w14:paraId="0E888FA8" w14:textId="77777777" w:rsidR="00D45306" w:rsidRDefault="00D45306"/>
    <w:sectPr w:rsidR="00D45306" w:rsidSect="005F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712ED"/>
    <w:multiLevelType w:val="multilevel"/>
    <w:tmpl w:val="8F8E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D6BE5"/>
    <w:multiLevelType w:val="multilevel"/>
    <w:tmpl w:val="2326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2B"/>
    <w:rsid w:val="0025382B"/>
    <w:rsid w:val="005F035A"/>
    <w:rsid w:val="00D4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9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82B"/>
    <w:pPr>
      <w:spacing w:before="100" w:beforeAutospacing="1" w:after="100" w:afterAutospacing="1"/>
    </w:pPr>
    <w:rPr>
      <w:rFonts w:ascii="Times New Roman" w:hAnsi="Times New Roman" w:cs="Times New Roman"/>
      <w:lang w:eastAsia="ja-JP"/>
    </w:rPr>
  </w:style>
  <w:style w:type="character" w:styleId="Hyperlink">
    <w:name w:val="Hyperlink"/>
    <w:basedOn w:val="DefaultParagraphFont"/>
    <w:uiPriority w:val="99"/>
    <w:semiHidden/>
    <w:unhideWhenUsed/>
    <w:rsid w:val="00253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07314">
      <w:bodyDiv w:val="1"/>
      <w:marLeft w:val="0"/>
      <w:marRight w:val="0"/>
      <w:marTop w:val="0"/>
      <w:marBottom w:val="0"/>
      <w:divBdr>
        <w:top w:val="none" w:sz="0" w:space="0" w:color="auto"/>
        <w:left w:val="none" w:sz="0" w:space="0" w:color="auto"/>
        <w:bottom w:val="none" w:sz="0" w:space="0" w:color="auto"/>
        <w:right w:val="none" w:sz="0" w:space="0" w:color="auto"/>
      </w:divBdr>
      <w:divsChild>
        <w:div w:id="1505702365">
          <w:marLeft w:val="0"/>
          <w:marRight w:val="0"/>
          <w:marTop w:val="0"/>
          <w:marBottom w:val="0"/>
          <w:divBdr>
            <w:top w:val="none" w:sz="0" w:space="0" w:color="auto"/>
            <w:left w:val="none" w:sz="0" w:space="0" w:color="auto"/>
            <w:bottom w:val="none" w:sz="0" w:space="0" w:color="auto"/>
            <w:right w:val="none" w:sz="0" w:space="0" w:color="auto"/>
          </w:divBdr>
        </w:div>
        <w:div w:id="161050608">
          <w:marLeft w:val="0"/>
          <w:marRight w:val="0"/>
          <w:marTop w:val="0"/>
          <w:marBottom w:val="0"/>
          <w:divBdr>
            <w:top w:val="none" w:sz="0" w:space="0" w:color="auto"/>
            <w:left w:val="none" w:sz="0" w:space="0" w:color="auto"/>
            <w:bottom w:val="none" w:sz="0" w:space="0" w:color="auto"/>
            <w:right w:val="none" w:sz="0" w:space="0" w:color="auto"/>
          </w:divBdr>
        </w:div>
        <w:div w:id="2093158247">
          <w:marLeft w:val="0"/>
          <w:marRight w:val="0"/>
          <w:marTop w:val="0"/>
          <w:marBottom w:val="0"/>
          <w:divBdr>
            <w:top w:val="none" w:sz="0" w:space="0" w:color="auto"/>
            <w:left w:val="none" w:sz="0" w:space="0" w:color="auto"/>
            <w:bottom w:val="none" w:sz="0" w:space="0" w:color="auto"/>
            <w:right w:val="none" w:sz="0" w:space="0" w:color="auto"/>
          </w:divBdr>
        </w:div>
        <w:div w:id="2125417376">
          <w:marLeft w:val="0"/>
          <w:marRight w:val="0"/>
          <w:marTop w:val="0"/>
          <w:marBottom w:val="0"/>
          <w:divBdr>
            <w:top w:val="none" w:sz="0" w:space="0" w:color="auto"/>
            <w:left w:val="none" w:sz="0" w:space="0" w:color="auto"/>
            <w:bottom w:val="none" w:sz="0" w:space="0" w:color="auto"/>
            <w:right w:val="none" w:sz="0" w:space="0" w:color="auto"/>
          </w:divBdr>
        </w:div>
        <w:div w:id="1634823891">
          <w:marLeft w:val="0"/>
          <w:marRight w:val="0"/>
          <w:marTop w:val="0"/>
          <w:marBottom w:val="0"/>
          <w:divBdr>
            <w:top w:val="none" w:sz="0" w:space="0" w:color="auto"/>
            <w:left w:val="none" w:sz="0" w:space="0" w:color="auto"/>
            <w:bottom w:val="none" w:sz="0" w:space="0" w:color="auto"/>
            <w:right w:val="none" w:sz="0" w:space="0" w:color="auto"/>
          </w:divBdr>
        </w:div>
        <w:div w:id="1260287250">
          <w:marLeft w:val="0"/>
          <w:marRight w:val="0"/>
          <w:marTop w:val="0"/>
          <w:marBottom w:val="0"/>
          <w:divBdr>
            <w:top w:val="none" w:sz="0" w:space="0" w:color="auto"/>
            <w:left w:val="none" w:sz="0" w:space="0" w:color="auto"/>
            <w:bottom w:val="none" w:sz="0" w:space="0" w:color="auto"/>
            <w:right w:val="none" w:sz="0" w:space="0" w:color="auto"/>
          </w:divBdr>
        </w:div>
        <w:div w:id="878323277">
          <w:marLeft w:val="0"/>
          <w:marRight w:val="0"/>
          <w:marTop w:val="0"/>
          <w:marBottom w:val="0"/>
          <w:divBdr>
            <w:top w:val="none" w:sz="0" w:space="0" w:color="auto"/>
            <w:left w:val="none" w:sz="0" w:space="0" w:color="auto"/>
            <w:bottom w:val="none" w:sz="0" w:space="0" w:color="auto"/>
            <w:right w:val="none" w:sz="0" w:space="0" w:color="auto"/>
          </w:divBdr>
        </w:div>
      </w:divsChild>
    </w:div>
    <w:div w:id="1284724805">
      <w:bodyDiv w:val="1"/>
      <w:marLeft w:val="0"/>
      <w:marRight w:val="0"/>
      <w:marTop w:val="0"/>
      <w:marBottom w:val="0"/>
      <w:divBdr>
        <w:top w:val="none" w:sz="0" w:space="0" w:color="auto"/>
        <w:left w:val="none" w:sz="0" w:space="0" w:color="auto"/>
        <w:bottom w:val="none" w:sz="0" w:space="0" w:color="auto"/>
        <w:right w:val="none" w:sz="0" w:space="0" w:color="auto"/>
      </w:divBdr>
      <w:divsChild>
        <w:div w:id="1854877963">
          <w:marLeft w:val="0"/>
          <w:marRight w:val="0"/>
          <w:marTop w:val="0"/>
          <w:marBottom w:val="0"/>
          <w:divBdr>
            <w:top w:val="none" w:sz="0" w:space="0" w:color="auto"/>
            <w:left w:val="none" w:sz="0" w:space="0" w:color="auto"/>
            <w:bottom w:val="none" w:sz="0" w:space="0" w:color="auto"/>
            <w:right w:val="none" w:sz="0" w:space="0" w:color="auto"/>
          </w:divBdr>
        </w:div>
        <w:div w:id="271203507">
          <w:marLeft w:val="0"/>
          <w:marRight w:val="0"/>
          <w:marTop w:val="0"/>
          <w:marBottom w:val="0"/>
          <w:divBdr>
            <w:top w:val="none" w:sz="0" w:space="0" w:color="auto"/>
            <w:left w:val="none" w:sz="0" w:space="0" w:color="auto"/>
            <w:bottom w:val="none" w:sz="0" w:space="0" w:color="auto"/>
            <w:right w:val="none" w:sz="0" w:space="0" w:color="auto"/>
          </w:divBdr>
        </w:div>
        <w:div w:id="1190491880">
          <w:marLeft w:val="0"/>
          <w:marRight w:val="0"/>
          <w:marTop w:val="0"/>
          <w:marBottom w:val="0"/>
          <w:divBdr>
            <w:top w:val="none" w:sz="0" w:space="0" w:color="auto"/>
            <w:left w:val="none" w:sz="0" w:space="0" w:color="auto"/>
            <w:bottom w:val="none" w:sz="0" w:space="0" w:color="auto"/>
            <w:right w:val="none" w:sz="0" w:space="0" w:color="auto"/>
          </w:divBdr>
        </w:div>
        <w:div w:id="564487408">
          <w:marLeft w:val="0"/>
          <w:marRight w:val="0"/>
          <w:marTop w:val="0"/>
          <w:marBottom w:val="0"/>
          <w:divBdr>
            <w:top w:val="none" w:sz="0" w:space="0" w:color="auto"/>
            <w:left w:val="none" w:sz="0" w:space="0" w:color="auto"/>
            <w:bottom w:val="none" w:sz="0" w:space="0" w:color="auto"/>
            <w:right w:val="none" w:sz="0" w:space="0" w:color="auto"/>
          </w:divBdr>
        </w:div>
        <w:div w:id="6907118">
          <w:marLeft w:val="0"/>
          <w:marRight w:val="0"/>
          <w:marTop w:val="0"/>
          <w:marBottom w:val="0"/>
          <w:divBdr>
            <w:top w:val="none" w:sz="0" w:space="0" w:color="auto"/>
            <w:left w:val="none" w:sz="0" w:space="0" w:color="auto"/>
            <w:bottom w:val="none" w:sz="0" w:space="0" w:color="auto"/>
            <w:right w:val="none" w:sz="0" w:space="0" w:color="auto"/>
          </w:divBdr>
        </w:div>
        <w:div w:id="718437147">
          <w:marLeft w:val="0"/>
          <w:marRight w:val="0"/>
          <w:marTop w:val="0"/>
          <w:marBottom w:val="0"/>
          <w:divBdr>
            <w:top w:val="none" w:sz="0" w:space="0" w:color="auto"/>
            <w:left w:val="none" w:sz="0" w:space="0" w:color="auto"/>
            <w:bottom w:val="none" w:sz="0" w:space="0" w:color="auto"/>
            <w:right w:val="none" w:sz="0" w:space="0" w:color="auto"/>
          </w:divBdr>
        </w:div>
        <w:div w:id="3786723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yc88@princeton.edu" TargetMode="External"/><Relationship Id="rId7" Type="http://schemas.openxmlformats.org/officeDocument/2006/relationships/hyperlink" Target="mailto:eknapp@stthom.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BD0FF2-88D4-3540-82F2-29AF0269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3181</Characters>
  <Application>Microsoft Macintosh Word</Application>
  <DocSecurity>0</DocSecurity>
  <Lines>26</Lines>
  <Paragraphs>7</Paragraphs>
  <ScaleCrop>false</ScaleCrop>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schudasa@princeton.edu</dc:creator>
  <cp:keywords/>
  <dc:description/>
  <cp:lastModifiedBy>schudasa@princeton.edu</cp:lastModifiedBy>
  <cp:revision>1</cp:revision>
  <dcterms:created xsi:type="dcterms:W3CDTF">2016-11-15T17:05:00Z</dcterms:created>
  <dcterms:modified xsi:type="dcterms:W3CDTF">2016-11-15T17:08:00Z</dcterms:modified>
</cp:coreProperties>
</file>