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238A7" w14:textId="7CB5F4CD" w:rsidR="00F31AFA" w:rsidRPr="00BB17B8" w:rsidRDefault="00534213" w:rsidP="00534213">
      <w:pPr>
        <w:pStyle w:val="Heading1"/>
        <w:jc w:val="center"/>
        <w:rPr>
          <w:sz w:val="18"/>
        </w:rPr>
      </w:pPr>
      <w:r w:rsidRPr="00BB17B8">
        <w:rPr>
          <w:b w:val="0"/>
          <w:noProof/>
          <w:sz w:val="14"/>
          <w:szCs w:val="22"/>
          <w:u w:val="single"/>
        </w:rPr>
        <w:drawing>
          <wp:inline distT="0" distB="0" distL="0" distR="0" wp14:anchorId="3CB9D553" wp14:editId="4039B46F">
            <wp:extent cx="3552536" cy="82232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DA_logo new website.png"/>
                    <pic:cNvPicPr/>
                  </pic:nvPicPr>
                  <pic:blipFill>
                    <a:blip r:embed="rId9">
                      <a:extLst>
                        <a:ext uri="{28A0092B-C50C-407E-A947-70E740481C1C}">
                          <a14:useLocalDpi xmlns:a14="http://schemas.microsoft.com/office/drawing/2010/main" val="0"/>
                        </a:ext>
                      </a:extLst>
                    </a:blip>
                    <a:stretch>
                      <a:fillRect/>
                    </a:stretch>
                  </pic:blipFill>
                  <pic:spPr>
                    <a:xfrm>
                      <a:off x="0" y="0"/>
                      <a:ext cx="3599752" cy="833254"/>
                    </a:xfrm>
                    <a:prstGeom prst="rect">
                      <a:avLst/>
                    </a:prstGeom>
                  </pic:spPr>
                </pic:pic>
              </a:graphicData>
            </a:graphic>
          </wp:inline>
        </w:drawing>
      </w:r>
    </w:p>
    <w:p w14:paraId="6B7D588D" w14:textId="77777777" w:rsidR="00534213" w:rsidRPr="00BB17B8" w:rsidRDefault="00534213" w:rsidP="00F31AFA">
      <w:pPr>
        <w:jc w:val="right"/>
        <w:rPr>
          <w:rFonts w:ascii="Arial" w:hAnsi="Arial"/>
          <w:i/>
          <w:iCs/>
          <w:sz w:val="16"/>
        </w:rPr>
      </w:pPr>
    </w:p>
    <w:p w14:paraId="1DA049CC" w14:textId="4AC8F73B" w:rsidR="00534213" w:rsidRPr="00BB17B8" w:rsidRDefault="001B3CB5" w:rsidP="00534213">
      <w:pPr>
        <w:jc w:val="center"/>
        <w:rPr>
          <w:rFonts w:ascii="Arial" w:hAnsi="Arial"/>
          <w:i/>
          <w:iCs/>
          <w:sz w:val="16"/>
        </w:rPr>
      </w:pPr>
      <w:hyperlink r:id="rId10" w:history="1">
        <w:r w:rsidR="00534213" w:rsidRPr="00BB17B8">
          <w:rPr>
            <w:rStyle w:val="Hyperlink"/>
            <w:rFonts w:ascii="Arial" w:hAnsi="Arial"/>
            <w:i/>
            <w:iCs/>
            <w:sz w:val="16"/>
          </w:rPr>
          <w:t>www.ncda.org</w:t>
        </w:r>
      </w:hyperlink>
    </w:p>
    <w:p w14:paraId="3B6D020C" w14:textId="77777777" w:rsidR="00534213" w:rsidRDefault="00534213" w:rsidP="00534213">
      <w:pPr>
        <w:jc w:val="center"/>
        <w:rPr>
          <w:rFonts w:ascii="Arial" w:hAnsi="Arial"/>
          <w:i/>
          <w:iCs/>
          <w:sz w:val="24"/>
        </w:rPr>
      </w:pPr>
    </w:p>
    <w:p w14:paraId="08A1C19E" w14:textId="24E48FA9" w:rsidR="00F31AFA" w:rsidRPr="00BB17B8" w:rsidRDefault="00F31AFA" w:rsidP="00534213">
      <w:pPr>
        <w:jc w:val="center"/>
        <w:rPr>
          <w:rFonts w:ascii="Arial" w:hAnsi="Arial"/>
          <w:i/>
          <w:iCs/>
          <w:sz w:val="28"/>
          <w:szCs w:val="32"/>
        </w:rPr>
      </w:pPr>
      <w:r w:rsidRPr="00BB17B8">
        <w:rPr>
          <w:b/>
          <w:sz w:val="28"/>
          <w:szCs w:val="32"/>
        </w:rPr>
        <w:t>Leadership Academy</w:t>
      </w:r>
      <w:r w:rsidR="0054576C" w:rsidRPr="00BB17B8">
        <w:rPr>
          <w:b/>
          <w:sz w:val="28"/>
          <w:szCs w:val="32"/>
        </w:rPr>
        <w:t xml:space="preserve"> 2018</w:t>
      </w:r>
    </w:p>
    <w:p w14:paraId="408D8A16" w14:textId="77777777" w:rsidR="00F31AFA" w:rsidRPr="00BB17B8" w:rsidRDefault="00181593" w:rsidP="00534213">
      <w:pPr>
        <w:pStyle w:val="NoSpacing"/>
        <w:pBdr>
          <w:bottom w:val="single" w:sz="12" w:space="1" w:color="auto"/>
        </w:pBdr>
        <w:jc w:val="center"/>
        <w:rPr>
          <w:b/>
          <w:sz w:val="28"/>
          <w:szCs w:val="32"/>
        </w:rPr>
      </w:pPr>
      <w:r w:rsidRPr="00BB17B8">
        <w:rPr>
          <w:b/>
          <w:sz w:val="28"/>
          <w:szCs w:val="32"/>
        </w:rPr>
        <w:t xml:space="preserve">Action Learning </w:t>
      </w:r>
      <w:r w:rsidR="00F31AFA" w:rsidRPr="00BB17B8">
        <w:rPr>
          <w:b/>
          <w:sz w:val="28"/>
          <w:szCs w:val="32"/>
        </w:rPr>
        <w:t>Project Summary</w:t>
      </w:r>
    </w:p>
    <w:p w14:paraId="10F756F8" w14:textId="77777777" w:rsidR="00F31AFA" w:rsidRPr="00221E72" w:rsidRDefault="00F31AFA" w:rsidP="00F31AFA">
      <w:pPr>
        <w:pStyle w:val="NoSpacing"/>
        <w:rPr>
          <w:sz w:val="24"/>
          <w:szCs w:val="24"/>
        </w:rPr>
      </w:pPr>
    </w:p>
    <w:p w14:paraId="7BD02DEC" w14:textId="5A2E769C" w:rsidR="00F31AFA" w:rsidRPr="005730D8" w:rsidRDefault="00F31AFA" w:rsidP="00F31AFA">
      <w:pPr>
        <w:pStyle w:val="NoSpacing"/>
        <w:rPr>
          <w:sz w:val="24"/>
          <w:szCs w:val="24"/>
        </w:rPr>
      </w:pPr>
      <w:r w:rsidRPr="005730D8">
        <w:rPr>
          <w:b/>
          <w:sz w:val="24"/>
          <w:szCs w:val="24"/>
        </w:rPr>
        <w:t>Participant(s):</w:t>
      </w:r>
      <w:r w:rsidRPr="005730D8">
        <w:rPr>
          <w:sz w:val="24"/>
          <w:szCs w:val="24"/>
        </w:rPr>
        <w:tab/>
      </w:r>
      <w:r w:rsidR="00281A43">
        <w:rPr>
          <w:sz w:val="24"/>
          <w:szCs w:val="24"/>
        </w:rPr>
        <w:t xml:space="preserve">  Audra Lavoie, Bethany Mills, Emily Sawyer-Kegerreis</w:t>
      </w:r>
    </w:p>
    <w:p w14:paraId="7C7EC206" w14:textId="77777777" w:rsidR="00F31AFA" w:rsidRPr="005730D8" w:rsidRDefault="00F31AFA" w:rsidP="00F31AFA">
      <w:pPr>
        <w:pStyle w:val="NoSpacing"/>
        <w:rPr>
          <w:sz w:val="24"/>
          <w:szCs w:val="24"/>
        </w:rPr>
      </w:pPr>
    </w:p>
    <w:p w14:paraId="25E653CC" w14:textId="4D0CBB34" w:rsidR="00F31AFA" w:rsidRPr="005730D8" w:rsidRDefault="00F31AFA" w:rsidP="00F31AFA">
      <w:pPr>
        <w:pStyle w:val="NoSpacing"/>
        <w:rPr>
          <w:sz w:val="24"/>
          <w:szCs w:val="24"/>
        </w:rPr>
      </w:pPr>
      <w:r w:rsidRPr="005730D8">
        <w:rPr>
          <w:b/>
          <w:sz w:val="24"/>
          <w:szCs w:val="24"/>
        </w:rPr>
        <w:t>Mentor</w:t>
      </w:r>
      <w:r w:rsidR="006D63B2" w:rsidRPr="005730D8">
        <w:rPr>
          <w:b/>
          <w:sz w:val="24"/>
          <w:szCs w:val="24"/>
        </w:rPr>
        <w:t>(s)</w:t>
      </w:r>
      <w:r w:rsidRPr="005730D8">
        <w:rPr>
          <w:b/>
          <w:sz w:val="24"/>
          <w:szCs w:val="24"/>
        </w:rPr>
        <w:t>:</w:t>
      </w:r>
      <w:r w:rsidRPr="005730D8">
        <w:rPr>
          <w:sz w:val="24"/>
          <w:szCs w:val="24"/>
        </w:rPr>
        <w:tab/>
      </w:r>
      <w:r w:rsidR="0081004B">
        <w:rPr>
          <w:sz w:val="24"/>
          <w:szCs w:val="24"/>
        </w:rPr>
        <w:t>Maggie McCormick, Wendy La</w:t>
      </w:r>
      <w:r w:rsidR="00281A43">
        <w:rPr>
          <w:sz w:val="24"/>
          <w:szCs w:val="24"/>
        </w:rPr>
        <w:t>Benne</w:t>
      </w:r>
    </w:p>
    <w:p w14:paraId="10297714" w14:textId="77777777" w:rsidR="00F31AFA" w:rsidRPr="005730D8" w:rsidRDefault="00F31AFA" w:rsidP="00F31AFA">
      <w:pPr>
        <w:pStyle w:val="NoSpacing"/>
        <w:rPr>
          <w:sz w:val="24"/>
          <w:szCs w:val="24"/>
        </w:rPr>
      </w:pPr>
    </w:p>
    <w:p w14:paraId="21C9F610" w14:textId="7E869F5C" w:rsidR="00F31AFA" w:rsidRPr="005730D8" w:rsidRDefault="00F31AFA" w:rsidP="00F31AFA">
      <w:pPr>
        <w:pStyle w:val="NoSpacing"/>
        <w:rPr>
          <w:sz w:val="24"/>
          <w:szCs w:val="24"/>
        </w:rPr>
      </w:pPr>
      <w:r w:rsidRPr="005730D8">
        <w:rPr>
          <w:b/>
          <w:sz w:val="24"/>
          <w:szCs w:val="24"/>
        </w:rPr>
        <w:t>Leadership Academy Class:</w:t>
      </w:r>
      <w:r w:rsidR="00281A43">
        <w:rPr>
          <w:b/>
          <w:sz w:val="24"/>
          <w:szCs w:val="24"/>
        </w:rPr>
        <w:t xml:space="preserve"> 2018</w:t>
      </w:r>
    </w:p>
    <w:p w14:paraId="5BF17557" w14:textId="77777777" w:rsidR="00F31AFA" w:rsidRPr="005730D8" w:rsidRDefault="00F31AFA" w:rsidP="00F31AFA">
      <w:pPr>
        <w:pStyle w:val="NoSpacing"/>
        <w:rPr>
          <w:sz w:val="24"/>
          <w:szCs w:val="24"/>
        </w:rPr>
      </w:pPr>
    </w:p>
    <w:p w14:paraId="592F66EA" w14:textId="00787F5C" w:rsidR="00F31AFA" w:rsidRPr="005730D8" w:rsidRDefault="00F31AFA" w:rsidP="00F31AFA">
      <w:pPr>
        <w:rPr>
          <w:rFonts w:ascii="Calibri" w:hAnsi="Calibri"/>
          <w:sz w:val="24"/>
          <w:szCs w:val="24"/>
        </w:rPr>
      </w:pPr>
      <w:r w:rsidRPr="005730D8">
        <w:rPr>
          <w:rFonts w:ascii="Calibri" w:hAnsi="Calibri"/>
          <w:b/>
          <w:sz w:val="24"/>
          <w:szCs w:val="24"/>
        </w:rPr>
        <w:t>Project Title:</w:t>
      </w:r>
      <w:r w:rsidRPr="005730D8">
        <w:rPr>
          <w:rFonts w:ascii="Calibri" w:hAnsi="Calibri"/>
          <w:sz w:val="24"/>
          <w:szCs w:val="24"/>
        </w:rPr>
        <w:t xml:space="preserve"> </w:t>
      </w:r>
      <w:r w:rsidR="00281A43">
        <w:rPr>
          <w:rFonts w:ascii="Calibri" w:hAnsi="Calibri"/>
          <w:sz w:val="24"/>
          <w:szCs w:val="24"/>
        </w:rPr>
        <w:t>Cultivating Leadership From Within</w:t>
      </w:r>
      <w:r w:rsidR="00BD1644">
        <w:rPr>
          <w:rFonts w:ascii="Calibri" w:hAnsi="Calibri"/>
          <w:sz w:val="24"/>
          <w:szCs w:val="24"/>
        </w:rPr>
        <w:t>:  Leveraging Leadership Academy to Create an Engaged Pipeline of Future Leaders for NCDA</w:t>
      </w:r>
    </w:p>
    <w:p w14:paraId="0A8C16D2" w14:textId="77777777" w:rsidR="00F31AFA" w:rsidRPr="005730D8" w:rsidRDefault="00F31AFA" w:rsidP="00F31AFA">
      <w:pPr>
        <w:pStyle w:val="NoSpacing"/>
        <w:rPr>
          <w:sz w:val="24"/>
          <w:szCs w:val="24"/>
        </w:rPr>
      </w:pPr>
    </w:p>
    <w:p w14:paraId="3B543AC6" w14:textId="29BA8D04" w:rsidR="006D63B2" w:rsidRPr="005730D8" w:rsidRDefault="006D63B2" w:rsidP="00F31AFA">
      <w:pPr>
        <w:pStyle w:val="NoSpacing"/>
        <w:rPr>
          <w:b/>
          <w:sz w:val="24"/>
          <w:szCs w:val="24"/>
        </w:rPr>
      </w:pPr>
      <w:r w:rsidRPr="005730D8">
        <w:rPr>
          <w:b/>
          <w:sz w:val="24"/>
          <w:szCs w:val="24"/>
        </w:rPr>
        <w:t>1-sentence Project Summary:</w:t>
      </w:r>
      <w:r w:rsidR="00BD1644">
        <w:rPr>
          <w:b/>
          <w:sz w:val="24"/>
          <w:szCs w:val="24"/>
        </w:rPr>
        <w:t xml:space="preserve"> </w:t>
      </w:r>
    </w:p>
    <w:p w14:paraId="7834D785" w14:textId="1DD91BA0" w:rsidR="005730D8" w:rsidRPr="006038A0" w:rsidRDefault="006038A0" w:rsidP="00F31AFA">
      <w:pPr>
        <w:pStyle w:val="NoSpacing"/>
        <w:rPr>
          <w:sz w:val="24"/>
          <w:szCs w:val="24"/>
        </w:rPr>
      </w:pPr>
      <w:r w:rsidRPr="006038A0">
        <w:rPr>
          <w:sz w:val="24"/>
          <w:szCs w:val="24"/>
        </w:rPr>
        <w:t>Survey ten years of LA participants on experiences and outcomes</w:t>
      </w:r>
      <w:r>
        <w:rPr>
          <w:sz w:val="24"/>
          <w:szCs w:val="24"/>
        </w:rPr>
        <w:t xml:space="preserve"> in order to leverage</w:t>
      </w:r>
      <w:r w:rsidRPr="006038A0">
        <w:rPr>
          <w:sz w:val="24"/>
          <w:szCs w:val="24"/>
        </w:rPr>
        <w:t xml:space="preserve"> data from </w:t>
      </w:r>
      <w:r>
        <w:rPr>
          <w:sz w:val="24"/>
          <w:szCs w:val="24"/>
        </w:rPr>
        <w:t>participant responses t</w:t>
      </w:r>
      <w:r w:rsidRPr="006038A0">
        <w:rPr>
          <w:sz w:val="24"/>
          <w:szCs w:val="24"/>
        </w:rPr>
        <w:t xml:space="preserve">o make recommendations on how to strengthen not only the Leadership Academy program but also </w:t>
      </w:r>
      <w:r>
        <w:rPr>
          <w:sz w:val="24"/>
          <w:szCs w:val="24"/>
        </w:rPr>
        <w:t xml:space="preserve">as to </w:t>
      </w:r>
      <w:r w:rsidRPr="006038A0">
        <w:rPr>
          <w:sz w:val="24"/>
          <w:szCs w:val="24"/>
        </w:rPr>
        <w:t>how NCDA can support LA alumni in pursuit of leadership roles.</w:t>
      </w:r>
    </w:p>
    <w:p w14:paraId="28E0281E" w14:textId="77777777" w:rsidR="005730D8" w:rsidRPr="005730D8" w:rsidRDefault="005730D8" w:rsidP="00F31AFA">
      <w:pPr>
        <w:pStyle w:val="NoSpacing"/>
        <w:rPr>
          <w:b/>
          <w:sz w:val="24"/>
          <w:szCs w:val="24"/>
        </w:rPr>
      </w:pPr>
    </w:p>
    <w:p w14:paraId="295F9885" w14:textId="4BB99043" w:rsidR="006D63B2" w:rsidRPr="005730D8" w:rsidRDefault="005730D8" w:rsidP="00F31AFA">
      <w:pPr>
        <w:pStyle w:val="NoSpacing"/>
        <w:rPr>
          <w:sz w:val="24"/>
          <w:szCs w:val="24"/>
        </w:rPr>
      </w:pPr>
      <w:r w:rsidRPr="005730D8">
        <w:rPr>
          <w:b/>
          <w:sz w:val="24"/>
          <w:szCs w:val="24"/>
        </w:rPr>
        <w:t>Objectives of Project:</w:t>
      </w:r>
    </w:p>
    <w:p w14:paraId="68F87A01" w14:textId="7E6C056B" w:rsidR="006038A0" w:rsidRDefault="006038A0" w:rsidP="006038A0">
      <w:pPr>
        <w:rPr>
          <w:rFonts w:asciiTheme="minorHAnsi" w:hAnsiTheme="minorHAnsi" w:cs="Arial"/>
          <w:sz w:val="24"/>
          <w:szCs w:val="24"/>
          <w:lang w:eastAsia="ko-KR"/>
        </w:rPr>
      </w:pPr>
      <w:r w:rsidRPr="006038A0">
        <w:rPr>
          <w:rFonts w:asciiTheme="minorHAnsi" w:hAnsiTheme="minorHAnsi" w:cs="Arial"/>
          <w:sz w:val="24"/>
          <w:szCs w:val="24"/>
          <w:lang w:eastAsia="ko-KR"/>
        </w:rPr>
        <w:t>Our goal is to</w:t>
      </w:r>
      <w:r w:rsidR="00484583">
        <w:rPr>
          <w:rFonts w:asciiTheme="minorHAnsi" w:hAnsiTheme="minorHAnsi" w:cs="Arial"/>
          <w:sz w:val="24"/>
          <w:szCs w:val="24"/>
          <w:lang w:eastAsia="ko-KR"/>
        </w:rPr>
        <w:t xml:space="preserve"> examine previous LA participants to evaluate their experience and resulting engagement with NCDA as a whole</w:t>
      </w:r>
      <w:r w:rsidRPr="006038A0">
        <w:rPr>
          <w:rFonts w:asciiTheme="minorHAnsi" w:hAnsiTheme="minorHAnsi" w:cs="Arial"/>
          <w:sz w:val="24"/>
          <w:szCs w:val="24"/>
          <w:lang w:eastAsia="ko-KR"/>
        </w:rPr>
        <w:t>.  In addition we will develop recommendations for how to improve the existing program and outline how current NCDA leaders can encourage and support LA graduates to pursue leadership roles.</w:t>
      </w:r>
    </w:p>
    <w:p w14:paraId="27E4F695" w14:textId="77777777" w:rsidR="005730D8" w:rsidRDefault="005730D8" w:rsidP="00F31AFA">
      <w:pPr>
        <w:pStyle w:val="NoSpacing"/>
        <w:rPr>
          <w:b/>
          <w:sz w:val="24"/>
          <w:szCs w:val="24"/>
        </w:rPr>
      </w:pPr>
    </w:p>
    <w:p w14:paraId="4D97A147" w14:textId="2B707467" w:rsidR="00056D77" w:rsidRPr="005730D8" w:rsidRDefault="00056D77" w:rsidP="00F31AFA">
      <w:pPr>
        <w:pStyle w:val="NoSpacing"/>
        <w:rPr>
          <w:b/>
          <w:sz w:val="24"/>
          <w:szCs w:val="24"/>
        </w:rPr>
      </w:pPr>
      <w:r>
        <w:rPr>
          <w:b/>
          <w:sz w:val="24"/>
          <w:szCs w:val="24"/>
        </w:rPr>
        <w:t xml:space="preserve">Connection to </w:t>
      </w:r>
      <w:hyperlink r:id="rId11" w:history="1">
        <w:r w:rsidRPr="00056D77">
          <w:rPr>
            <w:rStyle w:val="Hyperlink"/>
            <w:b/>
            <w:sz w:val="24"/>
            <w:szCs w:val="24"/>
          </w:rPr>
          <w:t>NCDA Long-Term Plan</w:t>
        </w:r>
      </w:hyperlink>
      <w:r>
        <w:rPr>
          <w:b/>
          <w:sz w:val="24"/>
          <w:szCs w:val="24"/>
        </w:rPr>
        <w:t>:</w:t>
      </w:r>
    </w:p>
    <w:p w14:paraId="50E4F712" w14:textId="77777777" w:rsidR="00BD1644" w:rsidRPr="00BD1644" w:rsidRDefault="00BD1644" w:rsidP="00BD1644">
      <w:pPr>
        <w:rPr>
          <w:rFonts w:asciiTheme="minorHAnsi" w:hAnsiTheme="minorHAnsi" w:cs="Arial"/>
          <w:sz w:val="24"/>
          <w:szCs w:val="24"/>
          <w:lang w:eastAsia="ko-KR"/>
        </w:rPr>
      </w:pPr>
      <w:r w:rsidRPr="00BD1644">
        <w:rPr>
          <w:rFonts w:asciiTheme="minorHAnsi" w:hAnsiTheme="minorHAnsi" w:cs="Arial"/>
          <w:sz w:val="24"/>
          <w:szCs w:val="24"/>
        </w:rPr>
        <w:t xml:space="preserve">Maintain and strengthen a vibrant organization through Leadership Academy that represents goals of diversity and engagement </w:t>
      </w:r>
    </w:p>
    <w:p w14:paraId="6E6CE297" w14:textId="77777777" w:rsidR="005730D8" w:rsidRPr="005730D8" w:rsidRDefault="005730D8" w:rsidP="00F31AFA">
      <w:pPr>
        <w:pStyle w:val="NoSpacing"/>
        <w:rPr>
          <w:b/>
          <w:sz w:val="24"/>
          <w:szCs w:val="24"/>
        </w:rPr>
      </w:pPr>
    </w:p>
    <w:p w14:paraId="536AF0F2" w14:textId="77777777" w:rsidR="00F31AFA" w:rsidRPr="005730D8" w:rsidRDefault="00F31AFA" w:rsidP="00F31AFA">
      <w:pPr>
        <w:pStyle w:val="NoSpacing"/>
        <w:rPr>
          <w:sz w:val="24"/>
          <w:szCs w:val="24"/>
        </w:rPr>
      </w:pPr>
      <w:r w:rsidRPr="005730D8">
        <w:rPr>
          <w:b/>
          <w:sz w:val="24"/>
          <w:szCs w:val="24"/>
        </w:rPr>
        <w:t xml:space="preserve">Project Description:  </w:t>
      </w:r>
    </w:p>
    <w:p w14:paraId="48AA4A75" w14:textId="20017888" w:rsidR="00F31AFA" w:rsidRPr="005730D8" w:rsidRDefault="0053037E" w:rsidP="00F31AFA">
      <w:pPr>
        <w:pStyle w:val="NoSpacing"/>
        <w:rPr>
          <w:sz w:val="24"/>
          <w:szCs w:val="24"/>
        </w:rPr>
      </w:pPr>
      <w:r>
        <w:rPr>
          <w:sz w:val="24"/>
          <w:szCs w:val="24"/>
        </w:rPr>
        <w:t>For our project we contacted Leadership Academy participants from the past ten years and conducted telephone surveys to gauge why they became involved with LA, the nature of their experience in the program and whether their participation resulted in a leadership role within the organization post-academy.  We then analyzed the responses to identify key trends in response data</w:t>
      </w:r>
      <w:r w:rsidR="00CC17F1">
        <w:rPr>
          <w:sz w:val="24"/>
          <w:szCs w:val="24"/>
        </w:rPr>
        <w:t>,</w:t>
      </w:r>
      <w:r>
        <w:rPr>
          <w:sz w:val="24"/>
          <w:szCs w:val="24"/>
        </w:rPr>
        <w:t xml:space="preserve"> which we have used as a baseline for our recommendations.</w:t>
      </w:r>
    </w:p>
    <w:p w14:paraId="47F73C7A" w14:textId="623DBFDA" w:rsidR="00F31AFA" w:rsidRDefault="00F31AFA" w:rsidP="00F31AFA">
      <w:pPr>
        <w:pStyle w:val="NoSpacing"/>
        <w:rPr>
          <w:b/>
          <w:sz w:val="24"/>
          <w:szCs w:val="24"/>
        </w:rPr>
      </w:pPr>
    </w:p>
    <w:p w14:paraId="53CC1287" w14:textId="77777777" w:rsidR="00056D77" w:rsidRDefault="00056D77" w:rsidP="00181593">
      <w:pPr>
        <w:pStyle w:val="NoSpacing"/>
        <w:rPr>
          <w:b/>
          <w:sz w:val="24"/>
          <w:szCs w:val="24"/>
        </w:rPr>
      </w:pPr>
      <w:r>
        <w:rPr>
          <w:b/>
          <w:sz w:val="24"/>
          <w:szCs w:val="24"/>
        </w:rPr>
        <w:t>Results:</w:t>
      </w:r>
    </w:p>
    <w:p w14:paraId="579D82FC" w14:textId="2D7A79E6" w:rsidR="006E42E0" w:rsidRDefault="006E42E0" w:rsidP="00181593">
      <w:pPr>
        <w:pStyle w:val="NoSpacing"/>
        <w:rPr>
          <w:sz w:val="24"/>
          <w:szCs w:val="24"/>
        </w:rPr>
      </w:pPr>
      <w:r>
        <w:rPr>
          <w:sz w:val="24"/>
          <w:szCs w:val="24"/>
        </w:rPr>
        <w:t xml:space="preserve">We reached out to all former participants of Leadership Academy via email based on contact information provided from NCDA HQ.  We achieved </w:t>
      </w:r>
      <w:r w:rsidR="00AB303D" w:rsidRPr="006E42E0">
        <w:rPr>
          <w:sz w:val="24"/>
          <w:szCs w:val="24"/>
        </w:rPr>
        <w:t xml:space="preserve">40% participation rate from past participants, class years 2007-2017.  </w:t>
      </w:r>
    </w:p>
    <w:p w14:paraId="4EA33DED" w14:textId="77777777" w:rsidR="006E42E0" w:rsidRDefault="006E42E0" w:rsidP="00181593">
      <w:pPr>
        <w:pStyle w:val="NoSpacing"/>
        <w:rPr>
          <w:sz w:val="24"/>
          <w:szCs w:val="24"/>
        </w:rPr>
      </w:pPr>
    </w:p>
    <w:p w14:paraId="42E587CE" w14:textId="491BAD41" w:rsidR="00056D77" w:rsidRPr="006E42E0" w:rsidRDefault="00AB303D" w:rsidP="00181593">
      <w:pPr>
        <w:pStyle w:val="NoSpacing"/>
        <w:rPr>
          <w:sz w:val="24"/>
          <w:szCs w:val="24"/>
          <w:u w:val="single"/>
        </w:rPr>
      </w:pPr>
      <w:r w:rsidRPr="006E42E0">
        <w:rPr>
          <w:sz w:val="24"/>
          <w:szCs w:val="24"/>
          <w:u w:val="single"/>
        </w:rPr>
        <w:lastRenderedPageBreak/>
        <w:t>Of those who participated our survey</w:t>
      </w:r>
      <w:r w:rsidR="006E42E0">
        <w:rPr>
          <w:sz w:val="24"/>
          <w:szCs w:val="24"/>
          <w:u w:val="single"/>
        </w:rPr>
        <w:t xml:space="preserve"> included (but was not limited to) the following results</w:t>
      </w:r>
      <w:r w:rsidRPr="006E42E0">
        <w:rPr>
          <w:sz w:val="24"/>
          <w:szCs w:val="24"/>
          <w:u w:val="single"/>
        </w:rPr>
        <w:t>:</w:t>
      </w:r>
    </w:p>
    <w:p w14:paraId="63D9D1C8" w14:textId="7CFF98BC" w:rsidR="00AB303D" w:rsidRPr="006E42E0" w:rsidRDefault="00AB303D" w:rsidP="006E42E0">
      <w:pPr>
        <w:pStyle w:val="NoSpacing"/>
        <w:numPr>
          <w:ilvl w:val="0"/>
          <w:numId w:val="4"/>
        </w:numPr>
        <w:rPr>
          <w:sz w:val="24"/>
          <w:szCs w:val="24"/>
        </w:rPr>
      </w:pPr>
      <w:r w:rsidRPr="006E42E0">
        <w:rPr>
          <w:sz w:val="24"/>
          <w:szCs w:val="24"/>
        </w:rPr>
        <w:t>67% of participants came to LA on their own (self-initiated) while 33% were “recruited” or encouraged by existing NCDA members to apply.</w:t>
      </w:r>
    </w:p>
    <w:p w14:paraId="74936073" w14:textId="32AA20E9" w:rsidR="00AB303D" w:rsidRPr="006E42E0" w:rsidRDefault="00AB303D" w:rsidP="006E42E0">
      <w:pPr>
        <w:pStyle w:val="NoSpacing"/>
        <w:numPr>
          <w:ilvl w:val="0"/>
          <w:numId w:val="4"/>
        </w:numPr>
        <w:rPr>
          <w:sz w:val="24"/>
          <w:szCs w:val="24"/>
        </w:rPr>
      </w:pPr>
      <w:r w:rsidRPr="006E42E0">
        <w:rPr>
          <w:sz w:val="24"/>
          <w:szCs w:val="24"/>
        </w:rPr>
        <w:t>The primary rea</w:t>
      </w:r>
      <w:r w:rsidR="006E42E0">
        <w:rPr>
          <w:sz w:val="24"/>
          <w:szCs w:val="24"/>
        </w:rPr>
        <w:t>sons for wanting to participate</w:t>
      </w:r>
      <w:r w:rsidRPr="006E42E0">
        <w:rPr>
          <w:sz w:val="24"/>
          <w:szCs w:val="24"/>
        </w:rPr>
        <w:t xml:space="preserve"> included professional development, involvement at a national level (moving from state CDA to NCDA), and networking.</w:t>
      </w:r>
    </w:p>
    <w:p w14:paraId="1AF90A22" w14:textId="46229E04" w:rsidR="004175BD" w:rsidRPr="006E42E0" w:rsidRDefault="004175BD" w:rsidP="006E42E0">
      <w:pPr>
        <w:pStyle w:val="NoSpacing"/>
        <w:numPr>
          <w:ilvl w:val="0"/>
          <w:numId w:val="4"/>
        </w:numPr>
        <w:rPr>
          <w:sz w:val="24"/>
          <w:szCs w:val="24"/>
        </w:rPr>
      </w:pPr>
      <w:r w:rsidRPr="006E42E0">
        <w:rPr>
          <w:sz w:val="24"/>
          <w:szCs w:val="24"/>
        </w:rPr>
        <w:t>49% of participants say they became more involved with NCDA after LA while 9% withdrew or decreased involvement and 11% had no change in involvement.</w:t>
      </w:r>
    </w:p>
    <w:p w14:paraId="28EA78A2" w14:textId="79A21160" w:rsidR="004175BD" w:rsidRPr="006E42E0" w:rsidRDefault="004175BD" w:rsidP="006E42E0">
      <w:pPr>
        <w:pStyle w:val="NoSpacing"/>
        <w:numPr>
          <w:ilvl w:val="0"/>
          <w:numId w:val="4"/>
        </w:numPr>
        <w:rPr>
          <w:sz w:val="24"/>
          <w:szCs w:val="24"/>
        </w:rPr>
      </w:pPr>
      <w:r w:rsidRPr="006E42E0">
        <w:rPr>
          <w:sz w:val="24"/>
          <w:szCs w:val="24"/>
        </w:rPr>
        <w:t>Overall, we found that 84% of LA participants pursued a leadership role.  Of those</w:t>
      </w:r>
      <w:r w:rsidR="00CC17F1">
        <w:rPr>
          <w:sz w:val="24"/>
          <w:szCs w:val="24"/>
        </w:rPr>
        <w:t xml:space="preserve"> who pursued leadership roles, </w:t>
      </w:r>
      <w:r w:rsidRPr="006E42E0">
        <w:rPr>
          <w:sz w:val="24"/>
          <w:szCs w:val="24"/>
        </w:rPr>
        <w:t xml:space="preserve">1/3 </w:t>
      </w:r>
      <w:r w:rsidR="00CC17F1">
        <w:rPr>
          <w:sz w:val="24"/>
          <w:szCs w:val="24"/>
        </w:rPr>
        <w:t xml:space="preserve">pursued involvement </w:t>
      </w:r>
      <w:r w:rsidRPr="006E42E0">
        <w:rPr>
          <w:sz w:val="24"/>
          <w:szCs w:val="24"/>
        </w:rPr>
        <w:t>with their state CDA while the remaining 2/3 joined either a</w:t>
      </w:r>
      <w:r w:rsidR="00CC17F1">
        <w:rPr>
          <w:sz w:val="24"/>
          <w:szCs w:val="24"/>
        </w:rPr>
        <w:t>n NCDA</w:t>
      </w:r>
      <w:r w:rsidRPr="006E42E0">
        <w:rPr>
          <w:sz w:val="24"/>
          <w:szCs w:val="24"/>
        </w:rPr>
        <w:t xml:space="preserve"> Committee Leadership or Board role.</w:t>
      </w:r>
    </w:p>
    <w:p w14:paraId="4BFCCF0F" w14:textId="77777777" w:rsidR="00056D77" w:rsidRPr="006E42E0" w:rsidRDefault="00056D77" w:rsidP="00181593">
      <w:pPr>
        <w:pStyle w:val="NoSpacing"/>
        <w:rPr>
          <w:sz w:val="24"/>
          <w:szCs w:val="24"/>
        </w:rPr>
      </w:pPr>
    </w:p>
    <w:p w14:paraId="1CBA2CCD" w14:textId="2D73BBEA" w:rsidR="00893A3E" w:rsidRPr="005730D8" w:rsidRDefault="00F31AFA" w:rsidP="00056D77">
      <w:pPr>
        <w:pStyle w:val="NoSpacing"/>
        <w:rPr>
          <w:sz w:val="24"/>
          <w:szCs w:val="24"/>
        </w:rPr>
      </w:pPr>
      <w:r w:rsidRPr="005730D8">
        <w:rPr>
          <w:b/>
          <w:sz w:val="24"/>
          <w:szCs w:val="24"/>
        </w:rPr>
        <w:t>Recommendations</w:t>
      </w:r>
      <w:r w:rsidR="00181593" w:rsidRPr="005730D8">
        <w:rPr>
          <w:b/>
          <w:sz w:val="24"/>
          <w:szCs w:val="24"/>
        </w:rPr>
        <w:t>:</w:t>
      </w:r>
    </w:p>
    <w:p w14:paraId="2D55694C" w14:textId="70896920" w:rsidR="006D63B2" w:rsidRPr="00E00C2F" w:rsidRDefault="00E00C2F">
      <w:pPr>
        <w:rPr>
          <w:i/>
          <w:sz w:val="24"/>
          <w:szCs w:val="24"/>
        </w:rPr>
      </w:pPr>
      <w:r w:rsidRPr="00E00C2F">
        <w:rPr>
          <w:i/>
          <w:sz w:val="24"/>
          <w:szCs w:val="24"/>
        </w:rPr>
        <w:t>No</w:t>
      </w:r>
      <w:r w:rsidR="00CC17F1">
        <w:rPr>
          <w:i/>
          <w:sz w:val="24"/>
          <w:szCs w:val="24"/>
        </w:rPr>
        <w:t>te:  Our recommendations</w:t>
      </w:r>
      <w:r w:rsidRPr="00E00C2F">
        <w:rPr>
          <w:i/>
          <w:sz w:val="24"/>
          <w:szCs w:val="24"/>
        </w:rPr>
        <w:t xml:space="preserve"> stem from the </w:t>
      </w:r>
      <w:r>
        <w:rPr>
          <w:i/>
          <w:sz w:val="24"/>
          <w:szCs w:val="24"/>
        </w:rPr>
        <w:t xml:space="preserve">trends we identified in the </w:t>
      </w:r>
      <w:r w:rsidRPr="00E00C2F">
        <w:rPr>
          <w:i/>
          <w:sz w:val="24"/>
          <w:szCs w:val="24"/>
        </w:rPr>
        <w:t xml:space="preserve">open-ended responses/comments </w:t>
      </w:r>
      <w:r w:rsidR="001B3CB5">
        <w:rPr>
          <w:i/>
          <w:sz w:val="24"/>
          <w:szCs w:val="24"/>
        </w:rPr>
        <w:t>portion of</w:t>
      </w:r>
      <w:r>
        <w:rPr>
          <w:i/>
          <w:sz w:val="24"/>
          <w:szCs w:val="24"/>
        </w:rPr>
        <w:t xml:space="preserve"> our survey </w:t>
      </w:r>
      <w:r w:rsidRPr="00E00C2F">
        <w:rPr>
          <w:i/>
          <w:sz w:val="24"/>
          <w:szCs w:val="24"/>
        </w:rPr>
        <w:t xml:space="preserve">with LA alumni.   </w:t>
      </w:r>
      <w:r w:rsidR="006D54E7">
        <w:rPr>
          <w:i/>
          <w:sz w:val="24"/>
          <w:szCs w:val="24"/>
        </w:rPr>
        <w:t>Our goal is to ensure a consistent program for future LA classe</w:t>
      </w:r>
      <w:r w:rsidR="00BB17B8">
        <w:rPr>
          <w:i/>
          <w:sz w:val="24"/>
          <w:szCs w:val="24"/>
        </w:rPr>
        <w:t>s</w:t>
      </w:r>
      <w:r w:rsidR="006D54E7">
        <w:rPr>
          <w:i/>
          <w:sz w:val="24"/>
          <w:szCs w:val="24"/>
        </w:rPr>
        <w:t xml:space="preserve"> using both existing materials and new</w:t>
      </w:r>
      <w:r w:rsidR="00BB17B8">
        <w:rPr>
          <w:i/>
          <w:sz w:val="24"/>
          <w:szCs w:val="24"/>
        </w:rPr>
        <w:t xml:space="preserve">.    </w:t>
      </w:r>
    </w:p>
    <w:p w14:paraId="4A1E0E63" w14:textId="77777777" w:rsidR="00E00C2F" w:rsidRPr="005730D8" w:rsidRDefault="00E00C2F">
      <w:pPr>
        <w:rPr>
          <w:sz w:val="24"/>
          <w:szCs w:val="24"/>
        </w:rPr>
      </w:pPr>
    </w:p>
    <w:p w14:paraId="40B5649F" w14:textId="77777777" w:rsidR="006D63B2" w:rsidRPr="005730D8" w:rsidRDefault="006D63B2" w:rsidP="00335838">
      <w:pPr>
        <w:rPr>
          <w:rFonts w:asciiTheme="minorHAnsi" w:hAnsiTheme="minorHAnsi"/>
          <w:b/>
          <w:sz w:val="24"/>
          <w:szCs w:val="24"/>
        </w:rPr>
      </w:pPr>
      <w:r w:rsidRPr="005730D8">
        <w:rPr>
          <w:rFonts w:asciiTheme="minorHAnsi" w:hAnsiTheme="minorHAnsi"/>
          <w:b/>
          <w:sz w:val="24"/>
          <w:szCs w:val="24"/>
        </w:rPr>
        <w:t>For implementation:</w:t>
      </w:r>
    </w:p>
    <w:p w14:paraId="09E203B4" w14:textId="29A592FD" w:rsidR="006D63B2" w:rsidRPr="00335838" w:rsidRDefault="00C55A1F" w:rsidP="00335838">
      <w:pPr>
        <w:pStyle w:val="ListParagraph"/>
        <w:numPr>
          <w:ilvl w:val="0"/>
          <w:numId w:val="6"/>
        </w:numPr>
        <w:rPr>
          <w:sz w:val="24"/>
          <w:szCs w:val="24"/>
        </w:rPr>
      </w:pPr>
      <w:r w:rsidRPr="00335838">
        <w:rPr>
          <w:sz w:val="24"/>
          <w:szCs w:val="24"/>
        </w:rPr>
        <w:t>Award CEUs to participants (professional development be</w:t>
      </w:r>
      <w:r w:rsidR="00335838">
        <w:rPr>
          <w:sz w:val="24"/>
          <w:szCs w:val="24"/>
        </w:rPr>
        <w:t>nefit)</w:t>
      </w:r>
    </w:p>
    <w:p w14:paraId="19D68DE0" w14:textId="2010C1E3" w:rsidR="00335838" w:rsidRPr="00335838" w:rsidRDefault="00335838" w:rsidP="00335838">
      <w:pPr>
        <w:pStyle w:val="ListParagraph"/>
        <w:numPr>
          <w:ilvl w:val="0"/>
          <w:numId w:val="6"/>
        </w:numPr>
        <w:rPr>
          <w:sz w:val="24"/>
          <w:szCs w:val="24"/>
        </w:rPr>
      </w:pPr>
      <w:r w:rsidRPr="00335838">
        <w:rPr>
          <w:sz w:val="24"/>
          <w:szCs w:val="24"/>
        </w:rPr>
        <w:t>Exit survey of all participants each year to evaluate what is working and what is not.</w:t>
      </w:r>
    </w:p>
    <w:p w14:paraId="79D49B39" w14:textId="73E66892" w:rsidR="00335838" w:rsidRDefault="00335838" w:rsidP="00335838">
      <w:pPr>
        <w:pStyle w:val="ListParagraph"/>
        <w:numPr>
          <w:ilvl w:val="0"/>
          <w:numId w:val="6"/>
        </w:numPr>
        <w:rPr>
          <w:sz w:val="24"/>
          <w:szCs w:val="24"/>
        </w:rPr>
      </w:pPr>
      <w:r>
        <w:rPr>
          <w:sz w:val="24"/>
          <w:szCs w:val="24"/>
        </w:rPr>
        <w:t>Evaluate possibility of hiring a dedicated LA Program Coordinator</w:t>
      </w:r>
      <w:r w:rsidRPr="00335838">
        <w:rPr>
          <w:sz w:val="24"/>
          <w:szCs w:val="24"/>
        </w:rPr>
        <w:t xml:space="preserve"> t</w:t>
      </w:r>
      <w:r>
        <w:rPr>
          <w:sz w:val="24"/>
          <w:szCs w:val="24"/>
        </w:rPr>
        <w:t>o oversee LA Academy, to cr</w:t>
      </w:r>
      <w:r w:rsidR="00EA0D78">
        <w:rPr>
          <w:sz w:val="24"/>
          <w:szCs w:val="24"/>
        </w:rPr>
        <w:t xml:space="preserve">eate consistency year-over-year in communication, enhance professional development opportunities, </w:t>
      </w:r>
      <w:r>
        <w:rPr>
          <w:sz w:val="24"/>
          <w:szCs w:val="24"/>
        </w:rPr>
        <w:t>and ensure effective coordination of program</w:t>
      </w:r>
      <w:r w:rsidRPr="00335838">
        <w:rPr>
          <w:sz w:val="24"/>
          <w:szCs w:val="24"/>
        </w:rPr>
        <w:t>.</w:t>
      </w:r>
    </w:p>
    <w:p w14:paraId="218A5920" w14:textId="7D30867E" w:rsidR="007F68AE" w:rsidRPr="00335838" w:rsidRDefault="007F68AE" w:rsidP="00335838">
      <w:pPr>
        <w:pStyle w:val="ListParagraph"/>
        <w:numPr>
          <w:ilvl w:val="0"/>
          <w:numId w:val="6"/>
        </w:numPr>
        <w:rPr>
          <w:sz w:val="24"/>
          <w:szCs w:val="24"/>
        </w:rPr>
      </w:pPr>
      <w:r>
        <w:rPr>
          <w:sz w:val="24"/>
          <w:szCs w:val="24"/>
        </w:rPr>
        <w:t>Consider revising mentorship model.   LA participants paired with a project mentor AND an organizational mentor</w:t>
      </w:r>
      <w:r w:rsidR="00EA0D78">
        <w:rPr>
          <w:sz w:val="24"/>
          <w:szCs w:val="24"/>
        </w:rPr>
        <w:t xml:space="preserve"> post-LA to help encourage leadership roles/involvement.</w:t>
      </w:r>
    </w:p>
    <w:p w14:paraId="3DEAF563" w14:textId="77777777" w:rsidR="00335838" w:rsidRDefault="00335838" w:rsidP="00335838">
      <w:pPr>
        <w:rPr>
          <w:rFonts w:asciiTheme="minorHAnsi" w:hAnsiTheme="minorHAnsi"/>
          <w:b/>
          <w:sz w:val="24"/>
          <w:szCs w:val="24"/>
        </w:rPr>
      </w:pPr>
    </w:p>
    <w:p w14:paraId="371015BA" w14:textId="77777777" w:rsidR="006D63B2" w:rsidRPr="005730D8" w:rsidRDefault="006D63B2" w:rsidP="00335838">
      <w:pPr>
        <w:rPr>
          <w:rFonts w:asciiTheme="minorHAnsi" w:hAnsiTheme="minorHAnsi"/>
          <w:b/>
          <w:sz w:val="24"/>
          <w:szCs w:val="24"/>
        </w:rPr>
      </w:pPr>
      <w:r w:rsidRPr="005730D8">
        <w:rPr>
          <w:rFonts w:asciiTheme="minorHAnsi" w:hAnsiTheme="minorHAnsi"/>
          <w:b/>
          <w:sz w:val="24"/>
          <w:szCs w:val="24"/>
        </w:rPr>
        <w:t>For follow-up projects or activities:</w:t>
      </w:r>
    </w:p>
    <w:p w14:paraId="594F932E" w14:textId="77777777" w:rsidR="00335838" w:rsidRPr="00335838" w:rsidRDefault="00335838" w:rsidP="00335838">
      <w:pPr>
        <w:pStyle w:val="ListParagraph"/>
        <w:numPr>
          <w:ilvl w:val="0"/>
          <w:numId w:val="6"/>
        </w:numPr>
        <w:rPr>
          <w:sz w:val="24"/>
          <w:szCs w:val="24"/>
        </w:rPr>
      </w:pPr>
      <w:r w:rsidRPr="00335838">
        <w:rPr>
          <w:sz w:val="24"/>
          <w:szCs w:val="24"/>
        </w:rPr>
        <w:t>Develop a series of webinars to be used each year by committee to cover basic topics, including:</w:t>
      </w:r>
    </w:p>
    <w:p w14:paraId="5CCE36A2" w14:textId="4FBB6D46" w:rsidR="00335838" w:rsidRPr="00335838" w:rsidRDefault="006D54E7" w:rsidP="00335838">
      <w:pPr>
        <w:pStyle w:val="ListParagraph"/>
        <w:numPr>
          <w:ilvl w:val="1"/>
          <w:numId w:val="6"/>
        </w:numPr>
        <w:rPr>
          <w:sz w:val="24"/>
          <w:szCs w:val="24"/>
        </w:rPr>
      </w:pPr>
      <w:r>
        <w:rPr>
          <w:sz w:val="24"/>
          <w:szCs w:val="24"/>
        </w:rPr>
        <w:t xml:space="preserve">Baseline/overview of </w:t>
      </w:r>
      <w:r w:rsidR="00335838" w:rsidRPr="00335838">
        <w:rPr>
          <w:sz w:val="24"/>
          <w:szCs w:val="24"/>
        </w:rPr>
        <w:t>NCDA- orga</w:t>
      </w:r>
      <w:r>
        <w:rPr>
          <w:sz w:val="24"/>
          <w:szCs w:val="24"/>
        </w:rPr>
        <w:t>nization values, history, goals.</w:t>
      </w:r>
      <w:r w:rsidR="00AF3827">
        <w:rPr>
          <w:sz w:val="24"/>
          <w:szCs w:val="24"/>
        </w:rPr>
        <w:t xml:space="preserve">  </w:t>
      </w:r>
    </w:p>
    <w:p w14:paraId="6E12C668" w14:textId="03F215D6" w:rsidR="00335838" w:rsidRDefault="006D54E7" w:rsidP="00335838">
      <w:pPr>
        <w:pStyle w:val="ListParagraph"/>
        <w:numPr>
          <w:ilvl w:val="1"/>
          <w:numId w:val="6"/>
        </w:numPr>
        <w:rPr>
          <w:sz w:val="24"/>
          <w:szCs w:val="24"/>
        </w:rPr>
      </w:pPr>
      <w:r>
        <w:rPr>
          <w:sz w:val="24"/>
          <w:szCs w:val="24"/>
        </w:rPr>
        <w:t>Pathways:  w</w:t>
      </w:r>
      <w:r w:rsidR="00335838" w:rsidRPr="00335838">
        <w:rPr>
          <w:sz w:val="24"/>
          <w:szCs w:val="24"/>
        </w:rPr>
        <w:t xml:space="preserve">hat are the leadership roles </w:t>
      </w:r>
      <w:r>
        <w:rPr>
          <w:sz w:val="24"/>
          <w:szCs w:val="24"/>
        </w:rPr>
        <w:t xml:space="preserve">available in NCDA </w:t>
      </w:r>
      <w:r w:rsidR="00335838" w:rsidRPr="00335838">
        <w:rPr>
          <w:sz w:val="24"/>
          <w:szCs w:val="24"/>
        </w:rPr>
        <w:t>and how does one pursue them?</w:t>
      </w:r>
    </w:p>
    <w:p w14:paraId="4A224A51" w14:textId="3697F18E" w:rsidR="00AF3827" w:rsidRPr="00335838" w:rsidRDefault="00AF3827" w:rsidP="00335838">
      <w:pPr>
        <w:pStyle w:val="ListParagraph"/>
        <w:numPr>
          <w:ilvl w:val="1"/>
          <w:numId w:val="6"/>
        </w:numPr>
        <w:rPr>
          <w:sz w:val="24"/>
          <w:szCs w:val="24"/>
        </w:rPr>
      </w:pPr>
      <w:r>
        <w:rPr>
          <w:sz w:val="24"/>
          <w:szCs w:val="24"/>
        </w:rPr>
        <w:t xml:space="preserve">Leadership skill </w:t>
      </w:r>
      <w:r w:rsidR="006D54E7">
        <w:rPr>
          <w:sz w:val="24"/>
          <w:szCs w:val="24"/>
        </w:rPr>
        <w:t xml:space="preserve">development.  Examples include: </w:t>
      </w:r>
      <w:r>
        <w:rPr>
          <w:sz w:val="24"/>
          <w:szCs w:val="24"/>
        </w:rPr>
        <w:t>budget and legal issues of NCDA/committee management/leading in a non-profit setting/balancing profession</w:t>
      </w:r>
      <w:r w:rsidR="006D54E7">
        <w:rPr>
          <w:sz w:val="24"/>
          <w:szCs w:val="24"/>
        </w:rPr>
        <w:t>al</w:t>
      </w:r>
      <w:r>
        <w:rPr>
          <w:sz w:val="24"/>
          <w:szCs w:val="24"/>
        </w:rPr>
        <w:t xml:space="preserve"> and volunteer roles</w:t>
      </w:r>
    </w:p>
    <w:p w14:paraId="6292F1E0" w14:textId="7DC84F24" w:rsidR="001B3CB5" w:rsidRDefault="001B3CB5" w:rsidP="00335838">
      <w:pPr>
        <w:pStyle w:val="ListParagraph"/>
        <w:numPr>
          <w:ilvl w:val="0"/>
          <w:numId w:val="6"/>
        </w:numPr>
        <w:rPr>
          <w:sz w:val="24"/>
          <w:szCs w:val="24"/>
        </w:rPr>
      </w:pPr>
      <w:r>
        <w:rPr>
          <w:sz w:val="24"/>
          <w:szCs w:val="24"/>
        </w:rPr>
        <w:t>Create online platform for LA interaction and to house LA content (webinars, project guidelines etc.).  This could be built similar to an online course and refreshed yearly for the new class.</w:t>
      </w:r>
    </w:p>
    <w:p w14:paraId="32B88DA9" w14:textId="77777777" w:rsidR="00335838" w:rsidRDefault="00335838" w:rsidP="00335838">
      <w:pPr>
        <w:pStyle w:val="ListParagraph"/>
        <w:numPr>
          <w:ilvl w:val="0"/>
          <w:numId w:val="6"/>
        </w:numPr>
        <w:rPr>
          <w:sz w:val="24"/>
          <w:szCs w:val="24"/>
        </w:rPr>
      </w:pPr>
      <w:r w:rsidRPr="00335838">
        <w:rPr>
          <w:sz w:val="24"/>
          <w:szCs w:val="24"/>
        </w:rPr>
        <w:t>Establish a reoccurring LA alumni meet-up at national conference/ reunion space for past participants to connect and share.</w:t>
      </w:r>
    </w:p>
    <w:p w14:paraId="2A2763D0" w14:textId="613D9649" w:rsidR="00335838" w:rsidRDefault="00335838" w:rsidP="00335838">
      <w:pPr>
        <w:pStyle w:val="ListParagraph"/>
        <w:numPr>
          <w:ilvl w:val="0"/>
          <w:numId w:val="6"/>
        </w:numPr>
        <w:rPr>
          <w:sz w:val="24"/>
          <w:szCs w:val="24"/>
        </w:rPr>
      </w:pPr>
      <w:r>
        <w:rPr>
          <w:sz w:val="24"/>
          <w:szCs w:val="24"/>
        </w:rPr>
        <w:t xml:space="preserve">Leverage National Conference to acknowledge and promote LA </w:t>
      </w:r>
      <w:r w:rsidR="002D564C">
        <w:rPr>
          <w:sz w:val="24"/>
          <w:szCs w:val="24"/>
        </w:rPr>
        <w:t>program/</w:t>
      </w:r>
      <w:r>
        <w:rPr>
          <w:sz w:val="24"/>
          <w:szCs w:val="24"/>
        </w:rPr>
        <w:t xml:space="preserve">participants/projects.  Promote LA </w:t>
      </w:r>
      <w:r w:rsidR="002D564C">
        <w:rPr>
          <w:sz w:val="24"/>
          <w:szCs w:val="24"/>
        </w:rPr>
        <w:t xml:space="preserve">program and </w:t>
      </w:r>
      <w:r>
        <w:rPr>
          <w:sz w:val="24"/>
          <w:szCs w:val="24"/>
        </w:rPr>
        <w:t>presentations (bigger meeting spaces, recognition during</w:t>
      </w:r>
      <w:r w:rsidR="002D564C">
        <w:rPr>
          <w:sz w:val="24"/>
          <w:szCs w:val="24"/>
        </w:rPr>
        <w:t xml:space="preserve"> opening/closing sessions etc.</w:t>
      </w:r>
      <w:r w:rsidR="006D54E7">
        <w:rPr>
          <w:sz w:val="24"/>
          <w:szCs w:val="24"/>
        </w:rPr>
        <w:t>) and require</w:t>
      </w:r>
      <w:r w:rsidR="002D564C">
        <w:rPr>
          <w:sz w:val="24"/>
          <w:szCs w:val="24"/>
        </w:rPr>
        <w:t xml:space="preserve"> attendance/participation of NCDA leadership, board members, committee leads.</w:t>
      </w:r>
    </w:p>
    <w:p w14:paraId="299F5274" w14:textId="2436EC90" w:rsidR="002D564C" w:rsidRPr="00335838" w:rsidRDefault="002D564C" w:rsidP="00335838">
      <w:pPr>
        <w:pStyle w:val="ListParagraph"/>
        <w:numPr>
          <w:ilvl w:val="0"/>
          <w:numId w:val="6"/>
        </w:numPr>
        <w:rPr>
          <w:sz w:val="24"/>
          <w:szCs w:val="24"/>
        </w:rPr>
      </w:pPr>
      <w:r>
        <w:rPr>
          <w:sz w:val="24"/>
          <w:szCs w:val="24"/>
        </w:rPr>
        <w:t>Update LA program marketing:  social media, testimonials, brochures and materials.</w:t>
      </w:r>
    </w:p>
    <w:p w14:paraId="4A5421C2" w14:textId="77777777" w:rsidR="00E92FDD" w:rsidRDefault="00E92FDD" w:rsidP="00335838">
      <w:pPr>
        <w:rPr>
          <w:rFonts w:asciiTheme="minorHAnsi" w:hAnsiTheme="minorHAnsi"/>
          <w:b/>
          <w:sz w:val="24"/>
          <w:szCs w:val="24"/>
        </w:rPr>
      </w:pPr>
    </w:p>
    <w:p w14:paraId="08911955" w14:textId="77777777" w:rsidR="001B3CB5" w:rsidRDefault="001B3CB5" w:rsidP="00335838">
      <w:pPr>
        <w:rPr>
          <w:rFonts w:asciiTheme="minorHAnsi" w:hAnsiTheme="minorHAnsi"/>
          <w:b/>
          <w:sz w:val="24"/>
          <w:szCs w:val="24"/>
        </w:rPr>
      </w:pPr>
    </w:p>
    <w:p w14:paraId="41859218" w14:textId="77777777" w:rsidR="001B3CB5" w:rsidRPr="005730D8" w:rsidRDefault="001B3CB5" w:rsidP="00335838">
      <w:pPr>
        <w:rPr>
          <w:rFonts w:asciiTheme="minorHAnsi" w:hAnsiTheme="minorHAnsi"/>
          <w:b/>
          <w:sz w:val="24"/>
          <w:szCs w:val="24"/>
        </w:rPr>
      </w:pPr>
    </w:p>
    <w:p w14:paraId="189FDA08" w14:textId="4E5D872C" w:rsidR="00E92FDD" w:rsidRDefault="00E92FDD" w:rsidP="00335838">
      <w:pPr>
        <w:rPr>
          <w:rFonts w:asciiTheme="minorHAnsi" w:hAnsiTheme="minorHAnsi"/>
          <w:b/>
        </w:rPr>
      </w:pPr>
      <w:r w:rsidRPr="005730D8">
        <w:rPr>
          <w:rFonts w:asciiTheme="minorHAnsi" w:hAnsiTheme="minorHAnsi"/>
          <w:b/>
          <w:sz w:val="24"/>
          <w:szCs w:val="24"/>
        </w:rPr>
        <w:lastRenderedPageBreak/>
        <w:t>For related committee</w:t>
      </w:r>
      <w:r w:rsidR="005730D8" w:rsidRPr="005730D8">
        <w:rPr>
          <w:rFonts w:asciiTheme="minorHAnsi" w:hAnsiTheme="minorHAnsi"/>
          <w:b/>
          <w:sz w:val="24"/>
          <w:szCs w:val="24"/>
        </w:rPr>
        <w:t>, constituency,</w:t>
      </w:r>
      <w:r w:rsidR="005730D8">
        <w:rPr>
          <w:rFonts w:asciiTheme="minorHAnsi" w:hAnsiTheme="minorHAnsi"/>
          <w:b/>
          <w:sz w:val="24"/>
          <w:szCs w:val="24"/>
        </w:rPr>
        <w:t xml:space="preserve"> </w:t>
      </w:r>
      <w:r w:rsidRPr="005730D8">
        <w:rPr>
          <w:rFonts w:asciiTheme="minorHAnsi" w:hAnsiTheme="minorHAnsi"/>
          <w:b/>
          <w:sz w:val="24"/>
          <w:szCs w:val="24"/>
        </w:rPr>
        <w:t>or task force</w:t>
      </w:r>
      <w:r w:rsidRPr="005730D8">
        <w:rPr>
          <w:rFonts w:asciiTheme="minorHAnsi" w:hAnsiTheme="minorHAnsi"/>
          <w:b/>
        </w:rPr>
        <w:t xml:space="preserve"> work:</w:t>
      </w:r>
    </w:p>
    <w:p w14:paraId="2E2E8836" w14:textId="3C426FBF" w:rsidR="00335838" w:rsidRPr="00983A88" w:rsidRDefault="006D54E7" w:rsidP="00335838">
      <w:pPr>
        <w:pStyle w:val="ListParagraph"/>
        <w:numPr>
          <w:ilvl w:val="0"/>
          <w:numId w:val="7"/>
        </w:numPr>
        <w:rPr>
          <w:sz w:val="24"/>
        </w:rPr>
      </w:pPr>
      <w:r>
        <w:rPr>
          <w:sz w:val="24"/>
        </w:rPr>
        <w:t xml:space="preserve">Leverage existing materials to manage timeline and communication for LA classes.  </w:t>
      </w:r>
      <w:r w:rsidR="00335838" w:rsidRPr="00983A88">
        <w:rPr>
          <w:sz w:val="24"/>
        </w:rPr>
        <w:t xml:space="preserve">Develop </w:t>
      </w:r>
      <w:r>
        <w:rPr>
          <w:sz w:val="24"/>
        </w:rPr>
        <w:t xml:space="preserve">new content in the form of </w:t>
      </w:r>
      <w:r w:rsidR="00335838" w:rsidRPr="00983A88">
        <w:rPr>
          <w:sz w:val="24"/>
        </w:rPr>
        <w:t>webinars that can be used each year to educate/inform each new class of LA.</w:t>
      </w:r>
      <w:r w:rsidR="001B3CB5">
        <w:rPr>
          <w:sz w:val="24"/>
        </w:rPr>
        <w:t xml:space="preserve">  Explore possibility of an online platform to house this content.</w:t>
      </w:r>
      <w:bookmarkStart w:id="0" w:name="_GoBack"/>
      <w:bookmarkEnd w:id="0"/>
    </w:p>
    <w:p w14:paraId="72115D38" w14:textId="6EC29931" w:rsidR="00534213" w:rsidRPr="00983A88" w:rsidRDefault="00C55A1F" w:rsidP="00335838">
      <w:pPr>
        <w:pStyle w:val="ListParagraph"/>
        <w:numPr>
          <w:ilvl w:val="0"/>
          <w:numId w:val="7"/>
        </w:numPr>
        <w:rPr>
          <w:sz w:val="24"/>
        </w:rPr>
      </w:pPr>
      <w:r w:rsidRPr="00983A88">
        <w:rPr>
          <w:sz w:val="24"/>
        </w:rPr>
        <w:t>Develop outreach program for alumni.  This might include management of a Li</w:t>
      </w:r>
      <w:r w:rsidR="00335838" w:rsidRPr="00983A88">
        <w:rPr>
          <w:sz w:val="24"/>
        </w:rPr>
        <w:t>nkedIn group with all LA alumni</w:t>
      </w:r>
      <w:r w:rsidRPr="00983A88">
        <w:rPr>
          <w:sz w:val="24"/>
        </w:rPr>
        <w:t xml:space="preserve">, a national conference “reunion” social hour each year, </w:t>
      </w:r>
      <w:r w:rsidR="006D54E7">
        <w:rPr>
          <w:sz w:val="24"/>
        </w:rPr>
        <w:t xml:space="preserve">and/or a </w:t>
      </w:r>
      <w:r w:rsidRPr="00983A88">
        <w:rPr>
          <w:sz w:val="24"/>
        </w:rPr>
        <w:t xml:space="preserve">commitment to serve within </w:t>
      </w:r>
      <w:r w:rsidR="006D54E7">
        <w:rPr>
          <w:sz w:val="24"/>
        </w:rPr>
        <w:t>committee</w:t>
      </w:r>
      <w:r w:rsidR="00335838" w:rsidRPr="00983A88">
        <w:rPr>
          <w:sz w:val="24"/>
        </w:rPr>
        <w:t xml:space="preserve"> of choosing for a two-</w:t>
      </w:r>
      <w:r w:rsidRPr="00983A88">
        <w:rPr>
          <w:sz w:val="24"/>
        </w:rPr>
        <w:t xml:space="preserve">year term within 5 years of participating.   </w:t>
      </w:r>
    </w:p>
    <w:p w14:paraId="6C6ECE5C" w14:textId="348E9567" w:rsidR="006B22DB" w:rsidRDefault="006B22DB" w:rsidP="00AF3827">
      <w:pPr>
        <w:pStyle w:val="ListParagraph"/>
        <w:numPr>
          <w:ilvl w:val="0"/>
          <w:numId w:val="7"/>
        </w:numPr>
        <w:rPr>
          <w:sz w:val="24"/>
        </w:rPr>
      </w:pPr>
      <w:r>
        <w:rPr>
          <w:sz w:val="24"/>
        </w:rPr>
        <w:t xml:space="preserve">Create a continuum for LA projects: </w:t>
      </w:r>
      <w:r w:rsidR="002D564C">
        <w:rPr>
          <w:sz w:val="24"/>
        </w:rPr>
        <w:t>d</w:t>
      </w:r>
      <w:r>
        <w:rPr>
          <w:sz w:val="24"/>
        </w:rPr>
        <w:t>evelop a system to create follow-through for project recommendations.   This could include the option to continue the project of a previous class and bring it to fruition or oversight from LADC to ensure projects that reflect NCDA priorities are brought to fruition</w:t>
      </w:r>
      <w:r w:rsidR="002D564C">
        <w:rPr>
          <w:sz w:val="24"/>
        </w:rPr>
        <w:t xml:space="preserve"> through committees, task forces, etc</w:t>
      </w:r>
      <w:r>
        <w:rPr>
          <w:sz w:val="24"/>
        </w:rPr>
        <w:t xml:space="preserve">.  </w:t>
      </w:r>
    </w:p>
    <w:p w14:paraId="49DEC02F" w14:textId="442E6121" w:rsidR="00534213" w:rsidRPr="00AF3827" w:rsidRDefault="00C55A1F" w:rsidP="00AF3827">
      <w:pPr>
        <w:pStyle w:val="ListParagraph"/>
        <w:numPr>
          <w:ilvl w:val="0"/>
          <w:numId w:val="7"/>
        </w:numPr>
        <w:rPr>
          <w:sz w:val="24"/>
        </w:rPr>
      </w:pPr>
      <w:r w:rsidRPr="00983A88">
        <w:rPr>
          <w:sz w:val="24"/>
        </w:rPr>
        <w:t xml:space="preserve">Consider a LA reunion program or </w:t>
      </w:r>
      <w:r w:rsidR="006D54E7">
        <w:rPr>
          <w:sz w:val="24"/>
        </w:rPr>
        <w:t xml:space="preserve">moving LA Academy and subsequent </w:t>
      </w:r>
      <w:r w:rsidR="00335838" w:rsidRPr="00983A88">
        <w:rPr>
          <w:sz w:val="24"/>
        </w:rPr>
        <w:t>prese</w:t>
      </w:r>
      <w:r w:rsidR="006D54E7">
        <w:rPr>
          <w:sz w:val="24"/>
        </w:rPr>
        <w:t xml:space="preserve">ntations to a </w:t>
      </w:r>
      <w:r w:rsidRPr="00983A88">
        <w:rPr>
          <w:sz w:val="24"/>
        </w:rPr>
        <w:t>smaller NCDA PDI throughout the year where participants would have more exposure to the Board in a smaller setting (vs. the hurried pace of the national conference).</w:t>
      </w:r>
    </w:p>
    <w:p w14:paraId="6F871384" w14:textId="77777777" w:rsidR="00AF3827" w:rsidRDefault="00AF3827" w:rsidP="00534213">
      <w:pPr>
        <w:jc w:val="center"/>
        <w:rPr>
          <w:rFonts w:ascii="Arial" w:hAnsi="Arial"/>
          <w:i/>
          <w:iCs/>
          <w:sz w:val="12"/>
        </w:rPr>
      </w:pPr>
    </w:p>
    <w:p w14:paraId="2C04AB09" w14:textId="77777777" w:rsidR="00AF3827" w:rsidRDefault="00AF3827" w:rsidP="00534213">
      <w:pPr>
        <w:jc w:val="center"/>
        <w:rPr>
          <w:rFonts w:ascii="Arial" w:hAnsi="Arial"/>
          <w:i/>
          <w:iCs/>
          <w:sz w:val="12"/>
        </w:rPr>
      </w:pPr>
    </w:p>
    <w:p w14:paraId="35D83BB2" w14:textId="44EBF097" w:rsidR="00534213" w:rsidRPr="00AF3827" w:rsidRDefault="00534213" w:rsidP="00534213">
      <w:pPr>
        <w:jc w:val="center"/>
        <w:rPr>
          <w:rFonts w:ascii="Arial" w:hAnsi="Arial"/>
          <w:i/>
          <w:iCs/>
          <w:sz w:val="12"/>
        </w:rPr>
      </w:pPr>
      <w:r w:rsidRPr="00AF3827">
        <w:rPr>
          <w:rFonts w:ascii="Arial" w:hAnsi="Arial"/>
          <w:i/>
          <w:iCs/>
          <w:sz w:val="12"/>
        </w:rPr>
        <w:t xml:space="preserve">305 N. Beech Circle </w:t>
      </w:r>
      <w:r w:rsidRPr="00AF3827">
        <w:rPr>
          <w:rFonts w:ascii="Arial" w:hAnsi="Arial"/>
          <w:i/>
          <w:iCs/>
          <w:sz w:val="12"/>
        </w:rPr>
        <w:tab/>
        <w:t>Broken Arrow, OK 74012</w:t>
      </w:r>
    </w:p>
    <w:p w14:paraId="1F3214AC" w14:textId="638B3BEE" w:rsidR="00534213" w:rsidRPr="00AF3827" w:rsidRDefault="00534213" w:rsidP="00AF3827">
      <w:pPr>
        <w:jc w:val="center"/>
        <w:rPr>
          <w:rFonts w:ascii="Arial" w:hAnsi="Arial"/>
          <w:i/>
          <w:iCs/>
          <w:sz w:val="12"/>
        </w:rPr>
      </w:pPr>
      <w:r w:rsidRPr="00AF3827">
        <w:rPr>
          <w:rFonts w:ascii="Arial" w:hAnsi="Arial"/>
          <w:i/>
          <w:iCs/>
          <w:sz w:val="12"/>
        </w:rPr>
        <w:t>918/663-7060      Fax: 918/663-7058</w:t>
      </w:r>
    </w:p>
    <w:sectPr w:rsidR="00534213" w:rsidRPr="00AF3827">
      <w:footerReference w:type="even" r:id="rId12"/>
      <w:footerReference w:type="default" r:id="rId13"/>
      <w:pgSz w:w="12240" w:h="15840"/>
      <w:pgMar w:top="1008" w:right="1440" w:bottom="72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ECFDE" w14:textId="77777777" w:rsidR="006D54E7" w:rsidRDefault="006D54E7" w:rsidP="005776A0">
      <w:r>
        <w:separator/>
      </w:r>
    </w:p>
  </w:endnote>
  <w:endnote w:type="continuationSeparator" w:id="0">
    <w:p w14:paraId="029D9EDF" w14:textId="77777777" w:rsidR="006D54E7" w:rsidRDefault="006D54E7" w:rsidP="0057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4162"/>
      <w:gridCol w:w="1252"/>
      <w:gridCol w:w="4162"/>
    </w:tblGrid>
    <w:tr w:rsidR="006D54E7" w14:paraId="1CF932BE" w14:textId="77777777" w:rsidTr="00484583">
      <w:trPr>
        <w:trHeight w:val="151"/>
      </w:trPr>
      <w:tc>
        <w:tcPr>
          <w:tcW w:w="2250" w:type="pct"/>
          <w:tcBorders>
            <w:top w:val="nil"/>
            <w:left w:val="nil"/>
            <w:bottom w:val="single" w:sz="4" w:space="0" w:color="4F81BD" w:themeColor="accent1"/>
            <w:right w:val="nil"/>
          </w:tcBorders>
        </w:tcPr>
        <w:p w14:paraId="79B9ADA9" w14:textId="77777777" w:rsidR="006D54E7" w:rsidRDefault="006D54E7" w:rsidP="00484583">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634818D0" w14:textId="77777777" w:rsidR="006D54E7" w:rsidRDefault="001B3CB5" w:rsidP="00484583">
          <w:pPr>
            <w:pStyle w:val="NoSpacing"/>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58CAF959EF41264DB057D46708EE851D"/>
              </w:placeholder>
              <w:temporary/>
              <w:showingPlcHdr/>
            </w:sdtPr>
            <w:sdtEndPr/>
            <w:sdtContent>
              <w:r w:rsidR="006D54E7">
                <w:rPr>
                  <w:rFonts w:ascii="Cambria" w:hAnsi="Cambria"/>
                  <w:color w:val="365F91" w:themeColor="accent1" w:themeShade="BF"/>
                </w:rPr>
                <w:t>[Type text]</w:t>
              </w:r>
            </w:sdtContent>
          </w:sdt>
        </w:p>
      </w:tc>
      <w:tc>
        <w:tcPr>
          <w:tcW w:w="2250" w:type="pct"/>
          <w:tcBorders>
            <w:top w:val="nil"/>
            <w:left w:val="nil"/>
            <w:bottom w:val="single" w:sz="4" w:space="0" w:color="4F81BD" w:themeColor="accent1"/>
            <w:right w:val="nil"/>
          </w:tcBorders>
        </w:tcPr>
        <w:p w14:paraId="5FECDD78" w14:textId="77777777" w:rsidR="006D54E7" w:rsidRDefault="006D54E7" w:rsidP="00484583">
          <w:pPr>
            <w:pStyle w:val="Header"/>
            <w:spacing w:line="276" w:lineRule="auto"/>
            <w:rPr>
              <w:rFonts w:asciiTheme="majorHAnsi" w:eastAsiaTheme="majorEastAsia" w:hAnsiTheme="majorHAnsi" w:cstheme="majorBidi"/>
              <w:b/>
              <w:bCs/>
              <w:color w:val="4F81BD" w:themeColor="accent1"/>
            </w:rPr>
          </w:pPr>
        </w:p>
      </w:tc>
    </w:tr>
    <w:tr w:rsidR="006D54E7" w14:paraId="7498CD50" w14:textId="77777777" w:rsidTr="00484583">
      <w:trPr>
        <w:trHeight w:val="150"/>
      </w:trPr>
      <w:tc>
        <w:tcPr>
          <w:tcW w:w="2250" w:type="pct"/>
          <w:tcBorders>
            <w:top w:val="single" w:sz="4" w:space="0" w:color="4F81BD" w:themeColor="accent1"/>
            <w:left w:val="nil"/>
            <w:bottom w:val="nil"/>
            <w:right w:val="nil"/>
          </w:tcBorders>
        </w:tcPr>
        <w:p w14:paraId="1F1C56F3" w14:textId="77777777" w:rsidR="006D54E7" w:rsidRDefault="006D54E7" w:rsidP="00484583">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1D407D66" w14:textId="77777777" w:rsidR="006D54E7" w:rsidRDefault="006D54E7" w:rsidP="00484583">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4E1772B8" w14:textId="77777777" w:rsidR="006D54E7" w:rsidRDefault="006D54E7" w:rsidP="00484583">
          <w:pPr>
            <w:pStyle w:val="Header"/>
            <w:spacing w:line="276" w:lineRule="auto"/>
            <w:rPr>
              <w:rFonts w:asciiTheme="majorHAnsi" w:eastAsiaTheme="majorEastAsia" w:hAnsiTheme="majorHAnsi" w:cstheme="majorBidi"/>
              <w:b/>
              <w:bCs/>
              <w:color w:val="4F81BD" w:themeColor="accent1"/>
            </w:rPr>
          </w:pPr>
        </w:p>
      </w:tc>
    </w:tr>
  </w:tbl>
  <w:p w14:paraId="640C999C" w14:textId="77777777" w:rsidR="006D54E7" w:rsidRDefault="006D54E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4043"/>
      <w:gridCol w:w="1489"/>
      <w:gridCol w:w="4044"/>
    </w:tblGrid>
    <w:tr w:rsidR="006D54E7" w14:paraId="39F6FFD5" w14:textId="77777777" w:rsidTr="00484583">
      <w:trPr>
        <w:trHeight w:val="151"/>
      </w:trPr>
      <w:tc>
        <w:tcPr>
          <w:tcW w:w="2250" w:type="pct"/>
          <w:tcBorders>
            <w:top w:val="nil"/>
            <w:left w:val="nil"/>
            <w:bottom w:val="single" w:sz="4" w:space="0" w:color="4F81BD" w:themeColor="accent1"/>
            <w:right w:val="nil"/>
          </w:tcBorders>
        </w:tcPr>
        <w:p w14:paraId="7BC8F4FA" w14:textId="77777777" w:rsidR="006D54E7" w:rsidRDefault="006D54E7" w:rsidP="00484583">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676B1CD2" w14:textId="12815B46" w:rsidR="006D54E7" w:rsidRPr="005776A0" w:rsidRDefault="006D54E7" w:rsidP="005776A0">
          <w:pPr>
            <w:pStyle w:val="NoSpacing"/>
            <w:spacing w:line="276" w:lineRule="auto"/>
            <w:rPr>
              <w:rFonts w:asciiTheme="minorHAnsi" w:hAnsiTheme="minorHAnsi"/>
              <w:color w:val="365F91" w:themeColor="accent1" w:themeShade="BF"/>
            </w:rPr>
          </w:pPr>
          <w:r>
            <w:rPr>
              <w:rFonts w:asciiTheme="minorHAnsi" w:hAnsiTheme="minorHAnsi"/>
              <w:color w:val="365F91" w:themeColor="accent1" w:themeShade="BF"/>
            </w:rPr>
            <w:t>Updated 2018</w:t>
          </w:r>
        </w:p>
      </w:tc>
      <w:tc>
        <w:tcPr>
          <w:tcW w:w="2250" w:type="pct"/>
          <w:tcBorders>
            <w:top w:val="nil"/>
            <w:left w:val="nil"/>
            <w:bottom w:val="single" w:sz="4" w:space="0" w:color="4F81BD" w:themeColor="accent1"/>
            <w:right w:val="nil"/>
          </w:tcBorders>
        </w:tcPr>
        <w:p w14:paraId="133D83D3" w14:textId="77777777" w:rsidR="006D54E7" w:rsidRPr="005776A0" w:rsidRDefault="006D54E7" w:rsidP="00484583">
          <w:pPr>
            <w:pStyle w:val="Header"/>
            <w:spacing w:line="276" w:lineRule="auto"/>
            <w:rPr>
              <w:rFonts w:asciiTheme="minorHAnsi" w:eastAsiaTheme="majorEastAsia" w:hAnsiTheme="minorHAnsi" w:cstheme="majorBidi"/>
              <w:b/>
              <w:bCs/>
              <w:color w:val="4F81BD" w:themeColor="accent1"/>
            </w:rPr>
          </w:pPr>
        </w:p>
      </w:tc>
    </w:tr>
    <w:tr w:rsidR="006D54E7" w14:paraId="6FB3D271" w14:textId="77777777" w:rsidTr="00484583">
      <w:trPr>
        <w:trHeight w:val="150"/>
      </w:trPr>
      <w:tc>
        <w:tcPr>
          <w:tcW w:w="2250" w:type="pct"/>
          <w:tcBorders>
            <w:top w:val="single" w:sz="4" w:space="0" w:color="4F81BD" w:themeColor="accent1"/>
            <w:left w:val="nil"/>
            <w:bottom w:val="nil"/>
            <w:right w:val="nil"/>
          </w:tcBorders>
        </w:tcPr>
        <w:p w14:paraId="53C16179" w14:textId="77777777" w:rsidR="006D54E7" w:rsidRDefault="006D54E7" w:rsidP="00484583">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3CC549A8" w14:textId="77777777" w:rsidR="006D54E7" w:rsidRDefault="006D54E7" w:rsidP="00484583">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77A77EAE" w14:textId="77777777" w:rsidR="006D54E7" w:rsidRDefault="006D54E7" w:rsidP="00484583">
          <w:pPr>
            <w:pStyle w:val="Header"/>
            <w:spacing w:line="276" w:lineRule="auto"/>
            <w:rPr>
              <w:rFonts w:asciiTheme="majorHAnsi" w:eastAsiaTheme="majorEastAsia" w:hAnsiTheme="majorHAnsi" w:cstheme="majorBidi"/>
              <w:b/>
              <w:bCs/>
              <w:color w:val="4F81BD" w:themeColor="accent1"/>
            </w:rPr>
          </w:pPr>
        </w:p>
      </w:tc>
    </w:tr>
  </w:tbl>
  <w:p w14:paraId="59DE44D6" w14:textId="77777777" w:rsidR="006D54E7" w:rsidRDefault="006D54E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D49B3" w14:textId="77777777" w:rsidR="006D54E7" w:rsidRDefault="006D54E7" w:rsidP="005776A0">
      <w:r>
        <w:separator/>
      </w:r>
    </w:p>
  </w:footnote>
  <w:footnote w:type="continuationSeparator" w:id="0">
    <w:p w14:paraId="793B068D" w14:textId="77777777" w:rsidR="006D54E7" w:rsidRDefault="006D54E7" w:rsidP="005776A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262D"/>
    <w:multiLevelType w:val="hybridMultilevel"/>
    <w:tmpl w:val="AC9A17F4"/>
    <w:lvl w:ilvl="0" w:tplc="9D5088E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81C19"/>
    <w:multiLevelType w:val="hybridMultilevel"/>
    <w:tmpl w:val="2A7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66919"/>
    <w:multiLevelType w:val="hybridMultilevel"/>
    <w:tmpl w:val="3FEA55D4"/>
    <w:lvl w:ilvl="0" w:tplc="9D5088E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93553"/>
    <w:multiLevelType w:val="hybridMultilevel"/>
    <w:tmpl w:val="EFFC1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DDE74ED"/>
    <w:multiLevelType w:val="hybridMultilevel"/>
    <w:tmpl w:val="61CE7016"/>
    <w:lvl w:ilvl="0" w:tplc="9D5088E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D50D6B"/>
    <w:multiLevelType w:val="hybridMultilevel"/>
    <w:tmpl w:val="C4F0A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8A7044"/>
    <w:multiLevelType w:val="hybridMultilevel"/>
    <w:tmpl w:val="75D61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AFA"/>
    <w:rsid w:val="00056D77"/>
    <w:rsid w:val="00181593"/>
    <w:rsid w:val="001B3CB5"/>
    <w:rsid w:val="00221E72"/>
    <w:rsid w:val="00281A43"/>
    <w:rsid w:val="002D564C"/>
    <w:rsid w:val="0031584A"/>
    <w:rsid w:val="00317A2D"/>
    <w:rsid w:val="00335838"/>
    <w:rsid w:val="004175BD"/>
    <w:rsid w:val="00434E07"/>
    <w:rsid w:val="00484583"/>
    <w:rsid w:val="004C08B9"/>
    <w:rsid w:val="0053037E"/>
    <w:rsid w:val="00534213"/>
    <w:rsid w:val="0054576C"/>
    <w:rsid w:val="005730D8"/>
    <w:rsid w:val="005776A0"/>
    <w:rsid w:val="006038A0"/>
    <w:rsid w:val="006853D6"/>
    <w:rsid w:val="006B22DB"/>
    <w:rsid w:val="006D54E7"/>
    <w:rsid w:val="006D63B2"/>
    <w:rsid w:val="006E42E0"/>
    <w:rsid w:val="007F68AE"/>
    <w:rsid w:val="0081004B"/>
    <w:rsid w:val="00893A3E"/>
    <w:rsid w:val="008A22AC"/>
    <w:rsid w:val="00965F0D"/>
    <w:rsid w:val="00983A88"/>
    <w:rsid w:val="00AB303D"/>
    <w:rsid w:val="00AF3827"/>
    <w:rsid w:val="00BB17B8"/>
    <w:rsid w:val="00BD1644"/>
    <w:rsid w:val="00C55A1F"/>
    <w:rsid w:val="00CC17F1"/>
    <w:rsid w:val="00DB2D13"/>
    <w:rsid w:val="00E00C2F"/>
    <w:rsid w:val="00E92FDD"/>
    <w:rsid w:val="00EA0D78"/>
    <w:rsid w:val="00EF2DEA"/>
    <w:rsid w:val="00F31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B1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AF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31AFA"/>
    <w:pPr>
      <w:keepNext/>
      <w:jc w:val="right"/>
      <w:outlineLvl w:val="0"/>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AFA"/>
    <w:rPr>
      <w:rFonts w:ascii="Arial" w:eastAsia="Times New Roman" w:hAnsi="Arial" w:cs="Times New Roman"/>
      <w:b/>
      <w:i/>
      <w:sz w:val="24"/>
      <w:szCs w:val="20"/>
    </w:rPr>
  </w:style>
  <w:style w:type="paragraph" w:styleId="BodyText2">
    <w:name w:val="Body Text 2"/>
    <w:basedOn w:val="Normal"/>
    <w:link w:val="BodyText2Char"/>
    <w:semiHidden/>
    <w:rsid w:val="00F31AFA"/>
    <w:rPr>
      <w:rFonts w:ascii="Arial" w:hAnsi="Arial"/>
      <w:sz w:val="24"/>
    </w:rPr>
  </w:style>
  <w:style w:type="character" w:customStyle="1" w:styleId="BodyText2Char">
    <w:name w:val="Body Text 2 Char"/>
    <w:basedOn w:val="DefaultParagraphFont"/>
    <w:link w:val="BodyText2"/>
    <w:semiHidden/>
    <w:rsid w:val="00F31AFA"/>
    <w:rPr>
      <w:rFonts w:ascii="Arial" w:eastAsia="Times New Roman" w:hAnsi="Arial" w:cs="Times New Roman"/>
      <w:sz w:val="24"/>
      <w:szCs w:val="20"/>
    </w:rPr>
  </w:style>
  <w:style w:type="paragraph" w:styleId="NoSpacing">
    <w:name w:val="No Spacing"/>
    <w:link w:val="NoSpacingChar"/>
    <w:qFormat/>
    <w:rsid w:val="00F31AFA"/>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31AFA"/>
    <w:rPr>
      <w:rFonts w:ascii="Tahoma" w:hAnsi="Tahoma" w:cs="Tahoma"/>
      <w:sz w:val="16"/>
      <w:szCs w:val="16"/>
    </w:rPr>
  </w:style>
  <w:style w:type="character" w:customStyle="1" w:styleId="BalloonTextChar">
    <w:name w:val="Balloon Text Char"/>
    <w:basedOn w:val="DefaultParagraphFont"/>
    <w:link w:val="BalloonText"/>
    <w:uiPriority w:val="99"/>
    <w:semiHidden/>
    <w:rsid w:val="00F31AFA"/>
    <w:rPr>
      <w:rFonts w:ascii="Tahoma" w:eastAsia="Times New Roman" w:hAnsi="Tahoma" w:cs="Tahoma"/>
      <w:sz w:val="16"/>
      <w:szCs w:val="16"/>
    </w:rPr>
  </w:style>
  <w:style w:type="character" w:styleId="Hyperlink">
    <w:name w:val="Hyperlink"/>
    <w:basedOn w:val="DefaultParagraphFont"/>
    <w:uiPriority w:val="99"/>
    <w:unhideWhenUsed/>
    <w:rsid w:val="00056D77"/>
    <w:rPr>
      <w:color w:val="0000FF" w:themeColor="hyperlink"/>
      <w:u w:val="single"/>
    </w:rPr>
  </w:style>
  <w:style w:type="paragraph" w:styleId="Header">
    <w:name w:val="header"/>
    <w:basedOn w:val="Normal"/>
    <w:link w:val="HeaderChar"/>
    <w:uiPriority w:val="99"/>
    <w:unhideWhenUsed/>
    <w:rsid w:val="005776A0"/>
    <w:pPr>
      <w:tabs>
        <w:tab w:val="center" w:pos="4320"/>
        <w:tab w:val="right" w:pos="8640"/>
      </w:tabs>
    </w:pPr>
  </w:style>
  <w:style w:type="character" w:customStyle="1" w:styleId="HeaderChar">
    <w:name w:val="Header Char"/>
    <w:basedOn w:val="DefaultParagraphFont"/>
    <w:link w:val="Header"/>
    <w:uiPriority w:val="99"/>
    <w:rsid w:val="005776A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76A0"/>
    <w:pPr>
      <w:tabs>
        <w:tab w:val="center" w:pos="4320"/>
        <w:tab w:val="right" w:pos="8640"/>
      </w:tabs>
    </w:pPr>
  </w:style>
  <w:style w:type="character" w:customStyle="1" w:styleId="FooterChar">
    <w:name w:val="Footer Char"/>
    <w:basedOn w:val="DefaultParagraphFont"/>
    <w:link w:val="Footer"/>
    <w:uiPriority w:val="99"/>
    <w:rsid w:val="005776A0"/>
    <w:rPr>
      <w:rFonts w:ascii="Times New Roman" w:eastAsia="Times New Roman" w:hAnsi="Times New Roman" w:cs="Times New Roman"/>
      <w:sz w:val="20"/>
      <w:szCs w:val="20"/>
    </w:rPr>
  </w:style>
  <w:style w:type="character" w:customStyle="1" w:styleId="NoSpacingChar">
    <w:name w:val="No Spacing Char"/>
    <w:basedOn w:val="DefaultParagraphFont"/>
    <w:link w:val="NoSpacing"/>
    <w:rsid w:val="005776A0"/>
    <w:rPr>
      <w:rFonts w:ascii="Calibri" w:eastAsia="Calibri" w:hAnsi="Calibri" w:cs="Times New Roman"/>
    </w:rPr>
  </w:style>
  <w:style w:type="paragraph" w:styleId="ListParagraph">
    <w:name w:val="List Paragraph"/>
    <w:basedOn w:val="Normal"/>
    <w:uiPriority w:val="34"/>
    <w:qFormat/>
    <w:rsid w:val="00BD1644"/>
    <w:pPr>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AF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31AFA"/>
    <w:pPr>
      <w:keepNext/>
      <w:jc w:val="right"/>
      <w:outlineLvl w:val="0"/>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AFA"/>
    <w:rPr>
      <w:rFonts w:ascii="Arial" w:eastAsia="Times New Roman" w:hAnsi="Arial" w:cs="Times New Roman"/>
      <w:b/>
      <w:i/>
      <w:sz w:val="24"/>
      <w:szCs w:val="20"/>
    </w:rPr>
  </w:style>
  <w:style w:type="paragraph" w:styleId="BodyText2">
    <w:name w:val="Body Text 2"/>
    <w:basedOn w:val="Normal"/>
    <w:link w:val="BodyText2Char"/>
    <w:semiHidden/>
    <w:rsid w:val="00F31AFA"/>
    <w:rPr>
      <w:rFonts w:ascii="Arial" w:hAnsi="Arial"/>
      <w:sz w:val="24"/>
    </w:rPr>
  </w:style>
  <w:style w:type="character" w:customStyle="1" w:styleId="BodyText2Char">
    <w:name w:val="Body Text 2 Char"/>
    <w:basedOn w:val="DefaultParagraphFont"/>
    <w:link w:val="BodyText2"/>
    <w:semiHidden/>
    <w:rsid w:val="00F31AFA"/>
    <w:rPr>
      <w:rFonts w:ascii="Arial" w:eastAsia="Times New Roman" w:hAnsi="Arial" w:cs="Times New Roman"/>
      <w:sz w:val="24"/>
      <w:szCs w:val="20"/>
    </w:rPr>
  </w:style>
  <w:style w:type="paragraph" w:styleId="NoSpacing">
    <w:name w:val="No Spacing"/>
    <w:link w:val="NoSpacingChar"/>
    <w:qFormat/>
    <w:rsid w:val="00F31AFA"/>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31AFA"/>
    <w:rPr>
      <w:rFonts w:ascii="Tahoma" w:hAnsi="Tahoma" w:cs="Tahoma"/>
      <w:sz w:val="16"/>
      <w:szCs w:val="16"/>
    </w:rPr>
  </w:style>
  <w:style w:type="character" w:customStyle="1" w:styleId="BalloonTextChar">
    <w:name w:val="Balloon Text Char"/>
    <w:basedOn w:val="DefaultParagraphFont"/>
    <w:link w:val="BalloonText"/>
    <w:uiPriority w:val="99"/>
    <w:semiHidden/>
    <w:rsid w:val="00F31AFA"/>
    <w:rPr>
      <w:rFonts w:ascii="Tahoma" w:eastAsia="Times New Roman" w:hAnsi="Tahoma" w:cs="Tahoma"/>
      <w:sz w:val="16"/>
      <w:szCs w:val="16"/>
    </w:rPr>
  </w:style>
  <w:style w:type="character" w:styleId="Hyperlink">
    <w:name w:val="Hyperlink"/>
    <w:basedOn w:val="DefaultParagraphFont"/>
    <w:uiPriority w:val="99"/>
    <w:unhideWhenUsed/>
    <w:rsid w:val="00056D77"/>
    <w:rPr>
      <w:color w:val="0000FF" w:themeColor="hyperlink"/>
      <w:u w:val="single"/>
    </w:rPr>
  </w:style>
  <w:style w:type="paragraph" w:styleId="Header">
    <w:name w:val="header"/>
    <w:basedOn w:val="Normal"/>
    <w:link w:val="HeaderChar"/>
    <w:uiPriority w:val="99"/>
    <w:unhideWhenUsed/>
    <w:rsid w:val="005776A0"/>
    <w:pPr>
      <w:tabs>
        <w:tab w:val="center" w:pos="4320"/>
        <w:tab w:val="right" w:pos="8640"/>
      </w:tabs>
    </w:pPr>
  </w:style>
  <w:style w:type="character" w:customStyle="1" w:styleId="HeaderChar">
    <w:name w:val="Header Char"/>
    <w:basedOn w:val="DefaultParagraphFont"/>
    <w:link w:val="Header"/>
    <w:uiPriority w:val="99"/>
    <w:rsid w:val="005776A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76A0"/>
    <w:pPr>
      <w:tabs>
        <w:tab w:val="center" w:pos="4320"/>
        <w:tab w:val="right" w:pos="8640"/>
      </w:tabs>
    </w:pPr>
  </w:style>
  <w:style w:type="character" w:customStyle="1" w:styleId="FooterChar">
    <w:name w:val="Footer Char"/>
    <w:basedOn w:val="DefaultParagraphFont"/>
    <w:link w:val="Footer"/>
    <w:uiPriority w:val="99"/>
    <w:rsid w:val="005776A0"/>
    <w:rPr>
      <w:rFonts w:ascii="Times New Roman" w:eastAsia="Times New Roman" w:hAnsi="Times New Roman" w:cs="Times New Roman"/>
      <w:sz w:val="20"/>
      <w:szCs w:val="20"/>
    </w:rPr>
  </w:style>
  <w:style w:type="character" w:customStyle="1" w:styleId="NoSpacingChar">
    <w:name w:val="No Spacing Char"/>
    <w:basedOn w:val="DefaultParagraphFont"/>
    <w:link w:val="NoSpacing"/>
    <w:rsid w:val="005776A0"/>
    <w:rPr>
      <w:rFonts w:ascii="Calibri" w:eastAsia="Calibri" w:hAnsi="Calibri" w:cs="Times New Roman"/>
    </w:rPr>
  </w:style>
  <w:style w:type="paragraph" w:styleId="ListParagraph">
    <w:name w:val="List Paragraph"/>
    <w:basedOn w:val="Normal"/>
    <w:uiPriority w:val="34"/>
    <w:qFormat/>
    <w:rsid w:val="00BD1644"/>
    <w:pPr>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ncda.org/aws/NCDA/asset_manager/get_file/130687?ver=6441"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ncda.or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CAF959EF41264DB057D46708EE851D"/>
        <w:category>
          <w:name w:val="General"/>
          <w:gallery w:val="placeholder"/>
        </w:category>
        <w:types>
          <w:type w:val="bbPlcHdr"/>
        </w:types>
        <w:behaviors>
          <w:behavior w:val="content"/>
        </w:behaviors>
        <w:guid w:val="{160EACE8-27D2-E940-A6C9-868E0639ABF5}"/>
      </w:docPartPr>
      <w:docPartBody>
        <w:p w:rsidR="00A227BD" w:rsidRDefault="00B8484D" w:rsidP="00B8484D">
          <w:pPr>
            <w:pStyle w:val="58CAF959EF41264DB057D46708EE851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84D"/>
    <w:rsid w:val="00142CA5"/>
    <w:rsid w:val="00180308"/>
    <w:rsid w:val="006C5476"/>
    <w:rsid w:val="00A227BD"/>
    <w:rsid w:val="00B8484D"/>
    <w:rsid w:val="00E32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CAF959EF41264DB057D46708EE851D">
    <w:name w:val="58CAF959EF41264DB057D46708EE851D"/>
    <w:rsid w:val="00B8484D"/>
  </w:style>
  <w:style w:type="paragraph" w:customStyle="1" w:styleId="862DEAA345DE0C4C805D8E3B8B7714F3">
    <w:name w:val="862DEAA345DE0C4C805D8E3B8B7714F3"/>
    <w:rsid w:val="00B8484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CAF959EF41264DB057D46708EE851D">
    <w:name w:val="58CAF959EF41264DB057D46708EE851D"/>
    <w:rsid w:val="00B8484D"/>
  </w:style>
  <w:style w:type="paragraph" w:customStyle="1" w:styleId="862DEAA345DE0C4C805D8E3B8B7714F3">
    <w:name w:val="862DEAA345DE0C4C805D8E3B8B7714F3"/>
    <w:rsid w:val="00B84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02F15-6B8B-B74D-80BD-285F174EE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5128</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Louisiana Tech University</Company>
  <LinksUpToDate>false</LinksUpToDate>
  <CharactersWithSpaces>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rcathey</dc:creator>
  <cp:lastModifiedBy>Emily Sawyer Kegerreis</cp:lastModifiedBy>
  <cp:revision>3</cp:revision>
  <cp:lastPrinted>2017-06-16T13:58:00Z</cp:lastPrinted>
  <dcterms:created xsi:type="dcterms:W3CDTF">2018-04-23T14:53:00Z</dcterms:created>
  <dcterms:modified xsi:type="dcterms:W3CDTF">2018-04-26T18:20:00Z</dcterms:modified>
</cp:coreProperties>
</file>