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1245B" w14:textId="77777777" w:rsidR="008A69AE" w:rsidRDefault="009239B2" w:rsidP="008A69AE">
      <w:pPr>
        <w:pStyle w:val="Heading1"/>
        <w:keepNext w:val="0"/>
        <w:keepLines w:val="0"/>
        <w:spacing w:before="480"/>
        <w:jc w:val="center"/>
        <w:rPr>
          <w:b/>
          <w:sz w:val="46"/>
          <w:szCs w:val="46"/>
        </w:rPr>
      </w:pPr>
      <w:bookmarkStart w:id="0" w:name="_c2v898xpc8gd" w:colFirst="0" w:colLast="0"/>
      <w:bookmarkEnd w:id="0"/>
      <w:r w:rsidRPr="00AB527D">
        <w:rPr>
          <w:b/>
          <w:sz w:val="22"/>
          <w:szCs w:val="22"/>
        </w:rPr>
        <w:t>NCDA Board of Directors Meeting Minutes</w:t>
      </w:r>
      <w:bookmarkStart w:id="1" w:name="_4kz3filnf5c7" w:colFirst="0" w:colLast="0"/>
      <w:bookmarkEnd w:id="1"/>
    </w:p>
    <w:p w14:paraId="1E3395FB" w14:textId="02E88068" w:rsidR="008F0CE5" w:rsidRPr="00B246E2" w:rsidRDefault="00542D8D" w:rsidP="00B246E2">
      <w:pPr>
        <w:pStyle w:val="Heading1"/>
        <w:keepNext w:val="0"/>
        <w:keepLines w:val="0"/>
        <w:spacing w:before="480"/>
        <w:jc w:val="center"/>
        <w:rPr>
          <w:b/>
          <w:sz w:val="22"/>
          <w:szCs w:val="22"/>
        </w:rPr>
      </w:pPr>
      <w:r>
        <w:rPr>
          <w:b/>
          <w:sz w:val="22"/>
          <w:szCs w:val="22"/>
        </w:rPr>
        <w:t>Tuesday</w:t>
      </w:r>
      <w:r w:rsidR="009239B2" w:rsidRPr="00AB527D">
        <w:rPr>
          <w:b/>
          <w:sz w:val="22"/>
          <w:szCs w:val="22"/>
        </w:rPr>
        <w:t xml:space="preserve">, </w:t>
      </w:r>
      <w:r>
        <w:rPr>
          <w:b/>
          <w:sz w:val="22"/>
          <w:szCs w:val="22"/>
        </w:rPr>
        <w:t>May 8</w:t>
      </w:r>
      <w:r w:rsidR="004D5A5F">
        <w:rPr>
          <w:b/>
          <w:sz w:val="22"/>
          <w:szCs w:val="22"/>
        </w:rPr>
        <w:t xml:space="preserve"> and Monday, May 21, 2018</w:t>
      </w:r>
    </w:p>
    <w:p w14:paraId="0F2454FA" w14:textId="5D129FF1" w:rsidR="00111F35" w:rsidRDefault="00542D8D" w:rsidP="00111F35">
      <w:pPr>
        <w:pStyle w:val="Normal1"/>
        <w:jc w:val="center"/>
        <w:rPr>
          <w:b/>
        </w:rPr>
      </w:pPr>
      <w:r>
        <w:rPr>
          <w:b/>
        </w:rPr>
        <w:t>Via Conference Call</w:t>
      </w:r>
    </w:p>
    <w:p w14:paraId="03267E31" w14:textId="77777777" w:rsidR="004D5A5F" w:rsidRDefault="004D5A5F" w:rsidP="004D5019">
      <w:pPr>
        <w:spacing w:line="240" w:lineRule="auto"/>
        <w:rPr>
          <w:b/>
          <w:color w:val="000000" w:themeColor="text1"/>
        </w:rPr>
      </w:pPr>
    </w:p>
    <w:p w14:paraId="76C3CC07" w14:textId="50772B85" w:rsidR="004D5A5F" w:rsidRPr="004D5A5F" w:rsidRDefault="004D5A5F" w:rsidP="00332CE8">
      <w:pPr>
        <w:spacing w:line="240" w:lineRule="auto"/>
        <w:rPr>
          <w:b/>
          <w:color w:val="000000" w:themeColor="text1"/>
        </w:rPr>
      </w:pPr>
      <w:r>
        <w:rPr>
          <w:b/>
          <w:color w:val="000000" w:themeColor="text1"/>
        </w:rPr>
        <w:t xml:space="preserve">MAY 8 </w:t>
      </w:r>
    </w:p>
    <w:p w14:paraId="6DC50FEC" w14:textId="77777777" w:rsidR="008F0CE5" w:rsidRPr="00AB527D" w:rsidRDefault="009239B2">
      <w:pPr>
        <w:pStyle w:val="Normal1"/>
        <w:rPr>
          <w:b/>
        </w:rPr>
      </w:pPr>
      <w:r w:rsidRPr="00AB527D">
        <w:rPr>
          <w:b/>
        </w:rPr>
        <w:t>Present:</w:t>
      </w:r>
    </w:p>
    <w:p w14:paraId="3654BD62" w14:textId="606D9E00" w:rsidR="004B2B95" w:rsidRDefault="004B2B95">
      <w:pPr>
        <w:pStyle w:val="Normal1"/>
      </w:pPr>
      <w:r>
        <w:t>Paul Timmins, President</w:t>
      </w:r>
      <w:bookmarkStart w:id="2" w:name="_GoBack"/>
      <w:bookmarkEnd w:id="2"/>
    </w:p>
    <w:p w14:paraId="043A3183" w14:textId="42C5AA68" w:rsidR="008F0CE5" w:rsidRPr="00AB527D" w:rsidRDefault="004B2B95">
      <w:pPr>
        <w:pStyle w:val="Normal1"/>
      </w:pPr>
      <w:r>
        <w:t>Da</w:t>
      </w:r>
      <w:r w:rsidR="009239B2" w:rsidRPr="00AB527D">
        <w:t xml:space="preserve">vid Reile, Past President        </w:t>
      </w:r>
      <w:r w:rsidR="009239B2" w:rsidRPr="00AB527D">
        <w:tab/>
        <w:t xml:space="preserve">        </w:t>
      </w:r>
      <w:r w:rsidR="009239B2" w:rsidRPr="00AB527D">
        <w:tab/>
        <w:t xml:space="preserve">        </w:t>
      </w:r>
      <w:r w:rsidR="009239B2" w:rsidRPr="00AB527D">
        <w:tab/>
      </w:r>
    </w:p>
    <w:p w14:paraId="478A11F5" w14:textId="77777777" w:rsidR="008F0CE5" w:rsidRPr="00AB527D" w:rsidRDefault="009239B2">
      <w:pPr>
        <w:pStyle w:val="Normal1"/>
      </w:pPr>
      <w:r w:rsidRPr="00AB527D">
        <w:t>Spencer (Skip) Niles, President-Elect</w:t>
      </w:r>
    </w:p>
    <w:p w14:paraId="16DFB3A8" w14:textId="77777777" w:rsidR="008F0CE5" w:rsidRPr="00AB527D" w:rsidRDefault="009239B2">
      <w:pPr>
        <w:pStyle w:val="Normal1"/>
      </w:pPr>
      <w:r w:rsidRPr="00AB527D">
        <w:t xml:space="preserve">Kathy Evans, President-Elect-Elect        </w:t>
      </w:r>
      <w:r w:rsidRPr="00AB527D">
        <w:tab/>
        <w:t xml:space="preserve">        </w:t>
      </w:r>
      <w:r w:rsidRPr="00AB527D">
        <w:tab/>
      </w:r>
    </w:p>
    <w:p w14:paraId="1EFBEABB" w14:textId="77777777" w:rsidR="008F0CE5" w:rsidRPr="00AB527D" w:rsidRDefault="009239B2">
      <w:pPr>
        <w:pStyle w:val="Normal1"/>
      </w:pPr>
      <w:r w:rsidRPr="00AB527D">
        <w:t xml:space="preserve">Brian Hutchison, Treasurer </w:t>
      </w:r>
    </w:p>
    <w:p w14:paraId="4168D256" w14:textId="77777777" w:rsidR="008F0CE5" w:rsidRPr="00AB527D" w:rsidRDefault="009239B2">
      <w:pPr>
        <w:pStyle w:val="Normal1"/>
      </w:pPr>
      <w:r w:rsidRPr="00AB527D">
        <w:t xml:space="preserve">Sharon Givens, Trustee        </w:t>
      </w:r>
      <w:r w:rsidRPr="00AB527D">
        <w:tab/>
      </w:r>
    </w:p>
    <w:p w14:paraId="6D5A153D" w14:textId="77777777" w:rsidR="008F0CE5" w:rsidRPr="00AB527D" w:rsidRDefault="009239B2">
      <w:pPr>
        <w:pStyle w:val="Normal1"/>
      </w:pPr>
      <w:r w:rsidRPr="00AB527D">
        <w:t>Celeste Hall, Trustee</w:t>
      </w:r>
    </w:p>
    <w:p w14:paraId="33EDC9DC" w14:textId="77777777" w:rsidR="008F0CE5" w:rsidRPr="00AB527D" w:rsidRDefault="009239B2">
      <w:pPr>
        <w:pStyle w:val="Normal1"/>
      </w:pPr>
      <w:r w:rsidRPr="00AB527D">
        <w:t xml:space="preserve">Seth Hayden, Trustee        </w:t>
      </w:r>
      <w:r w:rsidRPr="00AB527D">
        <w:tab/>
      </w:r>
    </w:p>
    <w:p w14:paraId="4465CAC6" w14:textId="77777777" w:rsidR="008F0CE5" w:rsidRPr="00AB527D" w:rsidRDefault="009239B2">
      <w:pPr>
        <w:pStyle w:val="Normal1"/>
      </w:pPr>
      <w:r w:rsidRPr="00AB527D">
        <w:t>Wendy LaBenne, Trustee</w:t>
      </w:r>
    </w:p>
    <w:p w14:paraId="57D2F479" w14:textId="77777777" w:rsidR="008F0CE5" w:rsidRDefault="009239B2">
      <w:pPr>
        <w:pStyle w:val="Normal1"/>
      </w:pPr>
      <w:r w:rsidRPr="00AB527D">
        <w:t>Hyung Joon Yoon, Trustee</w:t>
      </w:r>
    </w:p>
    <w:p w14:paraId="49CE9A81" w14:textId="6F1080D7" w:rsidR="00542D8D" w:rsidRPr="00AB527D" w:rsidRDefault="009114EA">
      <w:pPr>
        <w:pStyle w:val="Normal1"/>
      </w:pPr>
      <w:r>
        <w:t>Lakeisha Mathew</w:t>
      </w:r>
      <w:r w:rsidR="00542D8D">
        <w:t>s, Trustee</w:t>
      </w:r>
    </w:p>
    <w:p w14:paraId="52F9A4F7" w14:textId="77777777" w:rsidR="008F0CE5" w:rsidRPr="00AB527D" w:rsidRDefault="009239B2">
      <w:pPr>
        <w:pStyle w:val="Normal1"/>
      </w:pPr>
      <w:r w:rsidRPr="00AB527D">
        <w:t>Melissa Venable, Secretary</w:t>
      </w:r>
    </w:p>
    <w:p w14:paraId="34FB2A81" w14:textId="77777777" w:rsidR="008F0CE5" w:rsidRPr="00AB527D" w:rsidRDefault="009239B2">
      <w:pPr>
        <w:pStyle w:val="Normal1"/>
      </w:pPr>
      <w:r w:rsidRPr="00AB527D">
        <w:t xml:space="preserve">Deneen Pennington, Executive Director        </w:t>
      </w:r>
      <w:r w:rsidRPr="00AB527D">
        <w:tab/>
        <w:t xml:space="preserve">        </w:t>
      </w:r>
      <w:r w:rsidRPr="00AB527D">
        <w:tab/>
        <w:t xml:space="preserve">        </w:t>
      </w:r>
      <w:r w:rsidRPr="00AB527D">
        <w:tab/>
        <w:t xml:space="preserve">        </w:t>
      </w:r>
      <w:r w:rsidRPr="00AB527D">
        <w:tab/>
      </w:r>
    </w:p>
    <w:p w14:paraId="229A5894" w14:textId="77777777" w:rsidR="008F0CE5" w:rsidRPr="00AB527D" w:rsidRDefault="009239B2">
      <w:pPr>
        <w:pStyle w:val="Normal1"/>
      </w:pPr>
      <w:r w:rsidRPr="00AB527D">
        <w:t xml:space="preserve"> </w:t>
      </w:r>
    </w:p>
    <w:p w14:paraId="1644E4B5" w14:textId="38FD43FC" w:rsidR="008F0CE5" w:rsidRPr="00AB527D" w:rsidRDefault="009239B2">
      <w:pPr>
        <w:pStyle w:val="Normal1"/>
      </w:pPr>
      <w:r w:rsidRPr="00AB527D">
        <w:t xml:space="preserve">Meeting was called to order by President Paul Timmins </w:t>
      </w:r>
      <w:r w:rsidR="006A5B25">
        <w:t xml:space="preserve">at </w:t>
      </w:r>
      <w:r w:rsidR="00631518">
        <w:t xml:space="preserve">3:01pm </w:t>
      </w:r>
      <w:r w:rsidRPr="00AB527D">
        <w:t>ET</w:t>
      </w:r>
      <w:r w:rsidR="00332CE8">
        <w:t>, May 8th</w:t>
      </w:r>
      <w:r w:rsidRPr="00AB527D">
        <w:t>.</w:t>
      </w:r>
    </w:p>
    <w:p w14:paraId="6C06BD68" w14:textId="77777777" w:rsidR="008F0CE5" w:rsidRPr="00AB527D" w:rsidRDefault="009239B2">
      <w:pPr>
        <w:pStyle w:val="Normal1"/>
      </w:pPr>
      <w:r w:rsidRPr="00AB527D">
        <w:t xml:space="preserve"> </w:t>
      </w:r>
    </w:p>
    <w:p w14:paraId="599D2DD3" w14:textId="77777777" w:rsidR="008F0CE5" w:rsidRPr="00AB527D" w:rsidRDefault="009239B2">
      <w:pPr>
        <w:pStyle w:val="Normal1"/>
      </w:pPr>
      <w:r w:rsidRPr="00AB527D">
        <w:t>Roll Call was conducted by Melissa Venable.</w:t>
      </w:r>
    </w:p>
    <w:p w14:paraId="3221A875" w14:textId="77777777" w:rsidR="0005645C" w:rsidRPr="00AB527D" w:rsidRDefault="0005645C">
      <w:pPr>
        <w:pStyle w:val="Normal1"/>
      </w:pPr>
    </w:p>
    <w:p w14:paraId="0ED81384" w14:textId="0BA6D8FA" w:rsidR="008F0CE5" w:rsidRPr="00AB527D" w:rsidRDefault="009239B2">
      <w:pPr>
        <w:pStyle w:val="Normal1"/>
      </w:pPr>
      <w:r w:rsidRPr="00AB527D">
        <w:rPr>
          <w:b/>
        </w:rPr>
        <w:t>Approval of the Agenda</w:t>
      </w:r>
      <w:r w:rsidR="00B34027" w:rsidRPr="00AB527D">
        <w:t xml:space="preserve"> (</w:t>
      </w:r>
      <w:r w:rsidRPr="00AB527D">
        <w:t>Paul</w:t>
      </w:r>
      <w:r w:rsidR="00B34027" w:rsidRPr="00AB527D">
        <w:t>)</w:t>
      </w:r>
    </w:p>
    <w:p w14:paraId="6320F524" w14:textId="77777777" w:rsidR="0005645C" w:rsidRPr="00AB527D" w:rsidRDefault="0005645C">
      <w:pPr>
        <w:pStyle w:val="Normal1"/>
      </w:pPr>
    </w:p>
    <w:p w14:paraId="628C25B6" w14:textId="77777777" w:rsidR="00F46F33" w:rsidRDefault="003A389B">
      <w:pPr>
        <w:pStyle w:val="Normal1"/>
        <w:rPr>
          <w:highlight w:val="yellow"/>
        </w:rPr>
      </w:pPr>
      <w:r w:rsidRPr="00AB527D">
        <w:rPr>
          <w:highlight w:val="yellow"/>
        </w:rPr>
        <w:t xml:space="preserve">MOTION was made by </w:t>
      </w:r>
      <w:r w:rsidR="008D3BA0">
        <w:rPr>
          <w:highlight w:val="yellow"/>
        </w:rPr>
        <w:t>Skip</w:t>
      </w:r>
      <w:r w:rsidR="004D5019">
        <w:rPr>
          <w:highlight w:val="yellow"/>
        </w:rPr>
        <w:t xml:space="preserve"> to accept the agenda. </w:t>
      </w:r>
    </w:p>
    <w:p w14:paraId="606550EA" w14:textId="77777777" w:rsidR="00F46F33" w:rsidRDefault="008D3BA0">
      <w:pPr>
        <w:pStyle w:val="Normal1"/>
        <w:rPr>
          <w:highlight w:val="yellow"/>
        </w:rPr>
      </w:pPr>
      <w:r>
        <w:rPr>
          <w:highlight w:val="yellow"/>
        </w:rPr>
        <w:t>Seth</w:t>
      </w:r>
      <w:r w:rsidR="004D5019">
        <w:rPr>
          <w:highlight w:val="yellow"/>
        </w:rPr>
        <w:t xml:space="preserve"> </w:t>
      </w:r>
      <w:r w:rsidR="009239B2" w:rsidRPr="00AB527D">
        <w:rPr>
          <w:highlight w:val="yellow"/>
        </w:rPr>
        <w:t>s</w:t>
      </w:r>
      <w:r w:rsidR="0005645C" w:rsidRPr="00AB527D">
        <w:rPr>
          <w:highlight w:val="yellow"/>
        </w:rPr>
        <w:t>econded</w:t>
      </w:r>
      <w:r w:rsidR="009239B2" w:rsidRPr="00AB527D">
        <w:rPr>
          <w:highlight w:val="yellow"/>
        </w:rPr>
        <w:t xml:space="preserve">. </w:t>
      </w:r>
    </w:p>
    <w:p w14:paraId="2449D715" w14:textId="29DE0FAE" w:rsidR="008F0CE5" w:rsidRPr="00AB527D" w:rsidRDefault="009239B2">
      <w:pPr>
        <w:pStyle w:val="Normal1"/>
        <w:rPr>
          <w:highlight w:val="yellow"/>
        </w:rPr>
      </w:pPr>
      <w:r w:rsidRPr="00AB527D">
        <w:rPr>
          <w:highlight w:val="yellow"/>
        </w:rPr>
        <w:t xml:space="preserve">Motion passes unanimously (no opposing votes, no abstentions). </w:t>
      </w:r>
    </w:p>
    <w:p w14:paraId="3FCCFD3F" w14:textId="77777777" w:rsidR="008F0CE5" w:rsidRPr="00AB527D" w:rsidRDefault="009239B2">
      <w:pPr>
        <w:pStyle w:val="Normal1"/>
      </w:pPr>
      <w:r w:rsidRPr="00AB527D">
        <w:t xml:space="preserve"> </w:t>
      </w:r>
    </w:p>
    <w:p w14:paraId="361C31B4" w14:textId="2939BEFC" w:rsidR="008F0CE5" w:rsidRPr="00AB527D" w:rsidRDefault="009239B2">
      <w:pPr>
        <w:pStyle w:val="Normal1"/>
      </w:pPr>
      <w:r w:rsidRPr="00AB527D">
        <w:rPr>
          <w:b/>
        </w:rPr>
        <w:t xml:space="preserve">Approval of </w:t>
      </w:r>
      <w:r w:rsidR="00542D8D">
        <w:rPr>
          <w:b/>
        </w:rPr>
        <w:t>February</w:t>
      </w:r>
      <w:r w:rsidRPr="00AB527D">
        <w:rPr>
          <w:b/>
        </w:rPr>
        <w:t xml:space="preserve"> Minutes</w:t>
      </w:r>
      <w:r w:rsidR="00B34027" w:rsidRPr="00AB527D">
        <w:rPr>
          <w:b/>
        </w:rPr>
        <w:t xml:space="preserve"> </w:t>
      </w:r>
      <w:r w:rsidR="00B34027" w:rsidRPr="00AB527D">
        <w:t>(Melissa)</w:t>
      </w:r>
    </w:p>
    <w:p w14:paraId="72AB9BBB" w14:textId="77777777" w:rsidR="008F0CE5" w:rsidRPr="00AB527D" w:rsidRDefault="008F0CE5">
      <w:pPr>
        <w:pStyle w:val="Normal1"/>
      </w:pPr>
    </w:p>
    <w:p w14:paraId="470C448D" w14:textId="77777777" w:rsidR="00F46F33" w:rsidRDefault="009239B2">
      <w:pPr>
        <w:pStyle w:val="Normal1"/>
        <w:rPr>
          <w:highlight w:val="yellow"/>
        </w:rPr>
      </w:pPr>
      <w:r w:rsidRPr="00AB527D">
        <w:rPr>
          <w:highlight w:val="yellow"/>
        </w:rPr>
        <w:t xml:space="preserve">MOTION was made by </w:t>
      </w:r>
      <w:r w:rsidR="006C5041">
        <w:rPr>
          <w:highlight w:val="yellow"/>
        </w:rPr>
        <w:t>Celeste</w:t>
      </w:r>
      <w:r w:rsidR="004D5019">
        <w:rPr>
          <w:highlight w:val="yellow"/>
        </w:rPr>
        <w:t xml:space="preserve"> </w:t>
      </w:r>
      <w:r w:rsidRPr="00AB527D">
        <w:rPr>
          <w:highlight w:val="yellow"/>
        </w:rPr>
        <w:t>to acc</w:t>
      </w:r>
      <w:r w:rsidR="004D5019">
        <w:rPr>
          <w:highlight w:val="yellow"/>
        </w:rPr>
        <w:t xml:space="preserve">ept the minutes with no changes. </w:t>
      </w:r>
    </w:p>
    <w:p w14:paraId="1536C236" w14:textId="77777777" w:rsidR="00F46F33" w:rsidRDefault="004D5019">
      <w:pPr>
        <w:pStyle w:val="Normal1"/>
        <w:rPr>
          <w:highlight w:val="yellow"/>
        </w:rPr>
      </w:pPr>
      <w:r>
        <w:rPr>
          <w:highlight w:val="yellow"/>
        </w:rPr>
        <w:t>Sharon</w:t>
      </w:r>
      <w:r w:rsidR="009239B2" w:rsidRPr="00AB527D">
        <w:rPr>
          <w:highlight w:val="yellow"/>
        </w:rPr>
        <w:t xml:space="preserve"> seconded</w:t>
      </w:r>
      <w:r w:rsidR="006C5041">
        <w:rPr>
          <w:highlight w:val="yellow"/>
        </w:rPr>
        <w:t xml:space="preserve">. </w:t>
      </w:r>
    </w:p>
    <w:p w14:paraId="6E6518E8" w14:textId="70C54970" w:rsidR="008F0CE5" w:rsidRPr="00542D8D" w:rsidRDefault="009239B2">
      <w:pPr>
        <w:pStyle w:val="Normal1"/>
        <w:rPr>
          <w:highlight w:val="yellow"/>
        </w:rPr>
      </w:pPr>
      <w:r w:rsidRPr="00AB527D">
        <w:rPr>
          <w:highlight w:val="yellow"/>
        </w:rPr>
        <w:t>Motion passes unanimously (no opposing votes, no abstentions).</w:t>
      </w:r>
    </w:p>
    <w:p w14:paraId="37796854" w14:textId="77777777" w:rsidR="008F0CE5" w:rsidRPr="00AB527D" w:rsidRDefault="008F0CE5">
      <w:pPr>
        <w:pStyle w:val="Normal1"/>
        <w:rPr>
          <w:highlight w:val="yellow"/>
        </w:rPr>
      </w:pPr>
    </w:p>
    <w:p w14:paraId="47A435A8" w14:textId="77777777" w:rsidR="008F0CE5" w:rsidRPr="00AB527D" w:rsidRDefault="009239B2">
      <w:pPr>
        <w:pStyle w:val="Normal1"/>
        <w:rPr>
          <w:b/>
        </w:rPr>
      </w:pPr>
      <w:r w:rsidRPr="00AB527D">
        <w:rPr>
          <w:b/>
        </w:rPr>
        <w:t xml:space="preserve">Report Out on Action Items </w:t>
      </w:r>
      <w:r w:rsidRPr="00AB527D">
        <w:t>(All)</w:t>
      </w:r>
    </w:p>
    <w:p w14:paraId="48AF2614" w14:textId="77777777" w:rsidR="004976E7" w:rsidRDefault="004976E7">
      <w:pPr>
        <w:pStyle w:val="Normal1"/>
        <w:rPr>
          <w:b/>
        </w:rPr>
      </w:pPr>
    </w:p>
    <w:p w14:paraId="0E2AEF9F" w14:textId="529DF4D6" w:rsidR="00542D8D" w:rsidRPr="004D5019" w:rsidRDefault="004D5019" w:rsidP="00542D8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color w:val="222222"/>
          <w:shd w:val="clear" w:color="auto" w:fill="FFFFFF"/>
          <w:lang w:val="en-US"/>
        </w:rPr>
      </w:pPr>
      <w:r>
        <w:rPr>
          <w:rFonts w:eastAsia="Times New Roman" w:cs="Times New Roman"/>
          <w:color w:val="222222"/>
          <w:shd w:val="clear" w:color="auto" w:fill="FFFFFF"/>
          <w:lang w:val="en-US"/>
        </w:rPr>
        <w:t xml:space="preserve">Veterans Committee Collaboration – </w:t>
      </w:r>
      <w:r>
        <w:rPr>
          <w:rFonts w:eastAsia="Times New Roman" w:cs="Times New Roman"/>
          <w:color w:val="222222"/>
          <w:lang w:val="en-US"/>
        </w:rPr>
        <w:t xml:space="preserve">Melissa provided an update from the Veterans Committee, which coordinated with the Government Relations Committee recently to work on congressional </w:t>
      </w:r>
      <w:r>
        <w:rPr>
          <w:rFonts w:eastAsia="Times New Roman" w:cs="Times New Roman"/>
          <w:color w:val="222222"/>
          <w:lang w:val="en-US"/>
        </w:rPr>
        <w:lastRenderedPageBreak/>
        <w:t>TAP hearings. Seth also recently presented a webinar, “Assessing and Addressing the Career Development Needs of Military Service Members and Veterans.”</w:t>
      </w:r>
    </w:p>
    <w:p w14:paraId="24423707" w14:textId="77777777" w:rsidR="004D5019" w:rsidRDefault="004D5019" w:rsidP="00542D8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color w:val="222222"/>
          <w:shd w:val="clear" w:color="auto" w:fill="FFFFFF"/>
          <w:lang w:val="en-US"/>
        </w:rPr>
      </w:pPr>
    </w:p>
    <w:p w14:paraId="7E257495" w14:textId="1CDA6706" w:rsidR="00542D8D" w:rsidRDefault="004D5019" w:rsidP="00542D8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color w:val="222222"/>
          <w:shd w:val="clear" w:color="auto" w:fill="FFFFFF"/>
          <w:lang w:val="en-US"/>
        </w:rPr>
      </w:pPr>
      <w:r>
        <w:rPr>
          <w:rFonts w:eastAsia="Times New Roman" w:cs="Times New Roman"/>
          <w:color w:val="222222"/>
          <w:shd w:val="clear" w:color="auto" w:fill="FFFFFF"/>
          <w:lang w:val="en-US"/>
        </w:rPr>
        <w:t>Counselor Ed Academy – Seth provided an update on plans to shift the focus to early career professionals; 13 people in the upcoming class. The academy leaders are receptive to Board recommendations. They are moving forward with a conference presentation, mentorship, and project-based ideas. Discussion continues on how to evaluate the experience and outcomes of the academy.</w:t>
      </w:r>
    </w:p>
    <w:p w14:paraId="544C80F2" w14:textId="77777777" w:rsidR="00542D8D" w:rsidRDefault="00542D8D" w:rsidP="00542D8D">
      <w:pPr>
        <w:pStyle w:val="Normal1"/>
      </w:pPr>
    </w:p>
    <w:p w14:paraId="15FBB0F0" w14:textId="0A77D4DF" w:rsidR="00542D8D" w:rsidRPr="000A62CC" w:rsidRDefault="005C3DE5" w:rsidP="000A62CC">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color w:val="222222"/>
          <w:shd w:val="clear" w:color="auto" w:fill="FFFFFF"/>
          <w:lang w:val="en-US"/>
        </w:rPr>
      </w:pPr>
      <w:r>
        <w:rPr>
          <w:rFonts w:eastAsia="Times New Roman" w:cs="Times New Roman"/>
          <w:color w:val="222222"/>
          <w:shd w:val="clear" w:color="auto" w:fill="FFFFFF"/>
          <w:lang w:val="en-US"/>
        </w:rPr>
        <w:t xml:space="preserve">International Relations </w:t>
      </w:r>
      <w:r w:rsidR="00542D8D">
        <w:rPr>
          <w:rFonts w:eastAsia="Times New Roman" w:cs="Times New Roman"/>
          <w:color w:val="222222"/>
          <w:shd w:val="clear" w:color="auto" w:fill="FFFFFF"/>
          <w:lang w:val="en-US"/>
        </w:rPr>
        <w:t>Task Fo</w:t>
      </w:r>
      <w:r w:rsidR="00542D8D" w:rsidRPr="00AB527D">
        <w:rPr>
          <w:rFonts w:eastAsia="Times New Roman" w:cs="Times New Roman"/>
          <w:color w:val="222222"/>
          <w:shd w:val="clear" w:color="auto" w:fill="FFFFFF"/>
          <w:lang w:val="en-US"/>
        </w:rPr>
        <w:t xml:space="preserve">rce </w:t>
      </w:r>
      <w:r w:rsidR="004D5019">
        <w:rPr>
          <w:rFonts w:eastAsia="Times New Roman" w:cs="Times New Roman"/>
          <w:color w:val="222222"/>
          <w:shd w:val="clear" w:color="auto" w:fill="FFFFFF"/>
          <w:lang w:val="en-US"/>
        </w:rPr>
        <w:t xml:space="preserve">– Formed under Paul’s direction to determine NCDA goals with International work. Skip will chair. The group includes Scott Fisher, Alberto </w:t>
      </w:r>
      <w:r>
        <w:rPr>
          <w:rFonts w:eastAsia="Times New Roman" w:cs="Times New Roman"/>
          <w:color w:val="222222"/>
          <w:shd w:val="clear" w:color="auto" w:fill="FFFFFF"/>
          <w:lang w:val="en-US"/>
        </w:rPr>
        <w:t>Puertas</w:t>
      </w:r>
      <w:r w:rsidR="004D5019">
        <w:rPr>
          <w:rFonts w:eastAsia="Times New Roman" w:cs="Times New Roman"/>
          <w:color w:val="222222"/>
          <w:shd w:val="clear" w:color="auto" w:fill="FFFFFF"/>
          <w:lang w:val="en-US"/>
        </w:rPr>
        <w:t>, Joon, Connie Pritchard, and Deneen. First meeting is May 22. Recommendations anticipated in Phoenix.</w:t>
      </w:r>
      <w:r w:rsidR="00542D8D" w:rsidRPr="00AB527D">
        <w:rPr>
          <w:rFonts w:eastAsia="Times New Roman" w:cs="Times New Roman"/>
          <w:color w:val="222222"/>
          <w:shd w:val="clear" w:color="auto" w:fill="FFFFFF"/>
          <w:lang w:val="en-US"/>
        </w:rPr>
        <w:t xml:space="preserve"> </w:t>
      </w:r>
    </w:p>
    <w:p w14:paraId="248CD3ED" w14:textId="77777777" w:rsidR="00542D8D" w:rsidRDefault="00542D8D" w:rsidP="00542D8D">
      <w:pPr>
        <w:rPr>
          <w:rFonts w:eastAsia="Times New Roman"/>
          <w:color w:val="222222"/>
          <w:shd w:val="clear" w:color="auto" w:fill="FFFFFF"/>
        </w:rPr>
      </w:pPr>
    </w:p>
    <w:p w14:paraId="103FC1D9" w14:textId="009F1375" w:rsidR="00E10125" w:rsidRPr="00AB527D" w:rsidRDefault="00542D8D" w:rsidP="00542D8D">
      <w:pPr>
        <w:rPr>
          <w:rFonts w:eastAsia="Times New Roman"/>
          <w:color w:val="222222"/>
          <w:shd w:val="clear" w:color="auto" w:fill="FFFFFF"/>
        </w:rPr>
      </w:pPr>
      <w:r w:rsidRPr="00D130F2">
        <w:rPr>
          <w:rFonts w:eastAsia="Times New Roman"/>
          <w:color w:val="222222"/>
          <w:highlight w:val="green"/>
          <w:shd w:val="clear" w:color="auto" w:fill="FFFFFF"/>
        </w:rPr>
        <w:t>ACTION ITEM - Deneen</w:t>
      </w:r>
      <w:r>
        <w:rPr>
          <w:rFonts w:eastAsia="Times New Roman"/>
          <w:color w:val="222222"/>
          <w:shd w:val="clear" w:color="auto" w:fill="FFFFFF"/>
        </w:rPr>
        <w:t xml:space="preserve"> will work with others to review/revise CPI evaluations for more information about who attends and motives for attendance at these events. </w:t>
      </w:r>
      <w:r w:rsidR="004D5019">
        <w:rPr>
          <w:rFonts w:eastAsia="Times New Roman"/>
          <w:color w:val="222222"/>
          <w:shd w:val="clear" w:color="auto" w:fill="FFFFFF"/>
        </w:rPr>
        <w:t xml:space="preserve">Will </w:t>
      </w:r>
      <w:r w:rsidR="00E10125">
        <w:rPr>
          <w:rFonts w:eastAsia="Times New Roman"/>
          <w:color w:val="222222"/>
          <w:shd w:val="clear" w:color="auto" w:fill="FFFFFF"/>
        </w:rPr>
        <w:t>be able to address in August, after Phoenix conference and before Portland</w:t>
      </w:r>
      <w:r w:rsidR="000A62CC">
        <w:rPr>
          <w:rFonts w:eastAsia="Times New Roman"/>
          <w:color w:val="222222"/>
          <w:shd w:val="clear" w:color="auto" w:fill="FFFFFF"/>
        </w:rPr>
        <w:t xml:space="preserve"> CPI</w:t>
      </w:r>
      <w:r w:rsidR="00E10125">
        <w:rPr>
          <w:rFonts w:eastAsia="Times New Roman"/>
          <w:color w:val="222222"/>
          <w:shd w:val="clear" w:color="auto" w:fill="FFFFFF"/>
        </w:rPr>
        <w:t>. Gaining input.</w:t>
      </w:r>
    </w:p>
    <w:p w14:paraId="37912DC6" w14:textId="77777777" w:rsidR="00542D8D" w:rsidRPr="00AB527D" w:rsidRDefault="00542D8D" w:rsidP="00542D8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color w:val="222222"/>
          <w:shd w:val="clear" w:color="auto" w:fill="FFFFFF"/>
          <w:lang w:val="en-US"/>
        </w:rPr>
      </w:pPr>
    </w:p>
    <w:p w14:paraId="325F541F" w14:textId="77777777" w:rsidR="00542D8D" w:rsidRPr="00AB527D" w:rsidRDefault="00542D8D">
      <w:pPr>
        <w:pStyle w:val="Normal1"/>
        <w:rPr>
          <w:b/>
        </w:rPr>
      </w:pPr>
    </w:p>
    <w:p w14:paraId="4378403B" w14:textId="7744E61B" w:rsidR="00542D8D" w:rsidRDefault="009239B2" w:rsidP="004976E7">
      <w:pPr>
        <w:pStyle w:val="Normal1"/>
      </w:pPr>
      <w:r w:rsidRPr="00AB527D">
        <w:rPr>
          <w:b/>
        </w:rPr>
        <w:t xml:space="preserve">Treasurer’s Report </w:t>
      </w:r>
      <w:r w:rsidRPr="00AB527D">
        <w:t>(Brian)</w:t>
      </w:r>
    </w:p>
    <w:p w14:paraId="293C8F5F" w14:textId="77777777" w:rsidR="00542D8D" w:rsidRDefault="00542D8D" w:rsidP="004976E7">
      <w:pPr>
        <w:pStyle w:val="Normal1"/>
      </w:pPr>
    </w:p>
    <w:p w14:paraId="05F713A1" w14:textId="33266DC8" w:rsidR="001847FD" w:rsidRDefault="00F5763A" w:rsidP="004976E7">
      <w:pPr>
        <w:pStyle w:val="Normal1"/>
      </w:pPr>
      <w:r>
        <w:t>We are currently in m</w:t>
      </w:r>
      <w:r w:rsidR="001847FD">
        <w:t xml:space="preserve">onth 7 of 12 </w:t>
      </w:r>
      <w:r>
        <w:t>month cycle;</w:t>
      </w:r>
      <w:r w:rsidR="001847FD">
        <w:t xml:space="preserve"> over 50% </w:t>
      </w:r>
      <w:r w:rsidR="006A5B25">
        <w:t>through</w:t>
      </w:r>
      <w:r>
        <w:t xml:space="preserve"> our</w:t>
      </w:r>
      <w:r w:rsidR="001847FD">
        <w:t xml:space="preserve"> fiscal year. </w:t>
      </w:r>
    </w:p>
    <w:p w14:paraId="3387ABCD" w14:textId="2BBEA401" w:rsidR="001847FD" w:rsidRDefault="001847FD" w:rsidP="004976E7">
      <w:pPr>
        <w:pStyle w:val="Normal1"/>
      </w:pPr>
      <w:r>
        <w:t xml:space="preserve">Under </w:t>
      </w:r>
      <w:r w:rsidR="00F5763A">
        <w:t>E</w:t>
      </w:r>
      <w:r>
        <w:t>xpenses</w:t>
      </w:r>
      <w:r w:rsidR="00F5763A">
        <w:t xml:space="preserve"> in the report</w:t>
      </w:r>
      <w:r>
        <w:t xml:space="preserve">, Board </w:t>
      </w:r>
      <w:r w:rsidR="00F5763A">
        <w:t>C</w:t>
      </w:r>
      <w:r>
        <w:t>ontingency – two sub categories, State Divisions (travel to –present) and Coalition (Latin affiliate)</w:t>
      </w:r>
      <w:r w:rsidR="00F5763A">
        <w:t>. We are o</w:t>
      </w:r>
      <w:r>
        <w:t>ver</w:t>
      </w:r>
      <w:r w:rsidR="006A5B25">
        <w:t xml:space="preserve"> </w:t>
      </w:r>
      <w:r>
        <w:t>budget with these small line items</w:t>
      </w:r>
      <w:r w:rsidR="006A5B25">
        <w:t>.</w:t>
      </w:r>
    </w:p>
    <w:p w14:paraId="6FCCA4ED" w14:textId="77777777" w:rsidR="001847FD" w:rsidRDefault="001847FD" w:rsidP="004976E7">
      <w:pPr>
        <w:pStyle w:val="Normal1"/>
      </w:pPr>
    </w:p>
    <w:p w14:paraId="01DF1095" w14:textId="4BA68F1B" w:rsidR="00F5763A" w:rsidRDefault="001847FD" w:rsidP="00F5763A">
      <w:pPr>
        <w:pStyle w:val="Normal1"/>
      </w:pPr>
      <w:r>
        <w:t xml:space="preserve">Training and curriculum development – breaking down into sub categories </w:t>
      </w:r>
      <w:r w:rsidR="00F5763A">
        <w:t>in the report. There is a</w:t>
      </w:r>
      <w:r>
        <w:t xml:space="preserve"> pilot in South Dakota</w:t>
      </w:r>
      <w:r w:rsidR="00F5763A">
        <w:t>. Currently</w:t>
      </w:r>
      <w:r>
        <w:t xml:space="preserve"> over</w:t>
      </w:r>
      <w:r w:rsidR="006A5B25">
        <w:t xml:space="preserve"> </w:t>
      </w:r>
      <w:r>
        <w:t>budget for that line item as well.</w:t>
      </w:r>
      <w:r w:rsidR="00F5763A">
        <w:t xml:space="preserve"> Deneen anticipates funds coming in from South Carolina and South Dakota to cover training. </w:t>
      </w:r>
    </w:p>
    <w:p w14:paraId="38FF177C" w14:textId="77777777" w:rsidR="001847FD" w:rsidRDefault="001847FD" w:rsidP="004976E7">
      <w:pPr>
        <w:pStyle w:val="Normal1"/>
      </w:pPr>
    </w:p>
    <w:p w14:paraId="0042F06F" w14:textId="26BB0410" w:rsidR="001847FD" w:rsidRDefault="006A5B25" w:rsidP="004976E7">
      <w:pPr>
        <w:pStyle w:val="Normal1"/>
      </w:pPr>
      <w:r>
        <w:t>Credentialing</w:t>
      </w:r>
      <w:r w:rsidR="001847FD">
        <w:t xml:space="preserve"> application re</w:t>
      </w:r>
      <w:r w:rsidR="00F5763A">
        <w:t xml:space="preserve">venue is currently lower </w:t>
      </w:r>
      <w:r w:rsidR="001847FD">
        <w:t xml:space="preserve">than expected. </w:t>
      </w:r>
      <w:r w:rsidR="00F5763A">
        <w:t>In the o</w:t>
      </w:r>
      <w:r w:rsidR="001847FD">
        <w:t xml:space="preserve">riginal budgeting process </w:t>
      </w:r>
      <w:r w:rsidR="00F5763A">
        <w:t>we</w:t>
      </w:r>
      <w:r w:rsidR="001847FD">
        <w:t xml:space="preserve"> planned to run </w:t>
      </w:r>
      <w:r w:rsidR="00F5763A">
        <w:t>a deficit this year</w:t>
      </w:r>
      <w:r>
        <w:t>.</w:t>
      </w:r>
    </w:p>
    <w:p w14:paraId="6AF04F09" w14:textId="77777777" w:rsidR="001847FD" w:rsidRDefault="001847FD" w:rsidP="004976E7">
      <w:pPr>
        <w:pStyle w:val="Normal1"/>
      </w:pPr>
    </w:p>
    <w:p w14:paraId="05968261" w14:textId="77777777" w:rsidR="00F46F33" w:rsidRDefault="001847FD" w:rsidP="001847FD">
      <w:pPr>
        <w:pStyle w:val="Normal1"/>
        <w:rPr>
          <w:highlight w:val="yellow"/>
        </w:rPr>
      </w:pPr>
      <w:r w:rsidRPr="00AB527D">
        <w:rPr>
          <w:highlight w:val="yellow"/>
        </w:rPr>
        <w:t xml:space="preserve">MOTION was made by </w:t>
      </w:r>
      <w:r>
        <w:rPr>
          <w:highlight w:val="yellow"/>
        </w:rPr>
        <w:t>Skip</w:t>
      </w:r>
      <w:r w:rsidR="00F5763A">
        <w:rPr>
          <w:highlight w:val="yellow"/>
        </w:rPr>
        <w:t xml:space="preserve"> </w:t>
      </w:r>
      <w:r w:rsidRPr="00AB527D">
        <w:rPr>
          <w:highlight w:val="yellow"/>
        </w:rPr>
        <w:t xml:space="preserve">to accept the </w:t>
      </w:r>
      <w:r>
        <w:rPr>
          <w:highlight w:val="yellow"/>
        </w:rPr>
        <w:t>report</w:t>
      </w:r>
      <w:r w:rsidR="00F46F33">
        <w:rPr>
          <w:highlight w:val="yellow"/>
        </w:rPr>
        <w:t>.</w:t>
      </w:r>
      <w:r w:rsidRPr="00AB527D">
        <w:rPr>
          <w:highlight w:val="yellow"/>
        </w:rPr>
        <w:t xml:space="preserve"> </w:t>
      </w:r>
    </w:p>
    <w:p w14:paraId="7F9F2AB1" w14:textId="77777777" w:rsidR="00F46F33" w:rsidRDefault="00F5763A" w:rsidP="001847FD">
      <w:pPr>
        <w:pStyle w:val="Normal1"/>
        <w:rPr>
          <w:highlight w:val="yellow"/>
        </w:rPr>
      </w:pPr>
      <w:r>
        <w:rPr>
          <w:highlight w:val="yellow"/>
        </w:rPr>
        <w:t xml:space="preserve">Seth </w:t>
      </w:r>
      <w:r w:rsidR="001847FD" w:rsidRPr="00AB527D">
        <w:rPr>
          <w:highlight w:val="yellow"/>
        </w:rPr>
        <w:t xml:space="preserve">seconded. </w:t>
      </w:r>
    </w:p>
    <w:p w14:paraId="523BB6BC" w14:textId="1835B4E0" w:rsidR="001847FD" w:rsidRPr="00AB527D" w:rsidRDefault="001847FD" w:rsidP="001847FD">
      <w:pPr>
        <w:pStyle w:val="Normal1"/>
        <w:rPr>
          <w:highlight w:val="yellow"/>
        </w:rPr>
      </w:pPr>
      <w:r w:rsidRPr="00AB527D">
        <w:rPr>
          <w:highlight w:val="yellow"/>
        </w:rPr>
        <w:t xml:space="preserve">Motion passes unanimously (no opposing votes, no abstentions). </w:t>
      </w:r>
    </w:p>
    <w:p w14:paraId="72B8B86A" w14:textId="77777777" w:rsidR="001847FD" w:rsidRDefault="001847FD" w:rsidP="004976E7">
      <w:pPr>
        <w:pStyle w:val="Normal1"/>
      </w:pPr>
    </w:p>
    <w:p w14:paraId="13550934" w14:textId="77777777" w:rsidR="00542D8D" w:rsidRDefault="00542D8D" w:rsidP="004976E7">
      <w:pPr>
        <w:pStyle w:val="Normal1"/>
      </w:pPr>
    </w:p>
    <w:p w14:paraId="404ED3A0" w14:textId="2B1982C2" w:rsidR="00542D8D" w:rsidRPr="00542D8D" w:rsidRDefault="00542D8D" w:rsidP="004976E7">
      <w:pPr>
        <w:pStyle w:val="Normal1"/>
      </w:pPr>
      <w:r w:rsidRPr="00542D8D">
        <w:rPr>
          <w:b/>
        </w:rPr>
        <w:t>Membership Report</w:t>
      </w:r>
      <w:r>
        <w:t xml:space="preserve"> (Deneen)</w:t>
      </w:r>
    </w:p>
    <w:p w14:paraId="2CC5FB6B" w14:textId="77777777" w:rsidR="00542D8D" w:rsidRDefault="00542D8D" w:rsidP="004976E7">
      <w:pPr>
        <w:pStyle w:val="Normal1"/>
        <w:rPr>
          <w:highlight w:val="yellow"/>
        </w:rPr>
      </w:pPr>
    </w:p>
    <w:p w14:paraId="1BCE60A1" w14:textId="03667AC3" w:rsidR="00542D8D" w:rsidRDefault="00F5763A"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As of the e</w:t>
      </w:r>
      <w:r w:rsidR="009608DC">
        <w:rPr>
          <w:color w:val="000000" w:themeColor="text1"/>
        </w:rPr>
        <w:t>nd of Apr</w:t>
      </w:r>
      <w:r>
        <w:rPr>
          <w:color w:val="000000" w:themeColor="text1"/>
        </w:rPr>
        <w:t>i</w:t>
      </w:r>
      <w:r w:rsidR="009608DC">
        <w:rPr>
          <w:color w:val="000000" w:themeColor="text1"/>
        </w:rPr>
        <w:t>l</w:t>
      </w:r>
      <w:r>
        <w:rPr>
          <w:color w:val="000000" w:themeColor="text1"/>
        </w:rPr>
        <w:t>, the organization has</w:t>
      </w:r>
      <w:r w:rsidR="009608DC">
        <w:rPr>
          <w:color w:val="000000" w:themeColor="text1"/>
        </w:rPr>
        <w:t xml:space="preserve"> 5,061 members, </w:t>
      </w:r>
      <w:r>
        <w:rPr>
          <w:color w:val="000000" w:themeColor="text1"/>
        </w:rPr>
        <w:t xml:space="preserve">which is </w:t>
      </w:r>
      <w:r w:rsidR="009608DC">
        <w:rPr>
          <w:color w:val="000000" w:themeColor="text1"/>
        </w:rPr>
        <w:t>slightly ahead of last year</w:t>
      </w:r>
      <w:r>
        <w:rPr>
          <w:color w:val="000000" w:themeColor="text1"/>
        </w:rPr>
        <w:t>’s number with</w:t>
      </w:r>
      <w:r w:rsidR="009608DC">
        <w:rPr>
          <w:color w:val="000000" w:themeColor="text1"/>
        </w:rPr>
        <w:t xml:space="preserve"> similar percentages. Applications coming in steadily each week.</w:t>
      </w:r>
    </w:p>
    <w:p w14:paraId="575DD0F6" w14:textId="77777777" w:rsidR="00542D8D" w:rsidRDefault="00542D8D"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45264A5A" w14:textId="77777777" w:rsidR="00542D8D" w:rsidRDefault="00542D8D"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58BA6932" w14:textId="77777777" w:rsidR="00542D8D" w:rsidRPr="00542D8D" w:rsidRDefault="00542D8D"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542D8D">
        <w:rPr>
          <w:b/>
          <w:color w:val="000000" w:themeColor="text1"/>
        </w:rPr>
        <w:t>Consent Agenda (one motion approves all topics)</w:t>
      </w:r>
      <w:r w:rsidRPr="00542D8D">
        <w:rPr>
          <w:color w:val="000000" w:themeColor="text1"/>
        </w:rPr>
        <w:t xml:space="preserve"> (Deneen)</w:t>
      </w:r>
    </w:p>
    <w:p w14:paraId="32F996CD" w14:textId="77777777" w:rsidR="00507751" w:rsidRDefault="00507751"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02628C71" w14:textId="77777777" w:rsidR="00542D8D" w:rsidRPr="00507751" w:rsidRDefault="00542D8D"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507751">
        <w:rPr>
          <w:color w:val="000000" w:themeColor="text1"/>
        </w:rPr>
        <w:t>Kentucky State Division Bylaws and new Charter</w:t>
      </w:r>
    </w:p>
    <w:p w14:paraId="390A9027" w14:textId="74BEC30D" w:rsidR="00507751" w:rsidRDefault="00507751" w:rsidP="00507751">
      <w:pPr>
        <w:pStyle w:val="ListParagraph"/>
        <w:pBdr>
          <w:top w:val="none" w:sz="0" w:space="0" w:color="auto"/>
          <w:left w:val="none" w:sz="0" w:space="0" w:color="auto"/>
          <w:bottom w:val="none" w:sz="0" w:space="0" w:color="auto"/>
          <w:right w:val="none" w:sz="0" w:space="0" w:color="auto"/>
          <w:between w:val="none" w:sz="0" w:space="0" w:color="auto"/>
        </w:pBdr>
        <w:spacing w:line="240" w:lineRule="auto"/>
        <w:ind w:left="0"/>
        <w:rPr>
          <w:color w:val="000000" w:themeColor="text1"/>
        </w:rPr>
      </w:pPr>
      <w:r>
        <w:rPr>
          <w:color w:val="000000" w:themeColor="text1"/>
        </w:rPr>
        <w:t xml:space="preserve"> </w:t>
      </w:r>
      <w:r w:rsidR="00671A19">
        <w:rPr>
          <w:color w:val="000000" w:themeColor="text1"/>
        </w:rPr>
        <w:t>-</w:t>
      </w:r>
      <w:r w:rsidR="006A5B25">
        <w:rPr>
          <w:color w:val="000000" w:themeColor="text1"/>
        </w:rPr>
        <w:t xml:space="preserve">Reapproved – the bylaws will move on to the Annual Membership Meeting </w:t>
      </w:r>
      <w:r>
        <w:rPr>
          <w:color w:val="000000" w:themeColor="text1"/>
        </w:rPr>
        <w:t>in June</w:t>
      </w:r>
    </w:p>
    <w:p w14:paraId="3C661DD5" w14:textId="77777777" w:rsidR="00507751" w:rsidRDefault="00507751" w:rsidP="00507751">
      <w:pPr>
        <w:pStyle w:val="ListParagraph"/>
        <w:pBdr>
          <w:top w:val="none" w:sz="0" w:space="0" w:color="auto"/>
          <w:left w:val="none" w:sz="0" w:space="0" w:color="auto"/>
          <w:bottom w:val="none" w:sz="0" w:space="0" w:color="auto"/>
          <w:right w:val="none" w:sz="0" w:space="0" w:color="auto"/>
          <w:between w:val="none" w:sz="0" w:space="0" w:color="auto"/>
        </w:pBdr>
        <w:spacing w:line="240" w:lineRule="auto"/>
        <w:ind w:left="0"/>
        <w:rPr>
          <w:color w:val="000000" w:themeColor="text1"/>
        </w:rPr>
      </w:pPr>
    </w:p>
    <w:p w14:paraId="19B28666" w14:textId="77777777" w:rsidR="00542D8D" w:rsidRDefault="00542D8D"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507751">
        <w:rPr>
          <w:color w:val="000000" w:themeColor="text1"/>
        </w:rPr>
        <w:t>New Career Convergence Associate Editors</w:t>
      </w:r>
    </w:p>
    <w:p w14:paraId="2893B5A7" w14:textId="40981F11" w:rsidR="00507751" w:rsidRPr="00507751" w:rsidRDefault="00507751"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 xml:space="preserve"> </w:t>
      </w:r>
      <w:r w:rsidR="00671A19">
        <w:rPr>
          <w:color w:val="000000" w:themeColor="text1"/>
        </w:rPr>
        <w:t>-</w:t>
      </w:r>
      <w:r>
        <w:rPr>
          <w:color w:val="000000" w:themeColor="text1"/>
        </w:rPr>
        <w:t>Information provided by the Web Editor</w:t>
      </w:r>
      <w:r w:rsidR="00F46F33">
        <w:rPr>
          <w:color w:val="000000" w:themeColor="text1"/>
        </w:rPr>
        <w:t xml:space="preserve"> to Board members prior to meeting</w:t>
      </w:r>
    </w:p>
    <w:p w14:paraId="379C0803" w14:textId="77777777" w:rsidR="00507751" w:rsidRDefault="00507751"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70DAA523" w14:textId="77777777" w:rsidR="00542D8D" w:rsidRPr="00507751" w:rsidRDefault="00542D8D"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507751">
        <w:rPr>
          <w:color w:val="000000" w:themeColor="text1"/>
        </w:rPr>
        <w:t>Additional Bylaws Amendments for June approval</w:t>
      </w:r>
    </w:p>
    <w:p w14:paraId="65611652" w14:textId="25200826" w:rsidR="00507751" w:rsidRDefault="00507751"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 xml:space="preserve"> </w:t>
      </w:r>
      <w:r w:rsidR="00671A19">
        <w:rPr>
          <w:color w:val="000000" w:themeColor="text1"/>
        </w:rPr>
        <w:t>-</w:t>
      </w:r>
      <w:r w:rsidR="00F46F33">
        <w:rPr>
          <w:color w:val="000000" w:themeColor="text1"/>
        </w:rPr>
        <w:t xml:space="preserve"> In the s</w:t>
      </w:r>
      <w:r>
        <w:rPr>
          <w:color w:val="000000" w:themeColor="text1"/>
        </w:rPr>
        <w:t xml:space="preserve">ection about committees and councils – recommending not be </w:t>
      </w:r>
      <w:r w:rsidR="006A5B25">
        <w:rPr>
          <w:color w:val="000000" w:themeColor="text1"/>
        </w:rPr>
        <w:t>separately</w:t>
      </w:r>
      <w:r>
        <w:rPr>
          <w:color w:val="000000" w:themeColor="text1"/>
        </w:rPr>
        <w:t xml:space="preserve"> listed here to av</w:t>
      </w:r>
      <w:r w:rsidR="00F46F33">
        <w:rPr>
          <w:color w:val="000000" w:themeColor="text1"/>
        </w:rPr>
        <w:t>oid frequent need for changes. Describe i</w:t>
      </w:r>
      <w:r>
        <w:rPr>
          <w:color w:val="000000" w:themeColor="text1"/>
        </w:rPr>
        <w:t>nstead in policy and procedures manual</w:t>
      </w:r>
      <w:r w:rsidR="00F46F33">
        <w:rPr>
          <w:color w:val="000000" w:themeColor="text1"/>
        </w:rPr>
        <w:t>.</w:t>
      </w:r>
    </w:p>
    <w:p w14:paraId="07B4ACD2" w14:textId="77777777" w:rsidR="00507751" w:rsidRDefault="00507751"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0EFE1565" w14:textId="77777777" w:rsidR="00542D8D" w:rsidRDefault="00542D8D"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507751">
        <w:rPr>
          <w:color w:val="000000" w:themeColor="text1"/>
        </w:rPr>
        <w:t>Certified School Career Development Advisor Credential</w:t>
      </w:r>
    </w:p>
    <w:p w14:paraId="0686D386" w14:textId="7D6D81CF" w:rsidR="00F46F33" w:rsidRPr="00507751" w:rsidRDefault="00F46F33"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 Moving forward as scheduled.</w:t>
      </w:r>
    </w:p>
    <w:p w14:paraId="7A234731" w14:textId="77777777" w:rsidR="00507751" w:rsidRDefault="00507751"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12581D68" w14:textId="596CDF98" w:rsidR="008D3BA0" w:rsidRDefault="008D3BA0"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507751">
        <w:rPr>
          <w:color w:val="000000" w:themeColor="text1"/>
        </w:rPr>
        <w:t>Approval of New Commissioners</w:t>
      </w:r>
    </w:p>
    <w:p w14:paraId="366F2DF2" w14:textId="6D19E300" w:rsidR="00507751" w:rsidRPr="00507751" w:rsidRDefault="00507751" w:rsidP="00507751">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 xml:space="preserve"> </w:t>
      </w:r>
      <w:r w:rsidR="00671A19">
        <w:rPr>
          <w:color w:val="000000" w:themeColor="text1"/>
        </w:rPr>
        <w:t>-</w:t>
      </w:r>
      <w:r>
        <w:rPr>
          <w:color w:val="000000" w:themeColor="text1"/>
        </w:rPr>
        <w:t xml:space="preserve">Applications </w:t>
      </w:r>
      <w:r w:rsidR="00F46F33">
        <w:rPr>
          <w:color w:val="000000" w:themeColor="text1"/>
        </w:rPr>
        <w:t xml:space="preserve">have been </w:t>
      </w:r>
      <w:r>
        <w:rPr>
          <w:color w:val="000000" w:themeColor="text1"/>
        </w:rPr>
        <w:t>reviewed by the commission and moved forward for approval.</w:t>
      </w:r>
    </w:p>
    <w:p w14:paraId="448789E6" w14:textId="77777777" w:rsidR="00542D8D" w:rsidRPr="00DE10E3" w:rsidRDefault="00542D8D" w:rsidP="00542D8D">
      <w:pPr>
        <w:pStyle w:val="ListParagraph"/>
        <w:spacing w:line="240" w:lineRule="auto"/>
        <w:rPr>
          <w:color w:val="000000" w:themeColor="text1"/>
        </w:rPr>
      </w:pPr>
    </w:p>
    <w:p w14:paraId="5F68B07E" w14:textId="77777777" w:rsidR="00F46F33" w:rsidRDefault="00671A19" w:rsidP="00671A19">
      <w:pPr>
        <w:pStyle w:val="Normal1"/>
        <w:rPr>
          <w:highlight w:val="yellow"/>
        </w:rPr>
      </w:pPr>
      <w:r w:rsidRPr="00AB527D">
        <w:rPr>
          <w:highlight w:val="yellow"/>
        </w:rPr>
        <w:t>MOTION was made by</w:t>
      </w:r>
      <w:r w:rsidR="00F46F33">
        <w:rPr>
          <w:highlight w:val="yellow"/>
        </w:rPr>
        <w:t xml:space="preserve"> </w:t>
      </w:r>
      <w:r>
        <w:rPr>
          <w:highlight w:val="yellow"/>
        </w:rPr>
        <w:t>Kathy</w:t>
      </w:r>
      <w:r w:rsidR="00F46F33">
        <w:rPr>
          <w:highlight w:val="yellow"/>
        </w:rPr>
        <w:t xml:space="preserve"> </w:t>
      </w:r>
      <w:r w:rsidRPr="00AB527D">
        <w:rPr>
          <w:highlight w:val="yellow"/>
        </w:rPr>
        <w:t xml:space="preserve">to </w:t>
      </w:r>
      <w:r>
        <w:rPr>
          <w:highlight w:val="yellow"/>
        </w:rPr>
        <w:t>approve the consent agenda</w:t>
      </w:r>
      <w:r w:rsidR="00F46F33">
        <w:rPr>
          <w:highlight w:val="yellow"/>
        </w:rPr>
        <w:t>.</w:t>
      </w:r>
      <w:r w:rsidRPr="00AB527D">
        <w:rPr>
          <w:highlight w:val="yellow"/>
        </w:rPr>
        <w:t xml:space="preserve"> </w:t>
      </w:r>
    </w:p>
    <w:p w14:paraId="305E42E3" w14:textId="77777777" w:rsidR="00F46F33" w:rsidRDefault="00F46F33" w:rsidP="00671A19">
      <w:pPr>
        <w:pStyle w:val="Normal1"/>
        <w:rPr>
          <w:highlight w:val="yellow"/>
        </w:rPr>
      </w:pPr>
      <w:r>
        <w:rPr>
          <w:highlight w:val="yellow"/>
        </w:rPr>
        <w:t xml:space="preserve">Celeste </w:t>
      </w:r>
      <w:r w:rsidR="00671A19" w:rsidRPr="00AB527D">
        <w:rPr>
          <w:highlight w:val="yellow"/>
        </w:rPr>
        <w:t xml:space="preserve">seconded. </w:t>
      </w:r>
    </w:p>
    <w:p w14:paraId="35672719" w14:textId="2B38CC8B" w:rsidR="00671A19" w:rsidRPr="00AB527D" w:rsidRDefault="00671A19" w:rsidP="00671A19">
      <w:pPr>
        <w:pStyle w:val="Normal1"/>
        <w:rPr>
          <w:highlight w:val="yellow"/>
        </w:rPr>
      </w:pPr>
      <w:r w:rsidRPr="00AB527D">
        <w:rPr>
          <w:highlight w:val="yellow"/>
        </w:rPr>
        <w:t xml:space="preserve">Motion passes unanimously (no opposing votes, no abstentions). </w:t>
      </w:r>
    </w:p>
    <w:p w14:paraId="725B92E8" w14:textId="77777777" w:rsidR="00542D8D" w:rsidRDefault="00542D8D"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3D0BAE50" w14:textId="77777777" w:rsidR="00F46F33" w:rsidRDefault="00F46F33"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1EC21DF7" w14:textId="77777777" w:rsidR="00542D8D" w:rsidRDefault="00542D8D"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542D8D">
        <w:rPr>
          <w:b/>
          <w:color w:val="000000" w:themeColor="text1"/>
        </w:rPr>
        <w:t>Update from the National Coalition for Career Development</w:t>
      </w:r>
      <w:r w:rsidRPr="00542D8D">
        <w:rPr>
          <w:color w:val="000000" w:themeColor="text1"/>
        </w:rPr>
        <w:t xml:space="preserve"> (David)</w:t>
      </w:r>
    </w:p>
    <w:p w14:paraId="720FCB61" w14:textId="77777777" w:rsidR="00D67CD6" w:rsidRDefault="00D67CD6"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62FA43CB" w14:textId="578A368A" w:rsidR="00D67CD6" w:rsidRDefault="00F46F33"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 xml:space="preserve">There is a </w:t>
      </w:r>
      <w:r w:rsidR="00F40FC1">
        <w:rPr>
          <w:color w:val="000000" w:themeColor="text1"/>
        </w:rPr>
        <w:t>Western Pathways meeting</w:t>
      </w:r>
      <w:r>
        <w:rPr>
          <w:color w:val="000000" w:themeColor="text1"/>
        </w:rPr>
        <w:t xml:space="preserve"> at</w:t>
      </w:r>
      <w:r w:rsidR="00F40FC1">
        <w:rPr>
          <w:color w:val="000000" w:themeColor="text1"/>
        </w:rPr>
        <w:t xml:space="preserve"> the end of </w:t>
      </w:r>
      <w:r>
        <w:rPr>
          <w:color w:val="000000" w:themeColor="text1"/>
        </w:rPr>
        <w:t>May</w:t>
      </w:r>
      <w:r w:rsidR="00F40FC1">
        <w:rPr>
          <w:color w:val="000000" w:themeColor="text1"/>
        </w:rPr>
        <w:t xml:space="preserve"> that </w:t>
      </w:r>
      <w:r>
        <w:rPr>
          <w:color w:val="000000" w:themeColor="text1"/>
        </w:rPr>
        <w:t>David</w:t>
      </w:r>
      <w:r w:rsidR="00F40FC1">
        <w:rPr>
          <w:color w:val="000000" w:themeColor="text1"/>
        </w:rPr>
        <w:t>, Cynthia</w:t>
      </w:r>
      <w:r>
        <w:rPr>
          <w:color w:val="000000" w:themeColor="text1"/>
        </w:rPr>
        <w:t>,</w:t>
      </w:r>
      <w:r w:rsidR="00F40FC1">
        <w:rPr>
          <w:color w:val="000000" w:themeColor="text1"/>
        </w:rPr>
        <w:t xml:space="preserve"> and Alberto will attend in Salt Lake City. </w:t>
      </w:r>
      <w:r>
        <w:rPr>
          <w:color w:val="000000" w:themeColor="text1"/>
        </w:rPr>
        <w:t>They are p</w:t>
      </w:r>
      <w:r w:rsidR="00F40FC1">
        <w:rPr>
          <w:color w:val="000000" w:themeColor="text1"/>
        </w:rPr>
        <w:t>resenting</w:t>
      </w:r>
      <w:r>
        <w:rPr>
          <w:color w:val="000000" w:themeColor="text1"/>
        </w:rPr>
        <w:t xml:space="preserve"> a</w:t>
      </w:r>
      <w:r w:rsidR="00F40FC1">
        <w:rPr>
          <w:color w:val="000000" w:themeColor="text1"/>
        </w:rPr>
        <w:t xml:space="preserve"> session on credentialing and the need for career guidance at high school level and younger. </w:t>
      </w:r>
    </w:p>
    <w:p w14:paraId="6586415F" w14:textId="77777777" w:rsidR="00F40FC1" w:rsidRDefault="00F40FC1"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4F9DB2B5" w14:textId="2C96BF89" w:rsidR="00F40FC1" w:rsidRDefault="00F40FC1"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September 11</w:t>
      </w:r>
      <w:r w:rsidRPr="00F40FC1">
        <w:rPr>
          <w:color w:val="000000" w:themeColor="text1"/>
          <w:vertAlign w:val="superscript"/>
        </w:rPr>
        <w:t>th</w:t>
      </w:r>
      <w:r w:rsidR="00F46F33">
        <w:rPr>
          <w:color w:val="000000" w:themeColor="text1"/>
        </w:rPr>
        <w:t xml:space="preserve"> is the n</w:t>
      </w:r>
      <w:r>
        <w:rPr>
          <w:color w:val="000000" w:themeColor="text1"/>
        </w:rPr>
        <w:t xml:space="preserve">ational convening session in DC of the coalition and its members. NCDA will be well represented. Brief presentation slots </w:t>
      </w:r>
      <w:r w:rsidR="00F46F33">
        <w:rPr>
          <w:color w:val="000000" w:themeColor="text1"/>
        </w:rPr>
        <w:t xml:space="preserve">have been </w:t>
      </w:r>
      <w:r>
        <w:rPr>
          <w:color w:val="000000" w:themeColor="text1"/>
        </w:rPr>
        <w:t>requested in Phoenix by Bill Symonds</w:t>
      </w:r>
      <w:r w:rsidR="00F46F33">
        <w:rPr>
          <w:color w:val="000000" w:themeColor="text1"/>
        </w:rPr>
        <w:t>, as</w:t>
      </w:r>
      <w:r>
        <w:rPr>
          <w:color w:val="000000" w:themeColor="text1"/>
        </w:rPr>
        <w:t xml:space="preserve"> wel</w:t>
      </w:r>
      <w:r w:rsidR="00F46F33">
        <w:rPr>
          <w:color w:val="000000" w:themeColor="text1"/>
        </w:rPr>
        <w:t>l as time in several meetings. They w</w:t>
      </w:r>
      <w:r>
        <w:rPr>
          <w:color w:val="000000" w:themeColor="text1"/>
        </w:rPr>
        <w:t xml:space="preserve">ill include a flyer in registration packets to alert attendees to </w:t>
      </w:r>
      <w:r w:rsidR="00F46F33">
        <w:rPr>
          <w:color w:val="000000" w:themeColor="text1"/>
        </w:rPr>
        <w:t>the work of</w:t>
      </w:r>
      <w:r>
        <w:rPr>
          <w:color w:val="000000" w:themeColor="text1"/>
        </w:rPr>
        <w:t xml:space="preserve"> the commission. </w:t>
      </w:r>
      <w:r w:rsidR="004046AD">
        <w:rPr>
          <w:color w:val="000000" w:themeColor="text1"/>
        </w:rPr>
        <w:t xml:space="preserve">Skip’s role with sub-committee was clarified, and he will </w:t>
      </w:r>
      <w:r w:rsidR="00F46F33">
        <w:rPr>
          <w:color w:val="000000" w:themeColor="text1"/>
        </w:rPr>
        <w:t xml:space="preserve">also </w:t>
      </w:r>
      <w:r w:rsidR="004046AD">
        <w:rPr>
          <w:color w:val="000000" w:themeColor="text1"/>
        </w:rPr>
        <w:t>attend th</w:t>
      </w:r>
      <w:r w:rsidR="00F46F33">
        <w:rPr>
          <w:color w:val="000000" w:themeColor="text1"/>
        </w:rPr>
        <w:t>is</w:t>
      </w:r>
      <w:r w:rsidR="004046AD">
        <w:rPr>
          <w:color w:val="000000" w:themeColor="text1"/>
        </w:rPr>
        <w:t xml:space="preserve"> September event. </w:t>
      </w:r>
    </w:p>
    <w:p w14:paraId="55A2F1B7" w14:textId="77777777" w:rsidR="002E53BE" w:rsidRDefault="002E53BE"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671FD0EB" w14:textId="74DD3AC2" w:rsidR="002E53BE" w:rsidRDefault="00F46F33"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A b</w:t>
      </w:r>
      <w:r w:rsidR="002E53BE">
        <w:rPr>
          <w:color w:val="000000" w:themeColor="text1"/>
        </w:rPr>
        <w:t xml:space="preserve">rief announcement </w:t>
      </w:r>
      <w:r w:rsidR="006A5B25">
        <w:rPr>
          <w:color w:val="000000" w:themeColor="text1"/>
        </w:rPr>
        <w:t>by Bill, David, and K</w:t>
      </w:r>
      <w:r>
        <w:rPr>
          <w:color w:val="000000" w:themeColor="text1"/>
        </w:rPr>
        <w:t xml:space="preserve">athy will happen </w:t>
      </w:r>
      <w:r w:rsidR="002E53BE">
        <w:rPr>
          <w:color w:val="000000" w:themeColor="text1"/>
        </w:rPr>
        <w:t>in Phoenix</w:t>
      </w:r>
      <w:r>
        <w:rPr>
          <w:color w:val="000000" w:themeColor="text1"/>
        </w:rPr>
        <w:t xml:space="preserve">, </w:t>
      </w:r>
      <w:r w:rsidR="002E53BE">
        <w:rPr>
          <w:color w:val="000000" w:themeColor="text1"/>
        </w:rPr>
        <w:t>prior to the second keynote</w:t>
      </w:r>
      <w:r>
        <w:rPr>
          <w:color w:val="000000" w:themeColor="text1"/>
        </w:rPr>
        <w:t>.</w:t>
      </w:r>
      <w:r w:rsidR="002E53BE">
        <w:rPr>
          <w:color w:val="000000" w:themeColor="text1"/>
        </w:rPr>
        <w:t xml:space="preserve"> </w:t>
      </w:r>
    </w:p>
    <w:p w14:paraId="51F065B6" w14:textId="77777777" w:rsidR="002E53BE" w:rsidRPr="00542D8D" w:rsidRDefault="002E53BE"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1804454E" w14:textId="77777777" w:rsidR="00542D8D" w:rsidRPr="00F66299" w:rsidRDefault="00542D8D" w:rsidP="00542D8D">
      <w:pPr>
        <w:pStyle w:val="ListParagraph"/>
        <w:spacing w:line="240" w:lineRule="auto"/>
        <w:rPr>
          <w:color w:val="000000" w:themeColor="text1"/>
          <w:sz w:val="20"/>
          <w:szCs w:val="20"/>
        </w:rPr>
      </w:pPr>
    </w:p>
    <w:p w14:paraId="76E37A21" w14:textId="77777777" w:rsidR="00542D8D" w:rsidRPr="00542D8D" w:rsidRDefault="00542D8D" w:rsidP="00542D8D">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542D8D">
        <w:rPr>
          <w:b/>
          <w:color w:val="000000" w:themeColor="text1"/>
        </w:rPr>
        <w:t>Update from the Presidential Task Force Meeting about NCDA’s Training Needs</w:t>
      </w:r>
      <w:r w:rsidRPr="00542D8D">
        <w:rPr>
          <w:color w:val="000000" w:themeColor="text1"/>
        </w:rPr>
        <w:t xml:space="preserve"> (Paul)</w:t>
      </w:r>
    </w:p>
    <w:p w14:paraId="0FD1380E" w14:textId="77777777" w:rsidR="00542D8D" w:rsidRDefault="00542D8D" w:rsidP="00542D8D">
      <w:pPr>
        <w:pStyle w:val="ListParagraph"/>
        <w:rPr>
          <w:color w:val="000000" w:themeColor="text1"/>
        </w:rPr>
      </w:pPr>
    </w:p>
    <w:p w14:paraId="4B840DAF" w14:textId="22BFDAE7" w:rsidR="00466D0D" w:rsidRDefault="00B750BC" w:rsidP="0043642D">
      <w:pPr>
        <w:rPr>
          <w:color w:val="000000" w:themeColor="text1"/>
        </w:rPr>
      </w:pPr>
      <w:r>
        <w:rPr>
          <w:color w:val="000000" w:themeColor="text1"/>
        </w:rPr>
        <w:t>Additional training opportunities</w:t>
      </w:r>
      <w:r w:rsidR="00466D0D">
        <w:rPr>
          <w:color w:val="000000" w:themeColor="text1"/>
        </w:rPr>
        <w:t xml:space="preserve"> have been</w:t>
      </w:r>
      <w:r>
        <w:rPr>
          <w:color w:val="000000" w:themeColor="text1"/>
        </w:rPr>
        <w:t xml:space="preserve"> identified, as well as replication of current initiatives</w:t>
      </w:r>
      <w:r w:rsidR="00466D0D">
        <w:rPr>
          <w:color w:val="000000" w:themeColor="text1"/>
        </w:rPr>
        <w:t>,</w:t>
      </w:r>
      <w:r>
        <w:rPr>
          <w:color w:val="000000" w:themeColor="text1"/>
        </w:rPr>
        <w:t xml:space="preserve"> such as the pilot in South Dakota. In depth </w:t>
      </w:r>
      <w:r w:rsidR="006A5B25">
        <w:rPr>
          <w:color w:val="000000" w:themeColor="text1"/>
        </w:rPr>
        <w:t>conversations</w:t>
      </w:r>
      <w:r>
        <w:rPr>
          <w:color w:val="000000" w:themeColor="text1"/>
        </w:rPr>
        <w:t xml:space="preserve"> about school and career development facilitator training</w:t>
      </w:r>
      <w:r w:rsidR="00466D0D">
        <w:rPr>
          <w:color w:val="000000" w:themeColor="text1"/>
        </w:rPr>
        <w:t xml:space="preserve"> are in progress. A document provided to the Board in advance by Deneen </w:t>
      </w:r>
      <w:r>
        <w:rPr>
          <w:color w:val="000000" w:themeColor="text1"/>
        </w:rPr>
        <w:t xml:space="preserve">includes details of </w:t>
      </w:r>
      <w:r w:rsidR="00466D0D">
        <w:rPr>
          <w:color w:val="000000" w:themeColor="text1"/>
        </w:rPr>
        <w:t xml:space="preserve">the </w:t>
      </w:r>
      <w:r>
        <w:rPr>
          <w:color w:val="000000" w:themeColor="text1"/>
        </w:rPr>
        <w:t>task force membership</w:t>
      </w:r>
      <w:r w:rsidR="00466D0D">
        <w:rPr>
          <w:color w:val="000000" w:themeColor="text1"/>
        </w:rPr>
        <w:t>, which includes a m</w:t>
      </w:r>
      <w:r>
        <w:rPr>
          <w:color w:val="000000" w:themeColor="text1"/>
        </w:rPr>
        <w:t xml:space="preserve">ix of stakeholder groups. </w:t>
      </w:r>
      <w:r w:rsidR="00466D0D">
        <w:rPr>
          <w:color w:val="000000" w:themeColor="text1"/>
        </w:rPr>
        <w:t xml:space="preserve">This task force </w:t>
      </w:r>
      <w:r>
        <w:rPr>
          <w:color w:val="000000" w:themeColor="text1"/>
        </w:rPr>
        <w:t xml:space="preserve">developed initial recommendations for information purposes right now, to be discussed further and voted on in Phoenix. </w:t>
      </w:r>
    </w:p>
    <w:p w14:paraId="40FA6996" w14:textId="77777777" w:rsidR="00466D0D" w:rsidRDefault="00466D0D" w:rsidP="0043642D">
      <w:pPr>
        <w:rPr>
          <w:color w:val="000000" w:themeColor="text1"/>
        </w:rPr>
      </w:pPr>
    </w:p>
    <w:p w14:paraId="2E51C932" w14:textId="7A54E7DA" w:rsidR="00B750BC" w:rsidRDefault="00466D0D" w:rsidP="0043642D">
      <w:pPr>
        <w:rPr>
          <w:color w:val="000000" w:themeColor="text1"/>
        </w:rPr>
      </w:pPr>
      <w:r>
        <w:rPr>
          <w:color w:val="000000" w:themeColor="text1"/>
        </w:rPr>
        <w:t>Current</w:t>
      </w:r>
      <w:r w:rsidR="00B750BC">
        <w:rPr>
          <w:color w:val="000000" w:themeColor="text1"/>
        </w:rPr>
        <w:t xml:space="preserve"> FCD </w:t>
      </w:r>
      <w:r w:rsidR="006A5B25">
        <w:rPr>
          <w:color w:val="000000" w:themeColor="text1"/>
        </w:rPr>
        <w:t>Advisory C</w:t>
      </w:r>
      <w:r w:rsidR="00B750BC">
        <w:rPr>
          <w:color w:val="000000" w:themeColor="text1"/>
        </w:rPr>
        <w:t xml:space="preserve">ouncil </w:t>
      </w:r>
      <w:r>
        <w:rPr>
          <w:color w:val="000000" w:themeColor="text1"/>
        </w:rPr>
        <w:t xml:space="preserve">will </w:t>
      </w:r>
      <w:r w:rsidR="00B750BC">
        <w:rPr>
          <w:color w:val="000000" w:themeColor="text1"/>
        </w:rPr>
        <w:t xml:space="preserve">be reorganized and expanded </w:t>
      </w:r>
      <w:r w:rsidR="00AB177B">
        <w:rPr>
          <w:color w:val="000000" w:themeColor="text1"/>
        </w:rPr>
        <w:t xml:space="preserve">in terms of responsibilities, to focus </w:t>
      </w:r>
      <w:r w:rsidR="00B750BC">
        <w:rPr>
          <w:color w:val="000000" w:themeColor="text1"/>
        </w:rPr>
        <w:t xml:space="preserve">on all of NCDA’s training needs, to include continuing education. </w:t>
      </w:r>
      <w:r w:rsidR="00AB177B">
        <w:rPr>
          <w:color w:val="000000" w:themeColor="text1"/>
        </w:rPr>
        <w:t>Training and Education Council</w:t>
      </w:r>
      <w:r w:rsidR="00E762FF">
        <w:rPr>
          <w:color w:val="000000" w:themeColor="text1"/>
        </w:rPr>
        <w:t xml:space="preserve"> and </w:t>
      </w:r>
      <w:r w:rsidR="006A5B25">
        <w:rPr>
          <w:color w:val="000000" w:themeColor="text1"/>
        </w:rPr>
        <w:t>Credentialing</w:t>
      </w:r>
      <w:r w:rsidR="00E762FF">
        <w:rPr>
          <w:color w:val="000000" w:themeColor="text1"/>
        </w:rPr>
        <w:t xml:space="preserve"> Commission,</w:t>
      </w:r>
      <w:r w:rsidR="00AB177B">
        <w:rPr>
          <w:color w:val="000000" w:themeColor="text1"/>
        </w:rPr>
        <w:t xml:space="preserve"> will be</w:t>
      </w:r>
      <w:r w:rsidR="00E762FF">
        <w:rPr>
          <w:color w:val="000000" w:themeColor="text1"/>
        </w:rPr>
        <w:t xml:space="preserve"> separate but coordinated groups. Will need a </w:t>
      </w:r>
      <w:r w:rsidR="006A5B25">
        <w:rPr>
          <w:color w:val="000000" w:themeColor="text1"/>
        </w:rPr>
        <w:t>committed</w:t>
      </w:r>
      <w:r w:rsidR="00E762FF">
        <w:rPr>
          <w:color w:val="000000" w:themeColor="text1"/>
        </w:rPr>
        <w:t xml:space="preserve"> group of members</w:t>
      </w:r>
      <w:r w:rsidR="00AB177B">
        <w:rPr>
          <w:color w:val="000000" w:themeColor="text1"/>
        </w:rPr>
        <w:t xml:space="preserve"> and there are open </w:t>
      </w:r>
      <w:r w:rsidR="00E762FF">
        <w:rPr>
          <w:color w:val="000000" w:themeColor="text1"/>
        </w:rPr>
        <w:t xml:space="preserve">questions related to </w:t>
      </w:r>
      <w:r w:rsidR="00AB177B">
        <w:rPr>
          <w:color w:val="000000" w:themeColor="text1"/>
        </w:rPr>
        <w:t>identifying potential members</w:t>
      </w:r>
      <w:r w:rsidR="00E762FF">
        <w:rPr>
          <w:color w:val="000000" w:themeColor="text1"/>
        </w:rPr>
        <w:t xml:space="preserve"> and how they would be selected and/or approved.</w:t>
      </w:r>
    </w:p>
    <w:p w14:paraId="334CECA9" w14:textId="77777777" w:rsidR="00E762FF" w:rsidRDefault="00E762FF" w:rsidP="0043642D">
      <w:pPr>
        <w:rPr>
          <w:color w:val="000000" w:themeColor="text1"/>
        </w:rPr>
      </w:pPr>
    </w:p>
    <w:p w14:paraId="2C40D196" w14:textId="30354377" w:rsidR="002A242E" w:rsidRDefault="00AB177B" w:rsidP="004513D2">
      <w:pPr>
        <w:rPr>
          <w:color w:val="000000" w:themeColor="text1"/>
        </w:rPr>
      </w:pPr>
      <w:r>
        <w:rPr>
          <w:color w:val="000000" w:themeColor="text1"/>
        </w:rPr>
        <w:t>Deneen shared that c</w:t>
      </w:r>
      <w:r w:rsidR="002675AF">
        <w:rPr>
          <w:color w:val="000000" w:themeColor="text1"/>
        </w:rPr>
        <w:t xml:space="preserve">urrently </w:t>
      </w:r>
      <w:r>
        <w:rPr>
          <w:color w:val="000000" w:themeColor="text1"/>
        </w:rPr>
        <w:t xml:space="preserve">the </w:t>
      </w:r>
      <w:r w:rsidR="002675AF">
        <w:rPr>
          <w:color w:val="000000" w:themeColor="text1"/>
        </w:rPr>
        <w:t xml:space="preserve">sale of FCD materials is </w:t>
      </w:r>
      <w:r>
        <w:rPr>
          <w:color w:val="000000" w:themeColor="text1"/>
        </w:rPr>
        <w:t xml:space="preserve">NCDA’s third largest revenue source. </w:t>
      </w:r>
    </w:p>
    <w:p w14:paraId="3AE92A76" w14:textId="77777777" w:rsidR="002A242E" w:rsidRDefault="002A242E" w:rsidP="004513D2">
      <w:pPr>
        <w:rPr>
          <w:color w:val="000000" w:themeColor="text1"/>
        </w:rPr>
      </w:pPr>
    </w:p>
    <w:p w14:paraId="6017153F" w14:textId="526FA516" w:rsidR="00D67CD6" w:rsidRDefault="002A242E" w:rsidP="004513D2">
      <w:pPr>
        <w:rPr>
          <w:color w:val="000000" w:themeColor="text1"/>
        </w:rPr>
      </w:pPr>
      <w:r>
        <w:rPr>
          <w:color w:val="000000" w:themeColor="text1"/>
        </w:rPr>
        <w:t xml:space="preserve">School Career Development </w:t>
      </w:r>
      <w:r w:rsidR="0073714B">
        <w:rPr>
          <w:color w:val="000000" w:themeColor="text1"/>
        </w:rPr>
        <w:t>A</w:t>
      </w:r>
      <w:r w:rsidR="007C6E1E">
        <w:rPr>
          <w:color w:val="000000" w:themeColor="text1"/>
        </w:rPr>
        <w:t>dvisor</w:t>
      </w:r>
      <w:r w:rsidR="00AB177B">
        <w:rPr>
          <w:color w:val="000000" w:themeColor="text1"/>
        </w:rPr>
        <w:t xml:space="preserve"> </w:t>
      </w:r>
      <w:r>
        <w:rPr>
          <w:color w:val="000000" w:themeColor="text1"/>
        </w:rPr>
        <w:t>Credential – not yet formally approved, although we’ve developed training and moved ahead with a pilot. The Board needs to approve as a credential. In addition to South Dakota</w:t>
      </w:r>
      <w:r w:rsidR="006A5B25">
        <w:rPr>
          <w:color w:val="000000" w:themeColor="text1"/>
        </w:rPr>
        <w:t>,</w:t>
      </w:r>
      <w:r>
        <w:rPr>
          <w:color w:val="000000" w:themeColor="text1"/>
        </w:rPr>
        <w:t xml:space="preserve"> South Carolina has a group interested in another pilot. Deneen </w:t>
      </w:r>
      <w:r w:rsidR="00AB177B">
        <w:rPr>
          <w:color w:val="000000" w:themeColor="text1"/>
        </w:rPr>
        <w:t>shared that the</w:t>
      </w:r>
      <w:r>
        <w:rPr>
          <w:color w:val="000000" w:themeColor="text1"/>
        </w:rPr>
        <w:t xml:space="preserve"> SD pilot revealed benefits and challenges, particularly related to trainees without career development experience. Mark Danaher </w:t>
      </w:r>
      <w:r w:rsidR="00AB177B">
        <w:rPr>
          <w:color w:val="000000" w:themeColor="text1"/>
        </w:rPr>
        <w:t xml:space="preserve">is </w:t>
      </w:r>
      <w:r>
        <w:rPr>
          <w:color w:val="000000" w:themeColor="text1"/>
        </w:rPr>
        <w:t xml:space="preserve">advising on what the online platform should look like. Another pilot </w:t>
      </w:r>
      <w:r w:rsidR="00AB177B">
        <w:rPr>
          <w:color w:val="000000" w:themeColor="text1"/>
        </w:rPr>
        <w:t xml:space="preserve">is </w:t>
      </w:r>
      <w:r>
        <w:rPr>
          <w:color w:val="000000" w:themeColor="text1"/>
        </w:rPr>
        <w:t xml:space="preserve">needed, and SC has agreed </w:t>
      </w:r>
      <w:r w:rsidR="00AB177B">
        <w:rPr>
          <w:color w:val="000000" w:themeColor="text1"/>
        </w:rPr>
        <w:t>to do this and has some self-funding. This will take place during the month of June;</w:t>
      </w:r>
      <w:r>
        <w:rPr>
          <w:color w:val="000000" w:themeColor="text1"/>
        </w:rPr>
        <w:t xml:space="preserve"> 8 people who are already doing the work, and who will become reviewers when it opens to the public</w:t>
      </w:r>
      <w:r w:rsidR="00AB177B">
        <w:rPr>
          <w:color w:val="000000" w:themeColor="text1"/>
        </w:rPr>
        <w:t>, will be involved</w:t>
      </w:r>
      <w:r>
        <w:rPr>
          <w:color w:val="000000" w:themeColor="text1"/>
        </w:rPr>
        <w:t>.</w:t>
      </w:r>
      <w:r w:rsidR="0073714B">
        <w:rPr>
          <w:color w:val="000000" w:themeColor="text1"/>
        </w:rPr>
        <w:t xml:space="preserve"> </w:t>
      </w:r>
    </w:p>
    <w:p w14:paraId="78B3B74C" w14:textId="77777777" w:rsidR="0073714B" w:rsidRDefault="0073714B" w:rsidP="004513D2">
      <w:pPr>
        <w:rPr>
          <w:color w:val="000000" w:themeColor="text1"/>
        </w:rPr>
      </w:pPr>
    </w:p>
    <w:p w14:paraId="6AE36432" w14:textId="77777777" w:rsidR="00AB177B" w:rsidRDefault="0073714B" w:rsidP="007C6E1E">
      <w:pPr>
        <w:pStyle w:val="Normal1"/>
        <w:rPr>
          <w:highlight w:val="yellow"/>
        </w:rPr>
      </w:pPr>
      <w:r w:rsidRPr="00AB527D">
        <w:rPr>
          <w:highlight w:val="yellow"/>
        </w:rPr>
        <w:t xml:space="preserve">MOTION was made by </w:t>
      </w:r>
      <w:r>
        <w:rPr>
          <w:highlight w:val="yellow"/>
        </w:rPr>
        <w:t xml:space="preserve">Celeste </w:t>
      </w:r>
      <w:r w:rsidRPr="00AB527D">
        <w:rPr>
          <w:highlight w:val="yellow"/>
        </w:rPr>
        <w:t xml:space="preserve">to </w:t>
      </w:r>
      <w:r>
        <w:rPr>
          <w:highlight w:val="yellow"/>
        </w:rPr>
        <w:t>approve</w:t>
      </w:r>
      <w:r w:rsidR="00AB177B">
        <w:rPr>
          <w:highlight w:val="yellow"/>
        </w:rPr>
        <w:t>.</w:t>
      </w:r>
      <w:r w:rsidRPr="00AB527D">
        <w:rPr>
          <w:highlight w:val="yellow"/>
        </w:rPr>
        <w:t xml:space="preserve"> </w:t>
      </w:r>
      <w:r>
        <w:rPr>
          <w:highlight w:val="yellow"/>
        </w:rPr>
        <w:t xml:space="preserve">        </w:t>
      </w:r>
    </w:p>
    <w:p w14:paraId="4FDD7D7B" w14:textId="201D1077" w:rsidR="00AB177B" w:rsidRDefault="0073714B" w:rsidP="007C6E1E">
      <w:pPr>
        <w:pStyle w:val="Normal1"/>
        <w:rPr>
          <w:highlight w:val="yellow"/>
        </w:rPr>
      </w:pPr>
      <w:r>
        <w:rPr>
          <w:highlight w:val="yellow"/>
        </w:rPr>
        <w:t>David</w:t>
      </w:r>
      <w:r w:rsidR="007C6E1E">
        <w:rPr>
          <w:highlight w:val="yellow"/>
        </w:rPr>
        <w:t xml:space="preserve"> and Sharon</w:t>
      </w:r>
      <w:r w:rsidR="00AB177B">
        <w:rPr>
          <w:highlight w:val="yellow"/>
        </w:rPr>
        <w:t xml:space="preserve"> </w:t>
      </w:r>
      <w:r w:rsidRPr="00AB527D">
        <w:rPr>
          <w:highlight w:val="yellow"/>
        </w:rPr>
        <w:t xml:space="preserve">seconded. </w:t>
      </w:r>
    </w:p>
    <w:p w14:paraId="65EAF1DC" w14:textId="7F23BB69" w:rsidR="002A242E" w:rsidRPr="007C6E1E" w:rsidRDefault="0073714B" w:rsidP="007C6E1E">
      <w:pPr>
        <w:pStyle w:val="Normal1"/>
        <w:rPr>
          <w:highlight w:val="yellow"/>
        </w:rPr>
      </w:pPr>
      <w:r w:rsidRPr="00AB527D">
        <w:rPr>
          <w:highlight w:val="yellow"/>
        </w:rPr>
        <w:t xml:space="preserve">Motion passes unanimously (no opposing votes, no abstentions). </w:t>
      </w:r>
    </w:p>
    <w:p w14:paraId="7096EB20" w14:textId="77777777" w:rsidR="00D67CD6" w:rsidRPr="00B50A3C" w:rsidRDefault="00D67CD6" w:rsidP="00542D8D">
      <w:pPr>
        <w:pStyle w:val="ListParagraph"/>
        <w:rPr>
          <w:color w:val="000000" w:themeColor="text1"/>
        </w:rPr>
      </w:pPr>
    </w:p>
    <w:p w14:paraId="18D9A249" w14:textId="77777777" w:rsidR="00AB177B" w:rsidRDefault="00AB177B" w:rsidP="00542D8D">
      <w:pPr>
        <w:pBdr>
          <w:top w:val="none" w:sz="0" w:space="0" w:color="auto"/>
          <w:left w:val="none" w:sz="0" w:space="0" w:color="auto"/>
          <w:bottom w:val="none" w:sz="0" w:space="0" w:color="auto"/>
          <w:right w:val="none" w:sz="0" w:space="0" w:color="auto"/>
          <w:between w:val="none" w:sz="0" w:space="0" w:color="auto"/>
        </w:pBdr>
        <w:spacing w:line="240" w:lineRule="auto"/>
        <w:rPr>
          <w:b/>
          <w:color w:val="000000" w:themeColor="text1"/>
        </w:rPr>
      </w:pPr>
    </w:p>
    <w:p w14:paraId="6860327F" w14:textId="77777777" w:rsidR="00542D8D" w:rsidRDefault="00542D8D" w:rsidP="00542D8D">
      <w:pPr>
        <w:pBdr>
          <w:top w:val="none" w:sz="0" w:space="0" w:color="auto"/>
          <w:left w:val="none" w:sz="0" w:space="0" w:color="auto"/>
          <w:bottom w:val="none" w:sz="0" w:space="0" w:color="auto"/>
          <w:right w:val="none" w:sz="0" w:space="0" w:color="auto"/>
          <w:between w:val="none" w:sz="0" w:space="0" w:color="auto"/>
        </w:pBdr>
        <w:spacing w:line="240" w:lineRule="auto"/>
        <w:rPr>
          <w:b/>
          <w:color w:val="000000" w:themeColor="text1"/>
        </w:rPr>
      </w:pPr>
      <w:r w:rsidRPr="00542D8D">
        <w:rPr>
          <w:b/>
          <w:color w:val="000000" w:themeColor="text1"/>
        </w:rPr>
        <w:t>State Divisions/Committee/Council Updates</w:t>
      </w:r>
    </w:p>
    <w:p w14:paraId="0978A679" w14:textId="77777777" w:rsidR="00DE25F9" w:rsidRPr="00542D8D" w:rsidRDefault="00DE25F9" w:rsidP="00542D8D">
      <w:pPr>
        <w:pBdr>
          <w:top w:val="none" w:sz="0" w:space="0" w:color="auto"/>
          <w:left w:val="none" w:sz="0" w:space="0" w:color="auto"/>
          <w:bottom w:val="none" w:sz="0" w:space="0" w:color="auto"/>
          <w:right w:val="none" w:sz="0" w:space="0" w:color="auto"/>
          <w:between w:val="none" w:sz="0" w:space="0" w:color="auto"/>
        </w:pBdr>
        <w:spacing w:line="240" w:lineRule="auto"/>
        <w:rPr>
          <w:b/>
          <w:color w:val="000000" w:themeColor="text1"/>
        </w:rPr>
      </w:pPr>
    </w:p>
    <w:p w14:paraId="4D7E21EE" w14:textId="39FA7EDD" w:rsidR="00542D8D" w:rsidRPr="00AB177B" w:rsidRDefault="00542D8D"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u w:val="single"/>
        </w:rPr>
      </w:pPr>
      <w:r w:rsidRPr="00AB177B">
        <w:rPr>
          <w:color w:val="000000" w:themeColor="text1"/>
          <w:u w:val="single"/>
        </w:rPr>
        <w:t>Awards Committee – Recommendation (Celeste)</w:t>
      </w:r>
    </w:p>
    <w:p w14:paraId="59E1B6DB" w14:textId="77777777" w:rsidR="00DE25F9" w:rsidRDefault="00DE25F9"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454B76AF" w14:textId="142107BD" w:rsidR="00FD5366" w:rsidRDefault="00333B05"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 Need to postpo</w:t>
      </w:r>
      <w:r w:rsidR="00FD5366">
        <w:rPr>
          <w:color w:val="000000" w:themeColor="text1"/>
        </w:rPr>
        <w:t>ne this update. Recommendations for the Board a</w:t>
      </w:r>
      <w:r w:rsidR="00AB177B">
        <w:rPr>
          <w:color w:val="000000" w:themeColor="text1"/>
        </w:rPr>
        <w:t>re forthcoming. Time on Agenda i</w:t>
      </w:r>
      <w:r w:rsidR="00FD5366">
        <w:rPr>
          <w:color w:val="000000" w:themeColor="text1"/>
        </w:rPr>
        <w:t>n Phoenix</w:t>
      </w:r>
      <w:r w:rsidR="00AB177B">
        <w:rPr>
          <w:color w:val="000000" w:themeColor="text1"/>
        </w:rPr>
        <w:t xml:space="preserve"> will be allocated for this.</w:t>
      </w:r>
    </w:p>
    <w:p w14:paraId="328C026A" w14:textId="77777777" w:rsidR="00DE25F9" w:rsidRPr="00DE25F9" w:rsidRDefault="00DE25F9"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7AE88199" w14:textId="77777777" w:rsidR="00542D8D" w:rsidRPr="00AB177B" w:rsidRDefault="00542D8D"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u w:val="single"/>
        </w:rPr>
      </w:pPr>
      <w:r w:rsidRPr="00AB177B">
        <w:rPr>
          <w:color w:val="000000" w:themeColor="text1"/>
          <w:u w:val="single"/>
        </w:rPr>
        <w:t>Ethics Needs Clarification (Lakeisha)</w:t>
      </w:r>
    </w:p>
    <w:p w14:paraId="03DA1C62" w14:textId="77777777" w:rsidR="00DE25F9" w:rsidRPr="00AB177B" w:rsidRDefault="00DE25F9"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73EFEC1F" w14:textId="21798775" w:rsidR="00AB177B" w:rsidRPr="00AB177B" w:rsidRDefault="00AB177B" w:rsidP="00AB177B">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 xml:space="preserve">- </w:t>
      </w:r>
      <w:r w:rsidR="00FD5366" w:rsidRPr="00AB177B">
        <w:rPr>
          <w:color w:val="000000" w:themeColor="text1"/>
        </w:rPr>
        <w:t xml:space="preserve">Worked with David to discuss </w:t>
      </w:r>
      <w:r w:rsidRPr="00AB177B">
        <w:rPr>
          <w:color w:val="000000" w:themeColor="text1"/>
        </w:rPr>
        <w:t xml:space="preserve">the issue </w:t>
      </w:r>
      <w:r w:rsidR="00FD5366" w:rsidRPr="00AB177B">
        <w:rPr>
          <w:color w:val="000000" w:themeColor="text1"/>
        </w:rPr>
        <w:t xml:space="preserve">and talk with Ethics </w:t>
      </w:r>
      <w:r w:rsidRPr="00AB177B">
        <w:rPr>
          <w:color w:val="000000" w:themeColor="text1"/>
        </w:rPr>
        <w:t>C</w:t>
      </w:r>
      <w:r w:rsidR="00FD5366" w:rsidRPr="00AB177B">
        <w:rPr>
          <w:color w:val="000000" w:themeColor="text1"/>
        </w:rPr>
        <w:t>ommittee to develop a more formal process for dealing with complaints.</w:t>
      </w:r>
      <w:r w:rsidR="00333B05" w:rsidRPr="00AB177B">
        <w:rPr>
          <w:color w:val="000000" w:themeColor="text1"/>
        </w:rPr>
        <w:t xml:space="preserve"> </w:t>
      </w:r>
      <w:r w:rsidRPr="00AB177B">
        <w:rPr>
          <w:color w:val="000000" w:themeColor="text1"/>
        </w:rPr>
        <w:t>The member in question took feedback from the committee and made recommended changes to her website.</w:t>
      </w:r>
    </w:p>
    <w:p w14:paraId="042A42C0" w14:textId="77777777" w:rsidR="00AB177B" w:rsidRDefault="00AB177B" w:rsidP="00AB177B">
      <w:pPr>
        <w:pStyle w:val="ListParagraph"/>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380A3341" w14:textId="5642579C" w:rsidR="00AB177B" w:rsidRPr="00AB177B" w:rsidRDefault="00333B05" w:rsidP="00AB177B">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AB177B">
        <w:rPr>
          <w:color w:val="000000" w:themeColor="text1"/>
        </w:rPr>
        <w:t>The Committee submit</w:t>
      </w:r>
      <w:r w:rsidR="00AB177B" w:rsidRPr="00AB177B">
        <w:rPr>
          <w:color w:val="000000" w:themeColor="text1"/>
        </w:rPr>
        <w:t>ted these questions to the board for discussion:</w:t>
      </w:r>
    </w:p>
    <w:p w14:paraId="3D2C604F" w14:textId="65CD7486" w:rsidR="00AB177B" w:rsidRDefault="00AB177B" w:rsidP="00FD5366">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Is</w:t>
      </w:r>
      <w:r w:rsidR="00FD5366" w:rsidRPr="00AB177B">
        <w:rPr>
          <w:color w:val="000000" w:themeColor="text1"/>
        </w:rPr>
        <w:t xml:space="preserve"> there a difference between a complaint and an ethical </w:t>
      </w:r>
      <w:r w:rsidR="006A5B25" w:rsidRPr="00AB177B">
        <w:rPr>
          <w:color w:val="000000" w:themeColor="text1"/>
        </w:rPr>
        <w:t>dilemm</w:t>
      </w:r>
      <w:r w:rsidR="006A5B25">
        <w:rPr>
          <w:color w:val="000000" w:themeColor="text1"/>
        </w:rPr>
        <w:t>a</w:t>
      </w:r>
      <w:r w:rsidRPr="00AB177B">
        <w:rPr>
          <w:color w:val="000000" w:themeColor="text1"/>
        </w:rPr>
        <w:t>?</w:t>
      </w:r>
      <w:r w:rsidR="00FD5366" w:rsidRPr="00AB177B">
        <w:rPr>
          <w:color w:val="000000" w:themeColor="text1"/>
        </w:rPr>
        <w:t xml:space="preserve"> </w:t>
      </w:r>
    </w:p>
    <w:p w14:paraId="0A03E7D3" w14:textId="7E3F9028" w:rsidR="00FD5366" w:rsidRPr="00AB177B" w:rsidRDefault="00AB177B" w:rsidP="00FD5366">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W</w:t>
      </w:r>
      <w:r w:rsidR="00FD5366" w:rsidRPr="00AB177B">
        <w:rPr>
          <w:color w:val="000000" w:themeColor="text1"/>
        </w:rPr>
        <w:t>ho is responsible for handling complain</w:t>
      </w:r>
      <w:r w:rsidR="00D32053">
        <w:rPr>
          <w:color w:val="000000" w:themeColor="text1"/>
        </w:rPr>
        <w:t>t</w:t>
      </w:r>
      <w:r w:rsidR="00FD5366" w:rsidRPr="00AB177B">
        <w:rPr>
          <w:color w:val="000000" w:themeColor="text1"/>
        </w:rPr>
        <w:t>s?</w:t>
      </w:r>
    </w:p>
    <w:p w14:paraId="28B8ECB8" w14:textId="280C67C0" w:rsidR="00FD5366" w:rsidRDefault="00AB177B" w:rsidP="00FD5366">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Should there</w:t>
      </w:r>
      <w:r w:rsidR="00FD5366">
        <w:rPr>
          <w:color w:val="000000" w:themeColor="text1"/>
        </w:rPr>
        <w:t xml:space="preserve"> be a formal process to follow up with all parties</w:t>
      </w:r>
      <w:r>
        <w:rPr>
          <w:color w:val="000000" w:themeColor="text1"/>
        </w:rPr>
        <w:t>?</w:t>
      </w:r>
    </w:p>
    <w:p w14:paraId="617F9991" w14:textId="2BFC85EB" w:rsidR="00DE25F9" w:rsidRPr="00AB177B" w:rsidRDefault="00AB177B" w:rsidP="00DE25F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AB177B">
        <w:rPr>
          <w:color w:val="000000" w:themeColor="text1"/>
        </w:rPr>
        <w:t xml:space="preserve">Who will enforce decisions related to </w:t>
      </w:r>
      <w:r w:rsidR="006A5B25" w:rsidRPr="00AB177B">
        <w:rPr>
          <w:color w:val="000000" w:themeColor="text1"/>
        </w:rPr>
        <w:t>complaints</w:t>
      </w:r>
      <w:r w:rsidRPr="00AB177B">
        <w:rPr>
          <w:color w:val="000000" w:themeColor="text1"/>
        </w:rPr>
        <w:t xml:space="preserve"> and dilemmas? </w:t>
      </w:r>
    </w:p>
    <w:p w14:paraId="34055FD2" w14:textId="77777777" w:rsidR="00333B05" w:rsidRPr="00333B05" w:rsidRDefault="00333B05" w:rsidP="00333B05">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63448BA5" w14:textId="4A39A2C5" w:rsidR="009379E0" w:rsidRDefault="00AB177B" w:rsidP="009379E0">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rPr>
      </w:pPr>
      <w:r>
        <w:rPr>
          <w:color w:val="000000" w:themeColor="text1"/>
        </w:rPr>
        <w:t>Discussion included:</w:t>
      </w:r>
      <w:r w:rsidR="00333B05" w:rsidRPr="00AB177B">
        <w:rPr>
          <w:color w:val="000000" w:themeColor="text1"/>
        </w:rPr>
        <w:t xml:space="preserve"> a complaint may not include an ethical breech or violation</w:t>
      </w:r>
      <w:r>
        <w:rPr>
          <w:color w:val="000000" w:themeColor="text1"/>
        </w:rPr>
        <w:t>; a</w:t>
      </w:r>
      <w:r w:rsidR="00333B05" w:rsidRPr="00AB177B">
        <w:rPr>
          <w:color w:val="000000" w:themeColor="text1"/>
        </w:rPr>
        <w:t xml:space="preserve"> decision tree to outline the flow of a complaint within the organization through to resolution</w:t>
      </w:r>
      <w:r>
        <w:rPr>
          <w:color w:val="000000" w:themeColor="text1"/>
        </w:rPr>
        <w:t xml:space="preserve"> would be helpful; </w:t>
      </w:r>
      <w:r w:rsidR="0046673B">
        <w:rPr>
          <w:color w:val="000000" w:themeColor="text1"/>
        </w:rPr>
        <w:t>Ethics Committee could provide input on where behavior breaches the NCDA Code of Ethics, but is not a judicial group; Eth</w:t>
      </w:r>
      <w:r w:rsidR="00321E8D">
        <w:rPr>
          <w:color w:val="000000" w:themeColor="text1"/>
        </w:rPr>
        <w:t xml:space="preserve">ics Committee mandate includes </w:t>
      </w:r>
      <w:r w:rsidR="00321E8D">
        <w:rPr>
          <w:rFonts w:eastAsia="Times New Roman" w:cs="Times New Roman"/>
          <w:i/>
          <w:iCs/>
        </w:rPr>
        <w:t>"... investigating (if called upon by the ACA Ethics Committee or the NCDA Board) complaints of alleged violations of the ethical standards of ACA and NCDA and referring complaints to ACA for adjudication, if necessary.</w:t>
      </w:r>
      <w:r w:rsidR="00321E8D">
        <w:rPr>
          <w:rFonts w:eastAsia="Times New Roman" w:cs="Times New Roman"/>
        </w:rPr>
        <w:t>"</w:t>
      </w:r>
    </w:p>
    <w:p w14:paraId="202645FF" w14:textId="77777777" w:rsidR="00321E8D" w:rsidRPr="009379E0" w:rsidRDefault="00321E8D" w:rsidP="009379E0">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6FF34901" w14:textId="260F4A62" w:rsidR="009379E0" w:rsidRPr="0046673B" w:rsidRDefault="009379E0" w:rsidP="0046673B">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46673B">
        <w:rPr>
          <w:color w:val="000000" w:themeColor="text1"/>
          <w:highlight w:val="green"/>
        </w:rPr>
        <w:t>ACTION</w:t>
      </w:r>
      <w:r w:rsidR="0046673B">
        <w:rPr>
          <w:color w:val="000000" w:themeColor="text1"/>
          <w:highlight w:val="green"/>
        </w:rPr>
        <w:t xml:space="preserve"> ITEM: L</w:t>
      </w:r>
      <w:r w:rsidRPr="0046673B">
        <w:rPr>
          <w:color w:val="000000" w:themeColor="text1"/>
          <w:highlight w:val="green"/>
        </w:rPr>
        <w:t>akeisha</w:t>
      </w:r>
      <w:r w:rsidR="0046673B">
        <w:rPr>
          <w:color w:val="000000" w:themeColor="text1"/>
        </w:rPr>
        <w:t xml:space="preserve"> – Work with Ethics Committee</w:t>
      </w:r>
      <w:r w:rsidR="007B7A60" w:rsidRPr="0046673B">
        <w:rPr>
          <w:color w:val="000000" w:themeColor="text1"/>
        </w:rPr>
        <w:t xml:space="preserve"> chair, someone fro</w:t>
      </w:r>
      <w:r w:rsidRPr="0046673B">
        <w:rPr>
          <w:color w:val="000000" w:themeColor="text1"/>
        </w:rPr>
        <w:t>m HQ, and one other board member</w:t>
      </w:r>
      <w:r w:rsidR="0046673B">
        <w:rPr>
          <w:color w:val="000000" w:themeColor="text1"/>
        </w:rPr>
        <w:t xml:space="preserve"> (Seth)</w:t>
      </w:r>
      <w:r w:rsidRPr="0046673B">
        <w:rPr>
          <w:color w:val="000000" w:themeColor="text1"/>
        </w:rPr>
        <w:t xml:space="preserve"> to draw up a decision chart to follow through with the recommendation</w:t>
      </w:r>
      <w:r w:rsidR="0046673B">
        <w:rPr>
          <w:color w:val="000000" w:themeColor="text1"/>
        </w:rPr>
        <w:t>s</w:t>
      </w:r>
      <w:r w:rsidRPr="0046673B">
        <w:rPr>
          <w:color w:val="000000" w:themeColor="text1"/>
        </w:rPr>
        <w:t xml:space="preserve"> and be amenable to the Ethics Committee. </w:t>
      </w:r>
      <w:r w:rsidR="0046673B">
        <w:rPr>
          <w:color w:val="000000" w:themeColor="text1"/>
        </w:rPr>
        <w:t>This may include</w:t>
      </w:r>
      <w:r w:rsidRPr="0046673B">
        <w:rPr>
          <w:color w:val="000000" w:themeColor="text1"/>
        </w:rPr>
        <w:t xml:space="preserve"> recommend</w:t>
      </w:r>
      <w:r w:rsidR="0046673B">
        <w:rPr>
          <w:color w:val="000000" w:themeColor="text1"/>
        </w:rPr>
        <w:t xml:space="preserve">ing a potential change of current </w:t>
      </w:r>
      <w:r w:rsidRPr="0046673B">
        <w:rPr>
          <w:color w:val="000000" w:themeColor="text1"/>
        </w:rPr>
        <w:t>description</w:t>
      </w:r>
      <w:r w:rsidR="0046673B">
        <w:rPr>
          <w:color w:val="000000" w:themeColor="text1"/>
        </w:rPr>
        <w:t>s</w:t>
      </w:r>
      <w:r w:rsidRPr="0046673B">
        <w:rPr>
          <w:color w:val="000000" w:themeColor="text1"/>
        </w:rPr>
        <w:t xml:space="preserve"> and process</w:t>
      </w:r>
      <w:r w:rsidR="0046673B">
        <w:rPr>
          <w:color w:val="000000" w:themeColor="text1"/>
        </w:rPr>
        <w:t>es</w:t>
      </w:r>
      <w:r w:rsidRPr="0046673B">
        <w:rPr>
          <w:color w:val="000000" w:themeColor="text1"/>
        </w:rPr>
        <w:t xml:space="preserve">. </w:t>
      </w:r>
    </w:p>
    <w:p w14:paraId="5EC33EA9" w14:textId="77777777" w:rsidR="00333B05" w:rsidRDefault="00333B05"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44C0B821" w14:textId="77777777" w:rsidR="00542D8D" w:rsidRPr="00BF2C10" w:rsidRDefault="00542D8D"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u w:val="single"/>
        </w:rPr>
      </w:pPr>
      <w:r w:rsidRPr="00BF2C10">
        <w:rPr>
          <w:color w:val="000000" w:themeColor="text1"/>
          <w:u w:val="single"/>
        </w:rPr>
        <w:t>International Credentialing Book Funding (Joon)</w:t>
      </w:r>
    </w:p>
    <w:p w14:paraId="71041F78" w14:textId="77777777" w:rsidR="00DE25F9" w:rsidRDefault="00DE25F9"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43500C36" w14:textId="317DF112" w:rsidR="00DE25F9" w:rsidRDefault="00602EDE"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 xml:space="preserve">Joon provided </w:t>
      </w:r>
      <w:r w:rsidR="00BF2C10">
        <w:rPr>
          <w:color w:val="000000" w:themeColor="text1"/>
        </w:rPr>
        <w:t>a document</w:t>
      </w:r>
      <w:r>
        <w:rPr>
          <w:color w:val="000000" w:themeColor="text1"/>
        </w:rPr>
        <w:t xml:space="preserve"> in advance of the meeting. </w:t>
      </w:r>
      <w:r w:rsidR="00BF2C10">
        <w:rPr>
          <w:color w:val="000000" w:themeColor="text1"/>
        </w:rPr>
        <w:t>He provided an u</w:t>
      </w:r>
      <w:r>
        <w:rPr>
          <w:color w:val="000000" w:themeColor="text1"/>
        </w:rPr>
        <w:t xml:space="preserve">pdate on finances </w:t>
      </w:r>
      <w:r w:rsidR="00BF2C10">
        <w:rPr>
          <w:color w:val="000000" w:themeColor="text1"/>
        </w:rPr>
        <w:t xml:space="preserve">and </w:t>
      </w:r>
      <w:r>
        <w:rPr>
          <w:color w:val="000000" w:themeColor="text1"/>
        </w:rPr>
        <w:t xml:space="preserve">additional budget needed for </w:t>
      </w:r>
      <w:r w:rsidR="00BF2C10">
        <w:rPr>
          <w:color w:val="000000" w:themeColor="text1"/>
        </w:rPr>
        <w:t xml:space="preserve">project </w:t>
      </w:r>
      <w:r>
        <w:rPr>
          <w:color w:val="000000" w:themeColor="text1"/>
        </w:rPr>
        <w:t xml:space="preserve">completion. Plan is to make </w:t>
      </w:r>
      <w:r w:rsidR="00BF2C10">
        <w:rPr>
          <w:color w:val="000000" w:themeColor="text1"/>
        </w:rPr>
        <w:t>this work</w:t>
      </w:r>
      <w:r>
        <w:rPr>
          <w:color w:val="000000" w:themeColor="text1"/>
        </w:rPr>
        <w:t xml:space="preserve"> available </w:t>
      </w:r>
      <w:r w:rsidR="00BF2C10">
        <w:rPr>
          <w:color w:val="000000" w:themeColor="text1"/>
        </w:rPr>
        <w:t>at the June</w:t>
      </w:r>
      <w:r>
        <w:rPr>
          <w:color w:val="000000" w:themeColor="text1"/>
        </w:rPr>
        <w:t xml:space="preserve"> NCDA Conference. </w:t>
      </w:r>
      <w:r w:rsidR="00022278">
        <w:rPr>
          <w:color w:val="000000" w:themeColor="text1"/>
        </w:rPr>
        <w:t xml:space="preserve">Joon </w:t>
      </w:r>
      <w:r w:rsidR="00BF2C10">
        <w:rPr>
          <w:color w:val="000000" w:themeColor="text1"/>
        </w:rPr>
        <w:t>is working as project manager.</w:t>
      </w:r>
    </w:p>
    <w:p w14:paraId="4796060C" w14:textId="77777777" w:rsidR="00BF2C10" w:rsidRDefault="00022278"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ab/>
      </w:r>
    </w:p>
    <w:p w14:paraId="615EDA8A" w14:textId="77777777" w:rsidR="00BF2C10" w:rsidRDefault="00BF2C10"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 xml:space="preserve">Discussion included:  </w:t>
      </w:r>
    </w:p>
    <w:p w14:paraId="5B6461B1" w14:textId="72A949AD" w:rsidR="00BF2C10" w:rsidRPr="00BF2C10" w:rsidRDefault="00BF2C10" w:rsidP="00BF2C10">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BF2C10">
        <w:rPr>
          <w:color w:val="000000" w:themeColor="text1"/>
        </w:rPr>
        <w:t>The NCDA</w:t>
      </w:r>
      <w:r w:rsidR="00022278" w:rsidRPr="00BF2C10">
        <w:rPr>
          <w:color w:val="000000" w:themeColor="text1"/>
        </w:rPr>
        <w:t xml:space="preserve"> </w:t>
      </w:r>
      <w:r w:rsidRPr="00BF2C10">
        <w:rPr>
          <w:color w:val="000000" w:themeColor="text1"/>
        </w:rPr>
        <w:t>P</w:t>
      </w:r>
      <w:r w:rsidR="00022278" w:rsidRPr="00BF2C10">
        <w:rPr>
          <w:color w:val="000000" w:themeColor="text1"/>
        </w:rPr>
        <w:t xml:space="preserve">ublications </w:t>
      </w:r>
      <w:r w:rsidRPr="00BF2C10">
        <w:rPr>
          <w:color w:val="000000" w:themeColor="text1"/>
        </w:rPr>
        <w:t>D</w:t>
      </w:r>
      <w:r w:rsidR="00022278" w:rsidRPr="00BF2C10">
        <w:rPr>
          <w:color w:val="000000" w:themeColor="text1"/>
        </w:rPr>
        <w:t xml:space="preserve">evelopment </w:t>
      </w:r>
      <w:r w:rsidRPr="00BF2C10">
        <w:rPr>
          <w:color w:val="000000" w:themeColor="text1"/>
        </w:rPr>
        <w:t>C</w:t>
      </w:r>
      <w:r w:rsidR="00022278" w:rsidRPr="00BF2C10">
        <w:rPr>
          <w:color w:val="000000" w:themeColor="text1"/>
        </w:rPr>
        <w:t xml:space="preserve">ouncil </w:t>
      </w:r>
      <w:r w:rsidR="006A5B25">
        <w:rPr>
          <w:color w:val="000000" w:themeColor="text1"/>
        </w:rPr>
        <w:t xml:space="preserve">(PDC) </w:t>
      </w:r>
      <w:r w:rsidRPr="00BF2C10">
        <w:rPr>
          <w:color w:val="000000" w:themeColor="text1"/>
        </w:rPr>
        <w:t xml:space="preserve">is </w:t>
      </w:r>
      <w:r w:rsidR="00022278" w:rsidRPr="00BF2C10">
        <w:rPr>
          <w:color w:val="000000" w:themeColor="text1"/>
        </w:rPr>
        <w:t xml:space="preserve">empowered with making decisions about publications, and they turned this down. </w:t>
      </w:r>
    </w:p>
    <w:p w14:paraId="7F490884" w14:textId="77777777" w:rsidR="00BF2C10" w:rsidRDefault="00BF2C10" w:rsidP="00BF2C10">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 xml:space="preserve">PDC expressed in their feedback some concern about the low potential revenue. </w:t>
      </w:r>
      <w:r w:rsidR="00022278" w:rsidRPr="00BF2C10">
        <w:rPr>
          <w:color w:val="000000" w:themeColor="text1"/>
        </w:rPr>
        <w:t xml:space="preserve">We should not undermine their authority. </w:t>
      </w:r>
    </w:p>
    <w:p w14:paraId="2ADE215F" w14:textId="4C9414A6" w:rsidR="00BF2C10" w:rsidRDefault="00022278" w:rsidP="00BF2C10">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BF2C10">
        <w:rPr>
          <w:color w:val="000000" w:themeColor="text1"/>
        </w:rPr>
        <w:t>This was to be a resource do</w:t>
      </w:r>
      <w:r w:rsidR="00BF2C10">
        <w:rPr>
          <w:color w:val="000000" w:themeColor="text1"/>
        </w:rPr>
        <w:t>cument intended for the website,</w:t>
      </w:r>
      <w:r w:rsidR="006A5B25">
        <w:rPr>
          <w:color w:val="000000" w:themeColor="text1"/>
        </w:rPr>
        <w:t xml:space="preserve"> but purpose seems to have </w:t>
      </w:r>
      <w:r w:rsidRPr="00BF2C10">
        <w:rPr>
          <w:color w:val="000000" w:themeColor="text1"/>
        </w:rPr>
        <w:t>changed over time</w:t>
      </w:r>
      <w:r w:rsidR="00BF2C10">
        <w:rPr>
          <w:color w:val="000000" w:themeColor="text1"/>
        </w:rPr>
        <w:t xml:space="preserve">. </w:t>
      </w:r>
      <w:r w:rsidR="006A5B25">
        <w:rPr>
          <w:color w:val="000000" w:themeColor="text1"/>
        </w:rPr>
        <w:t>Communication</w:t>
      </w:r>
      <w:r w:rsidR="00BF2C10">
        <w:rPr>
          <w:color w:val="000000" w:themeColor="text1"/>
        </w:rPr>
        <w:t xml:space="preserve"> issues involved; not clear if a book </w:t>
      </w:r>
      <w:r w:rsidR="00332CE8">
        <w:rPr>
          <w:color w:val="000000" w:themeColor="text1"/>
        </w:rPr>
        <w:t xml:space="preserve">as end product </w:t>
      </w:r>
      <w:r w:rsidR="00BF2C10">
        <w:rPr>
          <w:color w:val="000000" w:themeColor="text1"/>
        </w:rPr>
        <w:t>was intended at the outset of the project.</w:t>
      </w:r>
      <w:r w:rsidRPr="00BF2C10">
        <w:rPr>
          <w:color w:val="000000" w:themeColor="text1"/>
        </w:rPr>
        <w:t xml:space="preserve"> </w:t>
      </w:r>
    </w:p>
    <w:p w14:paraId="7F0F5601" w14:textId="3C5ED780" w:rsidR="00BF2C10" w:rsidRDefault="00BF2C10" w:rsidP="00BF2C10">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Additional b</w:t>
      </w:r>
      <w:r w:rsidR="00676F0B" w:rsidRPr="00BF2C10">
        <w:rPr>
          <w:color w:val="000000" w:themeColor="text1"/>
        </w:rPr>
        <w:t xml:space="preserve">udget requested to provide </w:t>
      </w:r>
      <w:r>
        <w:rPr>
          <w:color w:val="000000" w:themeColor="text1"/>
        </w:rPr>
        <w:t xml:space="preserve">hard </w:t>
      </w:r>
      <w:r w:rsidR="00676F0B" w:rsidRPr="00BF2C10">
        <w:rPr>
          <w:color w:val="000000" w:themeColor="text1"/>
        </w:rPr>
        <w:t xml:space="preserve">copies to authors. </w:t>
      </w:r>
      <w:r>
        <w:rPr>
          <w:color w:val="000000" w:themeColor="text1"/>
        </w:rPr>
        <w:t xml:space="preserve">There are also additional costs related to </w:t>
      </w:r>
      <w:r w:rsidR="006A5B25">
        <w:rPr>
          <w:color w:val="000000" w:themeColor="text1"/>
        </w:rPr>
        <w:t>completing</w:t>
      </w:r>
      <w:r>
        <w:rPr>
          <w:color w:val="000000" w:themeColor="text1"/>
        </w:rPr>
        <w:t xml:space="preserve"> introduction and conclusion chapters, as well as copyediting (e.g., pagination) and copyrighting. </w:t>
      </w:r>
      <w:r w:rsidRPr="00BF2C10">
        <w:rPr>
          <w:color w:val="000000" w:themeColor="text1"/>
        </w:rPr>
        <w:t>Project was under</w:t>
      </w:r>
      <w:r w:rsidR="006A5B25">
        <w:rPr>
          <w:color w:val="000000" w:themeColor="text1"/>
        </w:rPr>
        <w:t xml:space="preserve"> </w:t>
      </w:r>
      <w:r w:rsidRPr="00BF2C10">
        <w:rPr>
          <w:color w:val="000000" w:themeColor="text1"/>
        </w:rPr>
        <w:t>budget last year, but no budget this year.</w:t>
      </w:r>
    </w:p>
    <w:p w14:paraId="102E0CC6" w14:textId="77777777" w:rsidR="00BF2C10" w:rsidRDefault="009A6C3A" w:rsidP="00BF2C10">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BF2C10">
        <w:rPr>
          <w:color w:val="000000" w:themeColor="text1"/>
        </w:rPr>
        <w:t>It</w:t>
      </w:r>
      <w:r w:rsidR="00BF2C10">
        <w:rPr>
          <w:color w:val="000000" w:themeColor="text1"/>
        </w:rPr>
        <w:t xml:space="preserve"> is currently</w:t>
      </w:r>
      <w:r w:rsidRPr="00BF2C10">
        <w:rPr>
          <w:color w:val="000000" w:themeColor="text1"/>
        </w:rPr>
        <w:t xml:space="preserve"> on the website</w:t>
      </w:r>
      <w:r w:rsidR="00BF2C10">
        <w:rPr>
          <w:color w:val="000000" w:themeColor="text1"/>
        </w:rPr>
        <w:t>.</w:t>
      </w:r>
      <w:r w:rsidRPr="00BF2C10">
        <w:rPr>
          <w:color w:val="000000" w:themeColor="text1"/>
        </w:rPr>
        <w:t xml:space="preserve"> </w:t>
      </w:r>
    </w:p>
    <w:p w14:paraId="510B7837" w14:textId="77777777" w:rsidR="00926985" w:rsidRDefault="00926985"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400FC45A" w14:textId="4FE95E5F" w:rsidR="00926985" w:rsidRDefault="00BF2C10" w:rsidP="00BF2C10">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highlight w:val="yellow"/>
        </w:rPr>
        <w:t xml:space="preserve">MOTION made by </w:t>
      </w:r>
      <w:r w:rsidR="00926985" w:rsidRPr="006A14B4">
        <w:rPr>
          <w:color w:val="000000" w:themeColor="text1"/>
          <w:highlight w:val="yellow"/>
        </w:rPr>
        <w:t xml:space="preserve">Joon </w:t>
      </w:r>
      <w:r>
        <w:rPr>
          <w:color w:val="000000" w:themeColor="text1"/>
          <w:highlight w:val="yellow"/>
        </w:rPr>
        <w:t>to</w:t>
      </w:r>
      <w:r w:rsidR="00926985" w:rsidRPr="006A14B4">
        <w:rPr>
          <w:color w:val="000000" w:themeColor="text1"/>
          <w:highlight w:val="yellow"/>
        </w:rPr>
        <w:t xml:space="preserve"> </w:t>
      </w:r>
      <w:r>
        <w:rPr>
          <w:color w:val="000000" w:themeColor="text1"/>
          <w:highlight w:val="yellow"/>
        </w:rPr>
        <w:t>use and fund</w:t>
      </w:r>
      <w:r w:rsidR="00926985" w:rsidRPr="006A14B4">
        <w:rPr>
          <w:color w:val="000000" w:themeColor="text1"/>
          <w:highlight w:val="yellow"/>
        </w:rPr>
        <w:t xml:space="preserve"> outside resources to complete the final copyediting. Communicating with authors the change in plans related to printing hardcover copies</w:t>
      </w:r>
      <w:r w:rsidR="00A40389">
        <w:rPr>
          <w:color w:val="000000" w:themeColor="text1"/>
        </w:rPr>
        <w:t>.</w:t>
      </w:r>
    </w:p>
    <w:p w14:paraId="7673B4BB" w14:textId="6FB991D5" w:rsidR="00A40389" w:rsidRDefault="00A40389" w:rsidP="00BF2C10">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A40389">
        <w:rPr>
          <w:color w:val="000000" w:themeColor="text1"/>
          <w:highlight w:val="yellow"/>
        </w:rPr>
        <w:t>Kathy seconded.</w:t>
      </w:r>
    </w:p>
    <w:p w14:paraId="5B6C95BE" w14:textId="3D1C833A" w:rsidR="00A40389" w:rsidRDefault="00A40389" w:rsidP="00BF2C10">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332CE8">
        <w:rPr>
          <w:color w:val="000000" w:themeColor="text1"/>
          <w:highlight w:val="yellow"/>
        </w:rPr>
        <w:t>WITHDRAWN after further discussion.</w:t>
      </w:r>
    </w:p>
    <w:p w14:paraId="3F08ED5A" w14:textId="77777777" w:rsidR="009A6C3A" w:rsidRDefault="009A6C3A"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0BCA6982" w14:textId="77777777" w:rsidR="005600B9" w:rsidRDefault="009114EA" w:rsidP="00926985">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highlight w:val="yellow"/>
        </w:rPr>
      </w:pPr>
      <w:r w:rsidRPr="009114EA">
        <w:rPr>
          <w:color w:val="000000" w:themeColor="text1"/>
          <w:highlight w:val="yellow"/>
        </w:rPr>
        <w:t>MOTION by J</w:t>
      </w:r>
      <w:r w:rsidR="005600B9">
        <w:rPr>
          <w:color w:val="000000" w:themeColor="text1"/>
          <w:highlight w:val="yellow"/>
        </w:rPr>
        <w:t>oon</w:t>
      </w:r>
      <w:r w:rsidRPr="009114EA">
        <w:rPr>
          <w:color w:val="000000" w:themeColor="text1"/>
          <w:highlight w:val="yellow"/>
        </w:rPr>
        <w:t xml:space="preserve"> </w:t>
      </w:r>
      <w:r w:rsidR="005600B9">
        <w:rPr>
          <w:color w:val="000000" w:themeColor="text1"/>
          <w:highlight w:val="yellow"/>
        </w:rPr>
        <w:t>for NCDA to</w:t>
      </w:r>
      <w:r w:rsidRPr="009114EA">
        <w:rPr>
          <w:color w:val="000000" w:themeColor="text1"/>
          <w:highlight w:val="yellow"/>
        </w:rPr>
        <w:t xml:space="preserve"> allocate $2,0</w:t>
      </w:r>
      <w:r w:rsidR="008A2BB3">
        <w:rPr>
          <w:color w:val="000000" w:themeColor="text1"/>
          <w:highlight w:val="yellow"/>
        </w:rPr>
        <w:t xml:space="preserve">00 to complete </w:t>
      </w:r>
      <w:r w:rsidR="005600B9">
        <w:rPr>
          <w:color w:val="000000" w:themeColor="text1"/>
          <w:highlight w:val="yellow"/>
        </w:rPr>
        <w:t xml:space="preserve">the </w:t>
      </w:r>
      <w:r w:rsidR="008A2BB3">
        <w:rPr>
          <w:color w:val="000000" w:themeColor="text1"/>
          <w:highlight w:val="yellow"/>
        </w:rPr>
        <w:t>book project</w:t>
      </w:r>
      <w:r w:rsidRPr="009114EA">
        <w:rPr>
          <w:color w:val="000000" w:themeColor="text1"/>
          <w:highlight w:val="yellow"/>
        </w:rPr>
        <w:t xml:space="preserve"> </w:t>
      </w:r>
      <w:r w:rsidR="008A2BB3">
        <w:rPr>
          <w:color w:val="000000" w:themeColor="text1"/>
          <w:highlight w:val="yellow"/>
        </w:rPr>
        <w:t>(</w:t>
      </w:r>
      <w:r w:rsidRPr="009114EA">
        <w:rPr>
          <w:color w:val="000000" w:themeColor="text1"/>
          <w:highlight w:val="yellow"/>
        </w:rPr>
        <w:t>copyediting</w:t>
      </w:r>
      <w:r w:rsidR="008A2BB3">
        <w:rPr>
          <w:color w:val="000000" w:themeColor="text1"/>
          <w:highlight w:val="yellow"/>
        </w:rPr>
        <w:t>)</w:t>
      </w:r>
      <w:r>
        <w:rPr>
          <w:color w:val="000000" w:themeColor="text1"/>
          <w:highlight w:val="yellow"/>
        </w:rPr>
        <w:t xml:space="preserve"> with </w:t>
      </w:r>
      <w:r w:rsidR="005600B9">
        <w:rPr>
          <w:color w:val="000000" w:themeColor="text1"/>
          <w:highlight w:val="yellow"/>
        </w:rPr>
        <w:t xml:space="preserve">outsourced, </w:t>
      </w:r>
      <w:r>
        <w:rPr>
          <w:color w:val="000000" w:themeColor="text1"/>
          <w:highlight w:val="yellow"/>
        </w:rPr>
        <w:t>non-NCDA</w:t>
      </w:r>
      <w:r w:rsidR="003E710B">
        <w:rPr>
          <w:color w:val="000000" w:themeColor="text1"/>
          <w:highlight w:val="yellow"/>
        </w:rPr>
        <w:t xml:space="preserve"> HQ</w:t>
      </w:r>
      <w:r>
        <w:rPr>
          <w:color w:val="000000" w:themeColor="text1"/>
          <w:highlight w:val="yellow"/>
        </w:rPr>
        <w:t xml:space="preserve"> resources</w:t>
      </w:r>
      <w:r w:rsidRPr="009114EA">
        <w:rPr>
          <w:color w:val="000000" w:themeColor="text1"/>
          <w:highlight w:val="yellow"/>
        </w:rPr>
        <w:t xml:space="preserve">. </w:t>
      </w:r>
    </w:p>
    <w:p w14:paraId="33A20725" w14:textId="77777777" w:rsidR="002F2C66" w:rsidRDefault="009114EA" w:rsidP="00926985">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highlight w:val="yellow"/>
        </w:rPr>
      </w:pPr>
      <w:r w:rsidRPr="009114EA">
        <w:rPr>
          <w:color w:val="000000" w:themeColor="text1"/>
          <w:highlight w:val="yellow"/>
        </w:rPr>
        <w:t>Kathy seconded</w:t>
      </w:r>
      <w:r w:rsidRPr="0045553D">
        <w:rPr>
          <w:color w:val="000000" w:themeColor="text1"/>
          <w:highlight w:val="yellow"/>
        </w:rPr>
        <w:t>.</w:t>
      </w:r>
      <w:r w:rsidR="0045553D" w:rsidRPr="0045553D">
        <w:rPr>
          <w:color w:val="000000" w:themeColor="text1"/>
          <w:highlight w:val="yellow"/>
        </w:rPr>
        <w:t xml:space="preserve"> </w:t>
      </w:r>
    </w:p>
    <w:p w14:paraId="7CF65611" w14:textId="69F8EEEE" w:rsidR="00926985" w:rsidRDefault="0045553D" w:rsidP="00926985">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45553D">
        <w:rPr>
          <w:color w:val="000000" w:themeColor="text1"/>
          <w:highlight w:val="yellow"/>
        </w:rPr>
        <w:t xml:space="preserve">4 No, 2 </w:t>
      </w:r>
      <w:r w:rsidR="005600B9">
        <w:rPr>
          <w:color w:val="000000" w:themeColor="text1"/>
          <w:highlight w:val="yellow"/>
        </w:rPr>
        <w:t>Y</w:t>
      </w:r>
      <w:r w:rsidRPr="0045553D">
        <w:rPr>
          <w:color w:val="000000" w:themeColor="text1"/>
          <w:highlight w:val="yellow"/>
        </w:rPr>
        <w:t xml:space="preserve">es, 4 </w:t>
      </w:r>
      <w:r w:rsidR="005600B9" w:rsidRPr="00AB527D">
        <w:rPr>
          <w:highlight w:val="yellow"/>
        </w:rPr>
        <w:t>abstentions</w:t>
      </w:r>
      <w:r w:rsidRPr="0045553D">
        <w:rPr>
          <w:color w:val="000000" w:themeColor="text1"/>
          <w:highlight w:val="yellow"/>
        </w:rPr>
        <w:t>.</w:t>
      </w:r>
    </w:p>
    <w:p w14:paraId="10BB6DC9" w14:textId="016F838D" w:rsidR="00B40377" w:rsidRDefault="00B40377" w:rsidP="00926985">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B40377">
        <w:rPr>
          <w:color w:val="000000" w:themeColor="text1"/>
          <w:highlight w:val="yellow"/>
        </w:rPr>
        <w:t>Motion fails.</w:t>
      </w:r>
    </w:p>
    <w:p w14:paraId="3FD13E2C" w14:textId="77777777" w:rsidR="009114EA" w:rsidRDefault="009114EA" w:rsidP="00926985">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2CF820FB" w14:textId="6A575698" w:rsidR="009114EA" w:rsidRPr="002F2C66" w:rsidRDefault="002F2C66" w:rsidP="002F2C66">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Additional discussion was ongoing.</w:t>
      </w:r>
    </w:p>
    <w:p w14:paraId="1150BDB8" w14:textId="77777777" w:rsidR="00926985" w:rsidRDefault="00926985" w:rsidP="00926985">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4267F2B2" w14:textId="1D7E1328" w:rsidR="002F2C66" w:rsidRDefault="00926985" w:rsidP="00926985">
      <w:pPr>
        <w:pStyle w:val="Normal1"/>
        <w:rPr>
          <w:highlight w:val="yellow"/>
        </w:rPr>
      </w:pPr>
      <w:r w:rsidRPr="00AB527D">
        <w:rPr>
          <w:highlight w:val="yellow"/>
        </w:rPr>
        <w:t>MOTION was made by</w:t>
      </w:r>
      <w:r w:rsidR="002F2C66">
        <w:rPr>
          <w:highlight w:val="yellow"/>
        </w:rPr>
        <w:t xml:space="preserve"> </w:t>
      </w:r>
      <w:r>
        <w:rPr>
          <w:highlight w:val="yellow"/>
        </w:rPr>
        <w:t xml:space="preserve">David </w:t>
      </w:r>
      <w:r w:rsidRPr="00AB527D">
        <w:rPr>
          <w:highlight w:val="yellow"/>
        </w:rPr>
        <w:t xml:space="preserve">to </w:t>
      </w:r>
      <w:r w:rsidR="008A2BB3">
        <w:rPr>
          <w:highlight w:val="yellow"/>
        </w:rPr>
        <w:t>allow Joon to move forward to compl</w:t>
      </w:r>
      <w:r w:rsidR="00A97507">
        <w:rPr>
          <w:highlight w:val="yellow"/>
        </w:rPr>
        <w:t>ete with outside resources</w:t>
      </w:r>
      <w:r w:rsidR="002F2C66">
        <w:rPr>
          <w:highlight w:val="yellow"/>
        </w:rPr>
        <w:t xml:space="preserve"> and funding,</w:t>
      </w:r>
      <w:r w:rsidR="00A97507">
        <w:rPr>
          <w:highlight w:val="yellow"/>
        </w:rPr>
        <w:t xml:space="preserve"> for posting on NCDA website</w:t>
      </w:r>
      <w:r w:rsidR="008A2BB3">
        <w:rPr>
          <w:highlight w:val="yellow"/>
        </w:rPr>
        <w:t xml:space="preserve"> </w:t>
      </w:r>
      <w:r w:rsidR="00BA01BB">
        <w:rPr>
          <w:highlight w:val="yellow"/>
        </w:rPr>
        <w:t xml:space="preserve">  </w:t>
      </w:r>
    </w:p>
    <w:p w14:paraId="6E438D1A" w14:textId="46FA0746" w:rsidR="00A97507" w:rsidRDefault="00BA01BB" w:rsidP="00926985">
      <w:pPr>
        <w:pStyle w:val="Normal1"/>
        <w:rPr>
          <w:highlight w:val="yellow"/>
        </w:rPr>
      </w:pPr>
      <w:r>
        <w:rPr>
          <w:highlight w:val="yellow"/>
        </w:rPr>
        <w:t xml:space="preserve">Kathy </w:t>
      </w:r>
      <w:r w:rsidR="00926985" w:rsidRPr="00AB527D">
        <w:rPr>
          <w:highlight w:val="yellow"/>
        </w:rPr>
        <w:t>seconded.</w:t>
      </w:r>
      <w:r w:rsidR="00A97507">
        <w:rPr>
          <w:highlight w:val="yellow"/>
        </w:rPr>
        <w:t xml:space="preserve"> </w:t>
      </w:r>
    </w:p>
    <w:p w14:paraId="607FF306" w14:textId="279B08F8" w:rsidR="002F2C66" w:rsidRDefault="002F2C66" w:rsidP="002F2C66">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332CE8">
        <w:rPr>
          <w:color w:val="000000" w:themeColor="text1"/>
          <w:highlight w:val="yellow"/>
        </w:rPr>
        <w:t>WITHDRAWN after further discussion.</w:t>
      </w:r>
    </w:p>
    <w:p w14:paraId="01B3D921" w14:textId="77777777" w:rsidR="002F2C66" w:rsidRDefault="002F2C66" w:rsidP="002F2C66">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618AF2EA" w14:textId="7E4DFDA8" w:rsidR="00926985" w:rsidRDefault="002F2C66" w:rsidP="002F2C66">
      <w:pPr>
        <w:pBdr>
          <w:top w:val="none" w:sz="0" w:space="0" w:color="auto"/>
          <w:left w:val="none" w:sz="0" w:space="0" w:color="auto"/>
          <w:bottom w:val="none" w:sz="0" w:space="0" w:color="auto"/>
          <w:right w:val="none" w:sz="0" w:space="0" w:color="auto"/>
          <w:between w:val="none" w:sz="0" w:space="0" w:color="auto"/>
        </w:pBdr>
        <w:spacing w:line="240" w:lineRule="auto"/>
      </w:pPr>
      <w:r>
        <w:rPr>
          <w:color w:val="000000" w:themeColor="text1"/>
        </w:rPr>
        <w:t>The Board tabled the discussion in order to provide an opportunity to retrace the history of this project and the steps that were taken as it moved through NCDA’s processes and conversations.</w:t>
      </w:r>
      <w:r w:rsidR="00A97507">
        <w:rPr>
          <w:highlight w:val="yellow"/>
        </w:rPr>
        <w:t xml:space="preserve"> </w:t>
      </w:r>
    </w:p>
    <w:p w14:paraId="3EC67E07" w14:textId="77777777" w:rsidR="00713A8B" w:rsidRPr="002F2C66" w:rsidRDefault="00713A8B" w:rsidP="002F2C66">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087D3068" w14:textId="77777777" w:rsidR="00DE25F9" w:rsidRDefault="00DE25F9"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70F15300" w14:textId="62F798DC" w:rsidR="00DE25F9" w:rsidRDefault="00BA01BB"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Pr>
          <w:color w:val="000000" w:themeColor="text1"/>
        </w:rPr>
        <w:t>- - - - - - - - MEETING PAUSE</w:t>
      </w:r>
      <w:r w:rsidR="002F2C66">
        <w:rPr>
          <w:color w:val="000000" w:themeColor="text1"/>
        </w:rPr>
        <w:t>- - - - - - - -</w:t>
      </w:r>
    </w:p>
    <w:p w14:paraId="45B6C625" w14:textId="77777777" w:rsidR="00DE25F9" w:rsidRDefault="00DE25F9" w:rsidP="00DE25F9">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p>
    <w:p w14:paraId="6E4F827A" w14:textId="77777777" w:rsidR="002F1F62" w:rsidRDefault="002F1F62" w:rsidP="00DE25F9">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p>
    <w:p w14:paraId="2CA47FDA" w14:textId="137A6568" w:rsidR="00332CE8" w:rsidRPr="00AB527D" w:rsidRDefault="00332CE8" w:rsidP="00332CE8">
      <w:pPr>
        <w:pStyle w:val="Normal1"/>
      </w:pPr>
      <w:r w:rsidRPr="00AB527D">
        <w:t xml:space="preserve">Meeting was called to order by President Paul Timmins </w:t>
      </w:r>
      <w:r>
        <w:t xml:space="preserve">at  2:01pm </w:t>
      </w:r>
      <w:r w:rsidRPr="00AB527D">
        <w:t>ET</w:t>
      </w:r>
      <w:r>
        <w:t xml:space="preserve"> on May 21</w:t>
      </w:r>
      <w:r w:rsidRPr="00332CE8">
        <w:rPr>
          <w:vertAlign w:val="superscript"/>
        </w:rPr>
        <w:t>st</w:t>
      </w:r>
      <w:r w:rsidRPr="00AB527D">
        <w:t>.</w:t>
      </w:r>
    </w:p>
    <w:p w14:paraId="3DC9A497" w14:textId="77777777" w:rsidR="00332CE8" w:rsidRPr="00AB527D" w:rsidRDefault="00332CE8" w:rsidP="00332CE8">
      <w:pPr>
        <w:pStyle w:val="Normal1"/>
      </w:pPr>
      <w:r w:rsidRPr="00AB527D">
        <w:t xml:space="preserve"> </w:t>
      </w:r>
    </w:p>
    <w:p w14:paraId="7BBBF8E3" w14:textId="77777777" w:rsidR="00332CE8" w:rsidRPr="00AB527D" w:rsidRDefault="00332CE8" w:rsidP="00332CE8">
      <w:pPr>
        <w:pStyle w:val="Normal1"/>
      </w:pPr>
      <w:r w:rsidRPr="00AB527D">
        <w:t>Roll Call was conducted by Melissa Venable.</w:t>
      </w:r>
    </w:p>
    <w:p w14:paraId="7B4D80F2" w14:textId="77777777" w:rsidR="002F1F62" w:rsidRDefault="002F1F62" w:rsidP="00DE25F9">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p>
    <w:p w14:paraId="3A8997FD" w14:textId="77777777" w:rsidR="00332CE8" w:rsidRDefault="00332CE8" w:rsidP="004D5A5F">
      <w:pPr>
        <w:pStyle w:val="Normal1"/>
        <w:rPr>
          <w:b/>
        </w:rPr>
      </w:pPr>
      <w:r>
        <w:rPr>
          <w:b/>
        </w:rPr>
        <w:t>May 21</w:t>
      </w:r>
    </w:p>
    <w:p w14:paraId="4F13F04D" w14:textId="4B98A27F" w:rsidR="004D5A5F" w:rsidRPr="00AB527D" w:rsidRDefault="004D5A5F" w:rsidP="004D5A5F">
      <w:pPr>
        <w:pStyle w:val="Normal1"/>
        <w:rPr>
          <w:b/>
        </w:rPr>
      </w:pPr>
      <w:r w:rsidRPr="00AB527D">
        <w:rPr>
          <w:b/>
        </w:rPr>
        <w:t>Present:</w:t>
      </w:r>
    </w:p>
    <w:p w14:paraId="4AF68B0B" w14:textId="5990F41D" w:rsidR="004D5A5F" w:rsidRPr="00AB527D" w:rsidRDefault="004D5A5F" w:rsidP="004D5A5F">
      <w:pPr>
        <w:pStyle w:val="Normal1"/>
      </w:pPr>
      <w:r w:rsidRPr="00AB527D">
        <w:t>Paul Timmins, President-Elect</w:t>
      </w:r>
    </w:p>
    <w:p w14:paraId="6F41135D" w14:textId="28F1D241" w:rsidR="004D5A5F" w:rsidRPr="00AB527D" w:rsidRDefault="004D5A5F" w:rsidP="004D5A5F">
      <w:pPr>
        <w:pStyle w:val="Normal1"/>
      </w:pPr>
      <w:r w:rsidRPr="00AB527D">
        <w:t xml:space="preserve">David Reile, Past President        </w:t>
      </w:r>
      <w:r w:rsidRPr="00AB527D">
        <w:tab/>
        <w:t xml:space="preserve">        </w:t>
      </w:r>
      <w:r w:rsidRPr="00AB527D">
        <w:tab/>
        <w:t xml:space="preserve">        </w:t>
      </w:r>
      <w:r w:rsidRPr="00AB527D">
        <w:tab/>
      </w:r>
    </w:p>
    <w:p w14:paraId="2E90C5FB" w14:textId="601BD9A8" w:rsidR="004D5A5F" w:rsidRPr="00AB527D" w:rsidRDefault="004D5A5F" w:rsidP="004D5A5F">
      <w:pPr>
        <w:pStyle w:val="Normal1"/>
      </w:pPr>
      <w:r w:rsidRPr="00AB527D">
        <w:t>Spencer (Skip) Niles, President-Elect</w:t>
      </w:r>
    </w:p>
    <w:p w14:paraId="0307F6F1" w14:textId="2779FE44" w:rsidR="004D5A5F" w:rsidRPr="00AB527D" w:rsidRDefault="004D5A5F" w:rsidP="004D5A5F">
      <w:pPr>
        <w:pStyle w:val="Normal1"/>
      </w:pPr>
      <w:r w:rsidRPr="00AB527D">
        <w:t xml:space="preserve">Kathy Evans, President-Elect-Elect        </w:t>
      </w:r>
      <w:r w:rsidRPr="00AB527D">
        <w:tab/>
        <w:t xml:space="preserve">        </w:t>
      </w:r>
      <w:r w:rsidRPr="00AB527D">
        <w:tab/>
      </w:r>
    </w:p>
    <w:p w14:paraId="63993D56" w14:textId="0E1C3054" w:rsidR="004D5A5F" w:rsidRPr="00AB527D" w:rsidRDefault="004D5A5F" w:rsidP="004D5A5F">
      <w:pPr>
        <w:pStyle w:val="Normal1"/>
      </w:pPr>
      <w:r>
        <w:t>Lisa Severy, ACA Governing Representative</w:t>
      </w:r>
      <w:r w:rsidRPr="00AB527D">
        <w:t xml:space="preserve"> </w:t>
      </w:r>
    </w:p>
    <w:p w14:paraId="08D2F885" w14:textId="6A76ADC7" w:rsidR="004D5A5F" w:rsidRPr="00AB527D" w:rsidRDefault="004D5A5F" w:rsidP="004D5A5F">
      <w:pPr>
        <w:pStyle w:val="Normal1"/>
      </w:pPr>
      <w:r w:rsidRPr="00AB527D">
        <w:t xml:space="preserve">Sharon Givens, Trustee        </w:t>
      </w:r>
      <w:r w:rsidRPr="00AB527D">
        <w:tab/>
      </w:r>
    </w:p>
    <w:p w14:paraId="2094BC7E" w14:textId="65F58C06" w:rsidR="004D5A5F" w:rsidRPr="00AB527D" w:rsidRDefault="004D5A5F" w:rsidP="004D5A5F">
      <w:pPr>
        <w:pStyle w:val="Normal1"/>
      </w:pPr>
      <w:r w:rsidRPr="00AB527D">
        <w:t>Celeste Hall, Trustee</w:t>
      </w:r>
    </w:p>
    <w:p w14:paraId="050FEDC4" w14:textId="1809AF21" w:rsidR="004D5A5F" w:rsidRPr="00AB527D" w:rsidRDefault="004D5A5F" w:rsidP="004D5A5F">
      <w:pPr>
        <w:pStyle w:val="Normal1"/>
      </w:pPr>
      <w:r w:rsidRPr="00AB527D">
        <w:t xml:space="preserve">Seth Hayden, Trustee        </w:t>
      </w:r>
      <w:r w:rsidRPr="00AB527D">
        <w:tab/>
      </w:r>
    </w:p>
    <w:p w14:paraId="4F213053" w14:textId="46903C83" w:rsidR="004D5A5F" w:rsidRPr="00AB527D" w:rsidRDefault="004D5A5F" w:rsidP="004D5A5F">
      <w:pPr>
        <w:pStyle w:val="Normal1"/>
      </w:pPr>
      <w:r w:rsidRPr="00AB527D">
        <w:t>Wendy LaBenne, Trustee</w:t>
      </w:r>
    </w:p>
    <w:p w14:paraId="4747BBDD" w14:textId="266E37EC" w:rsidR="004D5A5F" w:rsidRDefault="004D5A5F" w:rsidP="004D5A5F">
      <w:pPr>
        <w:pStyle w:val="Normal1"/>
      </w:pPr>
      <w:r w:rsidRPr="00AB527D">
        <w:t>Hyung Joon Yoon, Trustee</w:t>
      </w:r>
    </w:p>
    <w:p w14:paraId="25FEF3B7" w14:textId="6D641367" w:rsidR="004D5A5F" w:rsidRPr="00AB527D" w:rsidRDefault="004D5A5F" w:rsidP="004D5A5F">
      <w:pPr>
        <w:pStyle w:val="Normal1"/>
      </w:pPr>
      <w:r>
        <w:t>Lakeisha Mathews, Trustee</w:t>
      </w:r>
    </w:p>
    <w:p w14:paraId="40D87292" w14:textId="334938E0" w:rsidR="004D5A5F" w:rsidRPr="00AB527D" w:rsidRDefault="004D5A5F" w:rsidP="004D5A5F">
      <w:pPr>
        <w:pStyle w:val="Normal1"/>
      </w:pPr>
      <w:r w:rsidRPr="00AB527D">
        <w:t>Melissa Venable, Secretary</w:t>
      </w:r>
    </w:p>
    <w:p w14:paraId="6B239833" w14:textId="1B17B6EE" w:rsidR="004D5A5F" w:rsidRDefault="004D5A5F" w:rsidP="004D5A5F">
      <w:pPr>
        <w:pBdr>
          <w:top w:val="none" w:sz="0" w:space="0" w:color="auto"/>
          <w:left w:val="none" w:sz="0" w:space="0" w:color="auto"/>
          <w:bottom w:val="none" w:sz="0" w:space="0" w:color="auto"/>
          <w:right w:val="none" w:sz="0" w:space="0" w:color="auto"/>
          <w:between w:val="none" w:sz="0" w:space="0" w:color="auto"/>
        </w:pBdr>
        <w:spacing w:line="240" w:lineRule="auto"/>
        <w:rPr>
          <w:color w:val="000000" w:themeColor="text1"/>
        </w:rPr>
      </w:pPr>
      <w:r w:rsidRPr="00AB527D">
        <w:t xml:space="preserve">Deneen Pennington, Executive Director        </w:t>
      </w:r>
    </w:p>
    <w:p w14:paraId="4B4F234A" w14:textId="77777777" w:rsidR="002F1F62" w:rsidRDefault="002F1F62" w:rsidP="002F1F62">
      <w:pPr>
        <w:pStyle w:val="Normal1"/>
        <w:rPr>
          <w:rFonts w:eastAsia="Times New Roman"/>
        </w:rPr>
      </w:pPr>
    </w:p>
    <w:p w14:paraId="4FCF0307" w14:textId="3E2E6631" w:rsidR="002F1F62" w:rsidRPr="00AB527D" w:rsidRDefault="002F1F62" w:rsidP="00332CE8">
      <w:pPr>
        <w:pStyle w:val="Normal1"/>
        <w:ind w:left="-360" w:firstLine="360"/>
        <w:rPr>
          <w:highlight w:val="yellow"/>
        </w:rPr>
      </w:pPr>
      <w:r w:rsidRPr="00AB527D">
        <w:rPr>
          <w:b/>
        </w:rPr>
        <w:t>A</w:t>
      </w:r>
      <w:r>
        <w:rPr>
          <w:b/>
        </w:rPr>
        <w:t>genda</w:t>
      </w:r>
    </w:p>
    <w:p w14:paraId="407B8C1D" w14:textId="77777777" w:rsidR="003F1648" w:rsidRPr="00332CE8" w:rsidRDefault="003F1648" w:rsidP="00332CE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
        </w:rPr>
      </w:pPr>
      <w:r w:rsidRPr="00332CE8">
        <w:rPr>
          <w:rFonts w:eastAsia="Times New Roman"/>
          <w:b/>
        </w:rPr>
        <w:t xml:space="preserve">Conference Preparations (All) </w:t>
      </w:r>
    </w:p>
    <w:p w14:paraId="27C351A8" w14:textId="0CF1C14A" w:rsidR="002F1F62" w:rsidRPr="003F1648" w:rsidRDefault="00332CE8" w:rsidP="002F1F6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Deneen reported that we are j</w:t>
      </w:r>
      <w:r w:rsidR="002F1F62">
        <w:rPr>
          <w:rFonts w:eastAsia="Times New Roman"/>
        </w:rPr>
        <w:t xml:space="preserve">ust shy of last </w:t>
      </w:r>
      <w:r w:rsidR="006A5B25">
        <w:rPr>
          <w:rFonts w:eastAsia="Times New Roman"/>
        </w:rPr>
        <w:t>year’s</w:t>
      </w:r>
      <w:r w:rsidR="002F1F62">
        <w:rPr>
          <w:rFonts w:eastAsia="Times New Roman"/>
        </w:rPr>
        <w:t xml:space="preserve"> </w:t>
      </w:r>
      <w:r w:rsidR="006A5B25">
        <w:rPr>
          <w:rFonts w:eastAsia="Times New Roman"/>
        </w:rPr>
        <w:t>registration</w:t>
      </w:r>
      <w:r>
        <w:rPr>
          <w:rFonts w:eastAsia="Times New Roman"/>
        </w:rPr>
        <w:t xml:space="preserve"> numbers at this time;</w:t>
      </w:r>
      <w:r w:rsidR="002F1F62">
        <w:rPr>
          <w:rFonts w:eastAsia="Times New Roman"/>
        </w:rPr>
        <w:t xml:space="preserve"> 1,000-1,100 </w:t>
      </w:r>
      <w:r>
        <w:rPr>
          <w:rFonts w:eastAsia="Times New Roman"/>
        </w:rPr>
        <w:t xml:space="preserve">are </w:t>
      </w:r>
      <w:r w:rsidR="006A5B25">
        <w:rPr>
          <w:rFonts w:eastAsia="Times New Roman"/>
        </w:rPr>
        <w:t>anticipated</w:t>
      </w:r>
      <w:r w:rsidR="002F1F62">
        <w:rPr>
          <w:rFonts w:eastAsia="Times New Roman"/>
        </w:rPr>
        <w:t xml:space="preserve">. </w:t>
      </w:r>
      <w:r>
        <w:rPr>
          <w:rFonts w:eastAsia="Times New Roman"/>
        </w:rPr>
        <w:t xml:space="preserve">She distributed and reviewed the Board </w:t>
      </w:r>
      <w:r w:rsidR="006A5B25">
        <w:rPr>
          <w:rFonts w:eastAsia="Times New Roman"/>
        </w:rPr>
        <w:t>Schedule</w:t>
      </w:r>
      <w:r>
        <w:rPr>
          <w:rFonts w:eastAsia="Times New Roman"/>
        </w:rPr>
        <w:t>. A f</w:t>
      </w:r>
      <w:r w:rsidR="002F1F62">
        <w:rPr>
          <w:rFonts w:eastAsia="Times New Roman"/>
        </w:rPr>
        <w:t>acilitator</w:t>
      </w:r>
      <w:r>
        <w:rPr>
          <w:rFonts w:eastAsia="Times New Roman"/>
        </w:rPr>
        <w:t xml:space="preserve"> is</w:t>
      </w:r>
      <w:r w:rsidR="002F1F62">
        <w:rPr>
          <w:rFonts w:eastAsia="Times New Roman"/>
        </w:rPr>
        <w:t xml:space="preserve"> identified</w:t>
      </w:r>
      <w:r>
        <w:rPr>
          <w:rFonts w:eastAsia="Times New Roman"/>
        </w:rPr>
        <w:t>,</w:t>
      </w:r>
      <w:r w:rsidR="002F1F62">
        <w:rPr>
          <w:rFonts w:eastAsia="Times New Roman"/>
        </w:rPr>
        <w:t xml:space="preserve"> as well as Board attendance</w:t>
      </w:r>
      <w:r>
        <w:rPr>
          <w:rFonts w:eastAsia="Times New Roman"/>
        </w:rPr>
        <w:t>,</w:t>
      </w:r>
      <w:r w:rsidR="002F1F62">
        <w:rPr>
          <w:rFonts w:eastAsia="Times New Roman"/>
        </w:rPr>
        <w:t xml:space="preserve"> at each event. </w:t>
      </w:r>
      <w:r>
        <w:rPr>
          <w:rFonts w:eastAsia="Times New Roman"/>
        </w:rPr>
        <w:t xml:space="preserve">Board members are asked to attend the </w:t>
      </w:r>
      <w:r w:rsidR="002F1F62">
        <w:rPr>
          <w:rFonts w:eastAsia="Times New Roman"/>
        </w:rPr>
        <w:t xml:space="preserve">State Leadership Training </w:t>
      </w:r>
      <w:r>
        <w:rPr>
          <w:rFonts w:eastAsia="Times New Roman"/>
        </w:rPr>
        <w:t>session for at least the introductions portion.</w:t>
      </w:r>
    </w:p>
    <w:p w14:paraId="47741DF2" w14:textId="3D8EDDB9" w:rsidR="003F1648" w:rsidRDefault="00332CE8" w:rsidP="00332CE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 </w:t>
      </w:r>
      <w:r w:rsidR="003F1648" w:rsidRPr="003F1648">
        <w:rPr>
          <w:rFonts w:eastAsia="Times New Roman"/>
        </w:rPr>
        <w:t>Board Meetings</w:t>
      </w:r>
    </w:p>
    <w:p w14:paraId="4AD8997A" w14:textId="295F2909" w:rsidR="002F1F62" w:rsidRPr="003F1648" w:rsidRDefault="00332CE8" w:rsidP="007C1F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Will take place all day Tuesday and a half</w:t>
      </w:r>
      <w:r w:rsidR="002F1F62">
        <w:rPr>
          <w:rFonts w:eastAsia="Times New Roman"/>
        </w:rPr>
        <w:t xml:space="preserve"> day on </w:t>
      </w:r>
      <w:r>
        <w:rPr>
          <w:rFonts w:eastAsia="Times New Roman"/>
        </w:rPr>
        <w:t>Wednesday, which is</w:t>
      </w:r>
      <w:r w:rsidR="002F1F62">
        <w:rPr>
          <w:rFonts w:eastAsia="Times New Roman"/>
        </w:rPr>
        <w:t xml:space="preserve"> dedicated</w:t>
      </w:r>
      <w:r>
        <w:rPr>
          <w:rFonts w:eastAsia="Times New Roman"/>
        </w:rPr>
        <w:t xml:space="preserve"> to</w:t>
      </w:r>
      <w:r w:rsidR="002F1F62">
        <w:rPr>
          <w:rFonts w:eastAsia="Times New Roman"/>
        </w:rPr>
        <w:t xml:space="preserve"> </w:t>
      </w:r>
      <w:r w:rsidR="006A5B25">
        <w:rPr>
          <w:rFonts w:eastAsia="Times New Roman"/>
        </w:rPr>
        <w:t>visitors</w:t>
      </w:r>
      <w:r w:rsidR="00046089">
        <w:rPr>
          <w:rFonts w:eastAsia="Times New Roman"/>
        </w:rPr>
        <w:t xml:space="preserve"> and guest features, including: LobbyIt</w:t>
      </w:r>
      <w:r w:rsidR="006A5B25">
        <w:rPr>
          <w:rFonts w:eastAsia="Times New Roman"/>
        </w:rPr>
        <w:t>.com</w:t>
      </w:r>
      <w:r w:rsidR="00046089">
        <w:rPr>
          <w:rFonts w:eastAsia="Times New Roman"/>
        </w:rPr>
        <w:t>, PAC in China, ACA (tentative)</w:t>
      </w:r>
      <w:r w:rsidR="002F1F62">
        <w:rPr>
          <w:rFonts w:eastAsia="Times New Roman"/>
        </w:rPr>
        <w:t>, Bill Symonds</w:t>
      </w:r>
      <w:r w:rsidR="00E603DE">
        <w:rPr>
          <w:rFonts w:eastAsia="Times New Roman"/>
        </w:rPr>
        <w:t xml:space="preserve">, </w:t>
      </w:r>
      <w:r w:rsidR="006A5B25">
        <w:rPr>
          <w:rFonts w:eastAsia="Times New Roman"/>
        </w:rPr>
        <w:t>and Credentialing</w:t>
      </w:r>
      <w:r w:rsidR="00E603DE">
        <w:rPr>
          <w:rFonts w:eastAsia="Times New Roman"/>
        </w:rPr>
        <w:t xml:space="preserve"> Commission</w:t>
      </w:r>
      <w:r w:rsidR="002F1F62">
        <w:rPr>
          <w:rFonts w:eastAsia="Times New Roman"/>
        </w:rPr>
        <w:t xml:space="preserve"> </w:t>
      </w:r>
    </w:p>
    <w:p w14:paraId="4CADAAA6" w14:textId="7CD26998" w:rsidR="003F1648" w:rsidRDefault="00046089" w:rsidP="0004608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 </w:t>
      </w:r>
      <w:r w:rsidR="003F1648" w:rsidRPr="003F1648">
        <w:rPr>
          <w:rFonts w:eastAsia="Times New Roman"/>
        </w:rPr>
        <w:t>First Timers’ Coffee</w:t>
      </w:r>
    </w:p>
    <w:p w14:paraId="75CDD1E8" w14:textId="23E06FEB" w:rsidR="002F1F62" w:rsidRPr="003F1648" w:rsidRDefault="002F1F62" w:rsidP="002F1F6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“Coffee with a Board Member” drawing wanted again this year. </w:t>
      </w:r>
      <w:r w:rsidR="00046089">
        <w:rPr>
          <w:rFonts w:eastAsia="Times New Roman"/>
        </w:rPr>
        <w:t>The Board was asked if they were willing to participate, and n</w:t>
      </w:r>
      <w:r>
        <w:rPr>
          <w:rFonts w:eastAsia="Times New Roman"/>
        </w:rPr>
        <w:t xml:space="preserve">o one declined. Email Deneen with </w:t>
      </w:r>
      <w:r w:rsidR="00046089">
        <w:rPr>
          <w:rFonts w:eastAsia="Times New Roman"/>
        </w:rPr>
        <w:t xml:space="preserve">any </w:t>
      </w:r>
      <w:r>
        <w:rPr>
          <w:rFonts w:eastAsia="Times New Roman"/>
        </w:rPr>
        <w:t>questions.</w:t>
      </w:r>
    </w:p>
    <w:p w14:paraId="3D788510" w14:textId="743250F3" w:rsidR="003F1648" w:rsidRDefault="00046089" w:rsidP="0004608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 </w:t>
      </w:r>
      <w:r w:rsidR="003F1648" w:rsidRPr="003F1648">
        <w:rPr>
          <w:rFonts w:eastAsia="Times New Roman"/>
        </w:rPr>
        <w:t>Constituency Meetings</w:t>
      </w:r>
    </w:p>
    <w:p w14:paraId="03894CDB" w14:textId="5EFA3FE3" w:rsidR="007C1FBD" w:rsidRPr="003F1648" w:rsidRDefault="007C1FBD" w:rsidP="002F1F6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Deneen </w:t>
      </w:r>
      <w:r w:rsidR="00046089">
        <w:rPr>
          <w:rFonts w:eastAsia="Times New Roman"/>
        </w:rPr>
        <w:t>shared that all meetings a</w:t>
      </w:r>
      <w:r w:rsidR="002F1F62">
        <w:rPr>
          <w:rFonts w:eastAsia="Times New Roman"/>
        </w:rPr>
        <w:t>ll covered</w:t>
      </w:r>
      <w:r w:rsidR="00046089">
        <w:rPr>
          <w:rFonts w:eastAsia="Times New Roman"/>
        </w:rPr>
        <w:t>, as</w:t>
      </w:r>
      <w:r w:rsidR="002F1F62">
        <w:rPr>
          <w:rFonts w:eastAsia="Times New Roman"/>
        </w:rPr>
        <w:t xml:space="preserve"> well as</w:t>
      </w:r>
      <w:r w:rsidR="00046089">
        <w:rPr>
          <w:rFonts w:eastAsia="Times New Roman"/>
        </w:rPr>
        <w:t xml:space="preserve"> Leadership Academy coordination. Paul clarified the</w:t>
      </w:r>
      <w:r>
        <w:rPr>
          <w:rFonts w:eastAsia="Times New Roman"/>
        </w:rPr>
        <w:t xml:space="preserve"> expectations for these meetings with Trustees, </w:t>
      </w:r>
      <w:r w:rsidR="00046089">
        <w:rPr>
          <w:rFonts w:eastAsia="Times New Roman"/>
        </w:rPr>
        <w:t xml:space="preserve">and recommended </w:t>
      </w:r>
      <w:r>
        <w:rPr>
          <w:rFonts w:eastAsia="Times New Roman"/>
        </w:rPr>
        <w:t>connect</w:t>
      </w:r>
      <w:r w:rsidR="00046089">
        <w:rPr>
          <w:rFonts w:eastAsia="Times New Roman"/>
        </w:rPr>
        <w:t>ing</w:t>
      </w:r>
      <w:r>
        <w:rPr>
          <w:rFonts w:eastAsia="Times New Roman"/>
        </w:rPr>
        <w:t xml:space="preserve"> with experienced Trustees to develop </w:t>
      </w:r>
      <w:r w:rsidR="00046089">
        <w:rPr>
          <w:rFonts w:eastAsia="Times New Roman"/>
        </w:rPr>
        <w:t xml:space="preserve">an </w:t>
      </w:r>
      <w:r>
        <w:rPr>
          <w:rFonts w:eastAsia="Times New Roman"/>
        </w:rPr>
        <w:t xml:space="preserve">outline. Everyone who attends should find ways they can fit in with NCDA. Concreate ideas of how to participate, network, find support, etc. </w:t>
      </w:r>
      <w:r w:rsidR="00046089">
        <w:rPr>
          <w:rFonts w:eastAsia="Times New Roman"/>
        </w:rPr>
        <w:t xml:space="preserve">are helpful. </w:t>
      </w:r>
      <w:r>
        <w:rPr>
          <w:rFonts w:eastAsia="Times New Roman"/>
        </w:rPr>
        <w:t xml:space="preserve">Use time in ways that make sense for </w:t>
      </w:r>
      <w:r w:rsidR="00046089">
        <w:rPr>
          <w:rFonts w:eastAsia="Times New Roman"/>
        </w:rPr>
        <w:t>your group as a community.</w:t>
      </w:r>
    </w:p>
    <w:p w14:paraId="539579B9" w14:textId="0CC52014" w:rsidR="003F1648" w:rsidRPr="003F1648" w:rsidRDefault="008300CE" w:rsidP="008300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 </w:t>
      </w:r>
      <w:r w:rsidR="003F1648" w:rsidRPr="003F1648">
        <w:rPr>
          <w:rFonts w:eastAsia="Times New Roman"/>
        </w:rPr>
        <w:t>Annual Membership Meeting</w:t>
      </w:r>
    </w:p>
    <w:p w14:paraId="1BF2FD04" w14:textId="592273B2" w:rsidR="002A1150" w:rsidRDefault="008300CE" w:rsidP="007C1F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Deneen will disseminate scripts for the General </w:t>
      </w:r>
      <w:r w:rsidR="006A5B25">
        <w:rPr>
          <w:rFonts w:eastAsia="Times New Roman"/>
        </w:rPr>
        <w:t>Sessions</w:t>
      </w:r>
      <w:r>
        <w:rPr>
          <w:rFonts w:eastAsia="Times New Roman"/>
        </w:rPr>
        <w:t xml:space="preserve"> and Annual Meeting soon. It is anticipated that </w:t>
      </w:r>
      <w:r w:rsidR="002A1150">
        <w:rPr>
          <w:rFonts w:eastAsia="Times New Roman"/>
        </w:rPr>
        <w:t>60</w:t>
      </w:r>
      <w:r w:rsidR="006A5B25">
        <w:rPr>
          <w:rFonts w:eastAsia="Times New Roman"/>
        </w:rPr>
        <w:t xml:space="preserve"> attendees from</w:t>
      </w:r>
      <w:r w:rsidR="002A1150">
        <w:rPr>
          <w:rFonts w:eastAsia="Times New Roman"/>
        </w:rPr>
        <w:t xml:space="preserve"> international </w:t>
      </w:r>
      <w:r>
        <w:rPr>
          <w:rFonts w:eastAsia="Times New Roman"/>
        </w:rPr>
        <w:t xml:space="preserve">countries will be represented. </w:t>
      </w:r>
    </w:p>
    <w:p w14:paraId="03E9E599" w14:textId="3FB63159" w:rsidR="002A1150" w:rsidRDefault="008300CE" w:rsidP="008300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 </w:t>
      </w:r>
      <w:r w:rsidR="002A1150" w:rsidRPr="008300CE">
        <w:rPr>
          <w:rFonts w:eastAsia="Times New Roman"/>
        </w:rPr>
        <w:t>Supervisor Training</w:t>
      </w:r>
    </w:p>
    <w:p w14:paraId="7F7257CB" w14:textId="65D2E57A" w:rsidR="008300CE" w:rsidRPr="00162DB8" w:rsidRDefault="008300CE" w:rsidP="008300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Session is filled.</w:t>
      </w:r>
    </w:p>
    <w:p w14:paraId="66BA5DF2" w14:textId="77777777" w:rsidR="00162DB8" w:rsidRDefault="00162DB8" w:rsidP="008300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
        </w:rPr>
      </w:pPr>
    </w:p>
    <w:p w14:paraId="1CC24D6C" w14:textId="3AA18A4F" w:rsidR="002A1150" w:rsidRPr="008300CE" w:rsidRDefault="003F1648" w:rsidP="008300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
        </w:rPr>
      </w:pPr>
      <w:r w:rsidRPr="008300CE">
        <w:rPr>
          <w:rFonts w:eastAsia="Times New Roman"/>
          <w:b/>
        </w:rPr>
        <w:t>State Divisions/Committee/Council Updates</w:t>
      </w:r>
    </w:p>
    <w:p w14:paraId="417CD874" w14:textId="77777777" w:rsidR="003F1648" w:rsidRPr="00713A8B" w:rsidRDefault="003F1648" w:rsidP="00713A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u w:val="single"/>
        </w:rPr>
      </w:pPr>
      <w:r w:rsidRPr="00713A8B">
        <w:rPr>
          <w:rFonts w:eastAsia="Times New Roman"/>
          <w:u w:val="single"/>
        </w:rPr>
        <w:t>Presidential Task Force to Discuss NCDA’s International Work (Paul)</w:t>
      </w:r>
    </w:p>
    <w:p w14:paraId="17FABE2F" w14:textId="5592BB21" w:rsidR="00092D32" w:rsidRPr="003F1648" w:rsidRDefault="00092D32" w:rsidP="00713A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Skip will chair </w:t>
      </w:r>
      <w:r w:rsidR="00713A8B">
        <w:rPr>
          <w:rFonts w:eastAsia="Times New Roman"/>
        </w:rPr>
        <w:t xml:space="preserve">this </w:t>
      </w:r>
      <w:r>
        <w:rPr>
          <w:rFonts w:eastAsia="Times New Roman"/>
        </w:rPr>
        <w:t>task force. First meeting scheduled. Focus</w:t>
      </w:r>
      <w:r w:rsidR="00713A8B">
        <w:rPr>
          <w:rFonts w:eastAsia="Times New Roman"/>
        </w:rPr>
        <w:t xml:space="preserve"> is</w:t>
      </w:r>
      <w:r>
        <w:rPr>
          <w:rFonts w:eastAsia="Times New Roman"/>
        </w:rPr>
        <w:t xml:space="preserve"> on all the ways NCDA connects internationally. </w:t>
      </w:r>
    </w:p>
    <w:p w14:paraId="6D88A8D0" w14:textId="77777777" w:rsidR="003F1648" w:rsidRPr="00713A8B" w:rsidRDefault="003F1648" w:rsidP="00713A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u w:val="single"/>
        </w:rPr>
      </w:pPr>
      <w:r w:rsidRPr="00713A8B">
        <w:rPr>
          <w:rFonts w:eastAsia="Times New Roman"/>
          <w:u w:val="single"/>
        </w:rPr>
        <w:t>State Divisions Update (Wendy)</w:t>
      </w:r>
    </w:p>
    <w:p w14:paraId="0B49A05A" w14:textId="0F6FB2BC" w:rsidR="00092D32" w:rsidRDefault="00092D32" w:rsidP="00713A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Two members will help with training at conference. Great job </w:t>
      </w:r>
      <w:r w:rsidR="00713A8B">
        <w:rPr>
          <w:rFonts w:eastAsia="Times New Roman"/>
        </w:rPr>
        <w:t xml:space="preserve">happening </w:t>
      </w:r>
      <w:r>
        <w:rPr>
          <w:rFonts w:eastAsia="Times New Roman"/>
        </w:rPr>
        <w:t xml:space="preserve">with webinars. LinkedIn strategies </w:t>
      </w:r>
      <w:r w:rsidR="00713A8B">
        <w:rPr>
          <w:rFonts w:eastAsia="Times New Roman"/>
        </w:rPr>
        <w:t xml:space="preserve">are </w:t>
      </w:r>
      <w:r>
        <w:rPr>
          <w:rFonts w:eastAsia="Times New Roman"/>
        </w:rPr>
        <w:t xml:space="preserve">being developed for CDAs. </w:t>
      </w:r>
      <w:r w:rsidR="00713A8B">
        <w:rPr>
          <w:rFonts w:eastAsia="Times New Roman"/>
        </w:rPr>
        <w:t>A review of</w:t>
      </w:r>
      <w:r>
        <w:rPr>
          <w:rFonts w:eastAsia="Times New Roman"/>
        </w:rPr>
        <w:t xml:space="preserve"> </w:t>
      </w:r>
      <w:r w:rsidR="00713A8B">
        <w:rPr>
          <w:rFonts w:eastAsia="Times New Roman"/>
        </w:rPr>
        <w:t xml:space="preserve">the state CDA </w:t>
      </w:r>
      <w:r>
        <w:rPr>
          <w:rFonts w:eastAsia="Times New Roman"/>
        </w:rPr>
        <w:t>handbook</w:t>
      </w:r>
      <w:r w:rsidR="00713A8B">
        <w:rPr>
          <w:rFonts w:eastAsia="Times New Roman"/>
        </w:rPr>
        <w:t xml:space="preserve"> is taking place</w:t>
      </w:r>
      <w:r>
        <w:rPr>
          <w:rFonts w:eastAsia="Times New Roman"/>
        </w:rPr>
        <w:t xml:space="preserve">. </w:t>
      </w:r>
      <w:r w:rsidR="006A5B25">
        <w:rPr>
          <w:rFonts w:eastAsia="Times New Roman"/>
        </w:rPr>
        <w:t>Template</w:t>
      </w:r>
      <w:r>
        <w:rPr>
          <w:rFonts w:eastAsia="Times New Roman"/>
        </w:rPr>
        <w:t xml:space="preserve"> marketing materials for CDA leaders to access</w:t>
      </w:r>
      <w:r w:rsidR="00713A8B">
        <w:rPr>
          <w:rFonts w:eastAsia="Times New Roman"/>
        </w:rPr>
        <w:t xml:space="preserve"> are planned for development</w:t>
      </w:r>
      <w:r>
        <w:rPr>
          <w:rFonts w:eastAsia="Times New Roman"/>
        </w:rPr>
        <w:t xml:space="preserve">. </w:t>
      </w:r>
    </w:p>
    <w:p w14:paraId="2EC12920" w14:textId="1F5DFCE1" w:rsidR="003F1648" w:rsidRPr="00713A8B" w:rsidRDefault="003F1648" w:rsidP="00713A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u w:val="single"/>
        </w:rPr>
      </w:pPr>
      <w:r w:rsidRPr="00713A8B">
        <w:rPr>
          <w:rFonts w:eastAsia="Times New Roman"/>
          <w:u w:val="single"/>
        </w:rPr>
        <w:t>Publications Council Book Recommendation (Joon/Deneen)</w:t>
      </w:r>
    </w:p>
    <w:p w14:paraId="734FC9B2" w14:textId="24C15152" w:rsidR="005579DB" w:rsidRDefault="00B0225F" w:rsidP="00092D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Joon has a potential conflict of interest with this topic. </w:t>
      </w:r>
      <w:r w:rsidR="005579DB">
        <w:rPr>
          <w:rFonts w:eastAsia="Times New Roman"/>
        </w:rPr>
        <w:t xml:space="preserve">Deneen </w:t>
      </w:r>
      <w:r w:rsidR="00713A8B">
        <w:rPr>
          <w:rFonts w:eastAsia="Times New Roman"/>
        </w:rPr>
        <w:t>shared this</w:t>
      </w:r>
      <w:r w:rsidR="005579DB">
        <w:rPr>
          <w:rFonts w:eastAsia="Times New Roman"/>
        </w:rPr>
        <w:t xml:space="preserve"> proposed new monograph for next fiscal year. Don Schut</w:t>
      </w:r>
      <w:r w:rsidR="006A5B25">
        <w:rPr>
          <w:rFonts w:eastAsia="Times New Roman"/>
        </w:rPr>
        <w:t>t</w:t>
      </w:r>
      <w:r w:rsidR="005579DB">
        <w:rPr>
          <w:rFonts w:eastAsia="Times New Roman"/>
        </w:rPr>
        <w:t xml:space="preserve"> is </w:t>
      </w:r>
      <w:r w:rsidR="00713A8B">
        <w:rPr>
          <w:rFonts w:eastAsia="Times New Roman"/>
        </w:rPr>
        <w:t xml:space="preserve">the </w:t>
      </w:r>
      <w:r w:rsidR="005579DB">
        <w:rPr>
          <w:rFonts w:eastAsia="Times New Roman"/>
        </w:rPr>
        <w:t>author</w:t>
      </w:r>
      <w:r w:rsidR="00713A8B">
        <w:rPr>
          <w:rFonts w:eastAsia="Times New Roman"/>
        </w:rPr>
        <w:t xml:space="preserve"> of</w:t>
      </w:r>
      <w:r w:rsidR="005579DB">
        <w:rPr>
          <w:rFonts w:eastAsia="Times New Roman"/>
        </w:rPr>
        <w:t xml:space="preserve"> “</w:t>
      </w:r>
      <w:r w:rsidR="005579DB" w:rsidRPr="00212677">
        <w:t>Promising practices in employee career development programs</w:t>
      </w:r>
      <w:r w:rsidR="00713A8B">
        <w:t>.</w:t>
      </w:r>
      <w:r w:rsidR="006A5B25">
        <w:t>”</w:t>
      </w:r>
      <w:r w:rsidR="00713A8B">
        <w:rPr>
          <w:rFonts w:eastAsia="Times New Roman"/>
        </w:rPr>
        <w:t xml:space="preserve"> The </w:t>
      </w:r>
      <w:r w:rsidR="005579DB">
        <w:rPr>
          <w:rFonts w:eastAsia="Times New Roman"/>
        </w:rPr>
        <w:t xml:space="preserve">PDC recommends this for publication. </w:t>
      </w:r>
    </w:p>
    <w:p w14:paraId="546ADD95" w14:textId="77777777" w:rsidR="00713A8B" w:rsidRDefault="005579DB" w:rsidP="005579DB">
      <w:pPr>
        <w:pStyle w:val="Normal1"/>
        <w:rPr>
          <w:highlight w:val="yellow"/>
        </w:rPr>
      </w:pPr>
      <w:r w:rsidRPr="00AB527D">
        <w:rPr>
          <w:highlight w:val="yellow"/>
        </w:rPr>
        <w:t xml:space="preserve">MOTION was made by </w:t>
      </w:r>
      <w:r w:rsidR="00713A8B">
        <w:rPr>
          <w:highlight w:val="yellow"/>
        </w:rPr>
        <w:t xml:space="preserve">Skip </w:t>
      </w:r>
      <w:r w:rsidRPr="00AB527D">
        <w:rPr>
          <w:highlight w:val="yellow"/>
        </w:rPr>
        <w:t xml:space="preserve">to </w:t>
      </w:r>
      <w:r w:rsidR="00FE4C7F">
        <w:rPr>
          <w:highlight w:val="yellow"/>
        </w:rPr>
        <w:t>move forward with publication</w:t>
      </w:r>
      <w:r>
        <w:rPr>
          <w:highlight w:val="yellow"/>
        </w:rPr>
        <w:t xml:space="preserve">. </w:t>
      </w:r>
    </w:p>
    <w:p w14:paraId="568C90BF" w14:textId="77777777" w:rsidR="00713A8B" w:rsidRDefault="00713A8B" w:rsidP="005579DB">
      <w:pPr>
        <w:pStyle w:val="Normal1"/>
        <w:rPr>
          <w:highlight w:val="yellow"/>
        </w:rPr>
      </w:pPr>
      <w:r>
        <w:rPr>
          <w:highlight w:val="yellow"/>
        </w:rPr>
        <w:t xml:space="preserve">Celeste </w:t>
      </w:r>
      <w:r w:rsidR="005579DB" w:rsidRPr="00AB527D">
        <w:rPr>
          <w:highlight w:val="yellow"/>
        </w:rPr>
        <w:t>seconded.</w:t>
      </w:r>
    </w:p>
    <w:p w14:paraId="56F9A13B" w14:textId="6999DFA1" w:rsidR="005579DB" w:rsidRPr="005579DB" w:rsidRDefault="005579DB" w:rsidP="005579DB">
      <w:pPr>
        <w:pStyle w:val="Normal1"/>
        <w:rPr>
          <w:highlight w:val="yellow"/>
        </w:rPr>
      </w:pPr>
      <w:r w:rsidRPr="00AB527D">
        <w:rPr>
          <w:highlight w:val="yellow"/>
        </w:rPr>
        <w:t>Motion passes unanimously (no opposing votes, no abstentions).</w:t>
      </w:r>
    </w:p>
    <w:p w14:paraId="16B30AF2" w14:textId="77777777" w:rsidR="00162DB8" w:rsidRDefault="00162DB8" w:rsidP="00713A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
        </w:rPr>
      </w:pPr>
    </w:p>
    <w:p w14:paraId="43538A50" w14:textId="678260F3" w:rsidR="003F1648" w:rsidRPr="00162DB8" w:rsidRDefault="003F1648" w:rsidP="00713A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
        </w:rPr>
      </w:pPr>
      <w:r w:rsidRPr="00162DB8">
        <w:rPr>
          <w:rFonts w:eastAsia="Times New Roman"/>
          <w:b/>
        </w:rPr>
        <w:t>Research – Funding for</w:t>
      </w:r>
      <w:r w:rsidR="00713A8B" w:rsidRPr="00162DB8">
        <w:rPr>
          <w:rFonts w:eastAsia="Times New Roman"/>
          <w:b/>
        </w:rPr>
        <w:t xml:space="preserve"> NCDA Values Study</w:t>
      </w:r>
      <w:r w:rsidRPr="00162DB8">
        <w:rPr>
          <w:rFonts w:eastAsia="Times New Roman"/>
          <w:b/>
        </w:rPr>
        <w:t> (Joon)</w:t>
      </w:r>
    </w:p>
    <w:p w14:paraId="48F82352" w14:textId="2C5FB7E1" w:rsidR="00CB7343" w:rsidRDefault="00FE4C7F" w:rsidP="00713A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Joon </w:t>
      </w:r>
      <w:r w:rsidR="00713A8B">
        <w:rPr>
          <w:rFonts w:eastAsia="Times New Roman"/>
        </w:rPr>
        <w:t>reviewed the discussion which</w:t>
      </w:r>
      <w:r w:rsidR="005579DB">
        <w:rPr>
          <w:rFonts w:eastAsia="Times New Roman"/>
        </w:rPr>
        <w:t xml:space="preserve"> began at</w:t>
      </w:r>
      <w:r w:rsidR="00713A8B">
        <w:rPr>
          <w:rFonts w:eastAsia="Times New Roman"/>
        </w:rPr>
        <w:t xml:space="preserve"> the </w:t>
      </w:r>
      <w:r w:rsidR="005579DB">
        <w:rPr>
          <w:rFonts w:eastAsia="Times New Roman"/>
        </w:rPr>
        <w:t>Charleston</w:t>
      </w:r>
      <w:r w:rsidR="00713A8B">
        <w:rPr>
          <w:rFonts w:eastAsia="Times New Roman"/>
        </w:rPr>
        <w:t xml:space="preserve"> CPI</w:t>
      </w:r>
      <w:r w:rsidR="005579DB">
        <w:rPr>
          <w:rFonts w:eastAsia="Times New Roman"/>
        </w:rPr>
        <w:t>. Due to timing of Second Century Fund</w:t>
      </w:r>
      <w:r w:rsidR="00713A8B">
        <w:rPr>
          <w:rFonts w:eastAsia="Times New Roman"/>
        </w:rPr>
        <w:t xml:space="preserve"> application process</w:t>
      </w:r>
      <w:r w:rsidR="005579DB">
        <w:rPr>
          <w:rFonts w:eastAsia="Times New Roman"/>
        </w:rPr>
        <w:t>, additional funding resources are needed</w:t>
      </w:r>
      <w:r w:rsidR="00713A8B">
        <w:rPr>
          <w:rFonts w:eastAsia="Times New Roman"/>
        </w:rPr>
        <w:t xml:space="preserve"> for this project now</w:t>
      </w:r>
      <w:r w:rsidR="00CB7343">
        <w:rPr>
          <w:rFonts w:eastAsia="Times New Roman"/>
        </w:rPr>
        <w:t xml:space="preserve">, primarily to fund graduate student travel.  </w:t>
      </w:r>
    </w:p>
    <w:p w14:paraId="3E46A74C" w14:textId="5ADBD8F1" w:rsidR="00713A8B" w:rsidRDefault="005579DB" w:rsidP="00713A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Board recommend </w:t>
      </w:r>
      <w:r w:rsidR="006A5B25">
        <w:rPr>
          <w:rFonts w:eastAsia="Times New Roman"/>
        </w:rPr>
        <w:t>procedures</w:t>
      </w:r>
      <w:r>
        <w:rPr>
          <w:rFonts w:eastAsia="Times New Roman"/>
        </w:rPr>
        <w:t xml:space="preserve"> have been completed. </w:t>
      </w:r>
      <w:r w:rsidR="00713A8B">
        <w:rPr>
          <w:rFonts w:eastAsia="Times New Roman"/>
        </w:rPr>
        <w:t>The s</w:t>
      </w:r>
      <w:r>
        <w:rPr>
          <w:rFonts w:eastAsia="Times New Roman"/>
        </w:rPr>
        <w:t xml:space="preserve">urvey </w:t>
      </w:r>
      <w:r w:rsidR="00713A8B">
        <w:rPr>
          <w:rFonts w:eastAsia="Times New Roman"/>
        </w:rPr>
        <w:t xml:space="preserve">is </w:t>
      </w:r>
      <w:r>
        <w:rPr>
          <w:rFonts w:eastAsia="Times New Roman"/>
        </w:rPr>
        <w:t>com</w:t>
      </w:r>
      <w:r w:rsidR="00713A8B">
        <w:rPr>
          <w:rFonts w:eastAsia="Times New Roman"/>
        </w:rPr>
        <w:t xml:space="preserve">pleted. Interviews are ongoing and </w:t>
      </w:r>
      <w:r>
        <w:rPr>
          <w:rFonts w:eastAsia="Times New Roman"/>
        </w:rPr>
        <w:t xml:space="preserve">almost completed. Data analysis has begun. Joon provided some </w:t>
      </w:r>
      <w:r w:rsidR="00713A8B">
        <w:rPr>
          <w:rFonts w:eastAsia="Times New Roman"/>
        </w:rPr>
        <w:t>insight into emerging findings with m</w:t>
      </w:r>
      <w:r>
        <w:rPr>
          <w:rFonts w:eastAsia="Times New Roman"/>
        </w:rPr>
        <w:t xml:space="preserve">ore to be shared at the conference. </w:t>
      </w:r>
    </w:p>
    <w:p w14:paraId="67E193ED" w14:textId="5A8704AC" w:rsidR="00FE4C7F" w:rsidRDefault="005579DB" w:rsidP="005579D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Two graduate students will be traveling to the event to host a table in the expo area</w:t>
      </w:r>
      <w:r w:rsidR="00FE4C7F">
        <w:rPr>
          <w:rFonts w:eastAsia="Times New Roman"/>
        </w:rPr>
        <w:t xml:space="preserve"> to inform members about this study, and encourage participation in </w:t>
      </w:r>
      <w:r w:rsidR="00713A8B">
        <w:rPr>
          <w:rFonts w:eastAsia="Times New Roman"/>
        </w:rPr>
        <w:t xml:space="preserve">the </w:t>
      </w:r>
      <w:r w:rsidR="00FE4C7F">
        <w:rPr>
          <w:rFonts w:eastAsia="Times New Roman"/>
        </w:rPr>
        <w:t xml:space="preserve">next survey. </w:t>
      </w:r>
      <w:r w:rsidR="00713A8B">
        <w:rPr>
          <w:rFonts w:eastAsia="Times New Roman"/>
        </w:rPr>
        <w:t>The f</w:t>
      </w:r>
      <w:r w:rsidR="00FE4C7F">
        <w:rPr>
          <w:rFonts w:eastAsia="Times New Roman"/>
        </w:rPr>
        <w:t>inal product will provide a set of values</w:t>
      </w:r>
      <w:r w:rsidR="00713A8B">
        <w:rPr>
          <w:rFonts w:eastAsia="Times New Roman"/>
        </w:rPr>
        <w:t xml:space="preserve"> that meets the needs of the Long Term Plan. Joon shared that publication of the results is anticipated in </w:t>
      </w:r>
      <w:r w:rsidR="00FE4C7F">
        <w:rPr>
          <w:rFonts w:eastAsia="Times New Roman"/>
        </w:rPr>
        <w:t>Career Convergence</w:t>
      </w:r>
      <w:r w:rsidR="00713A8B">
        <w:rPr>
          <w:rFonts w:eastAsia="Times New Roman"/>
        </w:rPr>
        <w:t xml:space="preserve"> and possibly CDQ.</w:t>
      </w:r>
    </w:p>
    <w:p w14:paraId="24E29D79" w14:textId="6D59EC82" w:rsidR="00FE4C7F" w:rsidRDefault="006A14B4" w:rsidP="005579D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Discussion supported the potential value of the results of this study for future decision-making and support of </w:t>
      </w:r>
      <w:r w:rsidR="00CB7343">
        <w:rPr>
          <w:rFonts w:eastAsia="Times New Roman"/>
        </w:rPr>
        <w:t>NCDA</w:t>
      </w:r>
      <w:r>
        <w:rPr>
          <w:rFonts w:eastAsia="Times New Roman"/>
        </w:rPr>
        <w:t xml:space="preserve"> members.</w:t>
      </w:r>
    </w:p>
    <w:p w14:paraId="1EA114E2" w14:textId="77777777" w:rsidR="000C0E26" w:rsidRDefault="00FE4C7F" w:rsidP="006A14B4">
      <w:pPr>
        <w:pStyle w:val="Normal1"/>
        <w:rPr>
          <w:highlight w:val="yellow"/>
        </w:rPr>
      </w:pPr>
      <w:r w:rsidRPr="00AB527D">
        <w:rPr>
          <w:highlight w:val="yellow"/>
        </w:rPr>
        <w:t xml:space="preserve">MOTION was made by </w:t>
      </w:r>
      <w:r w:rsidR="006A14B4">
        <w:rPr>
          <w:highlight w:val="yellow"/>
        </w:rPr>
        <w:t xml:space="preserve">Kathy </w:t>
      </w:r>
      <w:r w:rsidRPr="00AB527D">
        <w:rPr>
          <w:highlight w:val="yellow"/>
        </w:rPr>
        <w:t xml:space="preserve">to </w:t>
      </w:r>
      <w:r w:rsidR="006A14B4">
        <w:rPr>
          <w:highlight w:val="yellow"/>
        </w:rPr>
        <w:t>allocate $2</w:t>
      </w:r>
      <w:r w:rsidR="000C0E26">
        <w:rPr>
          <w:highlight w:val="yellow"/>
        </w:rPr>
        <w:t>,</w:t>
      </w:r>
      <w:r w:rsidR="006A14B4">
        <w:rPr>
          <w:highlight w:val="yellow"/>
        </w:rPr>
        <w:t>067 to this study to help with its completion.</w:t>
      </w:r>
      <w:r>
        <w:rPr>
          <w:highlight w:val="yellow"/>
        </w:rPr>
        <w:t xml:space="preserve"> </w:t>
      </w:r>
    </w:p>
    <w:p w14:paraId="5C870113" w14:textId="77777777" w:rsidR="000C0E26" w:rsidRDefault="006A14B4" w:rsidP="006A14B4">
      <w:pPr>
        <w:pStyle w:val="Normal1"/>
        <w:rPr>
          <w:highlight w:val="yellow"/>
        </w:rPr>
      </w:pPr>
      <w:r>
        <w:rPr>
          <w:highlight w:val="yellow"/>
        </w:rPr>
        <w:t>Skip</w:t>
      </w:r>
      <w:r w:rsidR="000C0E26">
        <w:rPr>
          <w:highlight w:val="yellow"/>
        </w:rPr>
        <w:t xml:space="preserve"> </w:t>
      </w:r>
      <w:r w:rsidR="00FE4C7F" w:rsidRPr="00AB527D">
        <w:rPr>
          <w:highlight w:val="yellow"/>
        </w:rPr>
        <w:t>seconded.</w:t>
      </w:r>
    </w:p>
    <w:p w14:paraId="32174ED8" w14:textId="5CFDB9E8" w:rsidR="00FE4C7F" w:rsidRPr="006A14B4" w:rsidRDefault="00FE4C7F" w:rsidP="006A14B4">
      <w:pPr>
        <w:pStyle w:val="Normal1"/>
        <w:rPr>
          <w:highlight w:val="yellow"/>
        </w:rPr>
      </w:pPr>
      <w:r w:rsidRPr="00AB527D">
        <w:rPr>
          <w:highlight w:val="yellow"/>
        </w:rPr>
        <w:t xml:space="preserve">Motion passes unanimously (no </w:t>
      </w:r>
      <w:r w:rsidR="006A14B4">
        <w:rPr>
          <w:highlight w:val="yellow"/>
        </w:rPr>
        <w:t>opposing votes, no abstentions.</w:t>
      </w:r>
      <w:r w:rsidR="00B40377">
        <w:rPr>
          <w:highlight w:val="yellow"/>
        </w:rPr>
        <w:t>)</w:t>
      </w:r>
    </w:p>
    <w:p w14:paraId="3A81009A" w14:textId="0200D74F" w:rsidR="00162DB8" w:rsidRDefault="000C0E26" w:rsidP="000C0E2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sidRPr="000C0E26">
        <w:rPr>
          <w:rFonts w:eastAsia="Times New Roman"/>
          <w:highlight w:val="green"/>
        </w:rPr>
        <w:t xml:space="preserve">ACTION ITEM: </w:t>
      </w:r>
      <w:r w:rsidR="006A14B4" w:rsidRPr="000C0E26">
        <w:rPr>
          <w:rFonts w:eastAsia="Times New Roman"/>
          <w:highlight w:val="green"/>
        </w:rPr>
        <w:t>Paul and Deneen</w:t>
      </w:r>
      <w:r w:rsidR="006A14B4">
        <w:rPr>
          <w:rFonts w:eastAsia="Times New Roman"/>
        </w:rPr>
        <w:t xml:space="preserve"> will follow up with Brian on the allocation of this funding. </w:t>
      </w:r>
    </w:p>
    <w:p w14:paraId="7550B07C" w14:textId="77777777" w:rsidR="00162DB8" w:rsidRPr="00162DB8" w:rsidRDefault="00162DB8" w:rsidP="000C0E2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p>
    <w:p w14:paraId="76EE0928" w14:textId="03EE7C03" w:rsidR="003F1648" w:rsidRPr="00162DB8" w:rsidRDefault="003F1648" w:rsidP="000C0E2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
          <w:color w:val="auto"/>
        </w:rPr>
      </w:pPr>
      <w:r w:rsidRPr="00162DB8">
        <w:rPr>
          <w:rFonts w:eastAsia="Times New Roman"/>
          <w:b/>
          <w:color w:val="auto"/>
        </w:rPr>
        <w:t>International Credentialing Book</w:t>
      </w:r>
      <w:r w:rsidR="000C0E26" w:rsidRPr="00162DB8">
        <w:rPr>
          <w:rFonts w:eastAsia="Times New Roman"/>
          <w:b/>
          <w:color w:val="auto"/>
        </w:rPr>
        <w:t xml:space="preserve"> Funding</w:t>
      </w:r>
      <w:r w:rsidRPr="00162DB8">
        <w:rPr>
          <w:rFonts w:eastAsia="Times New Roman"/>
          <w:b/>
          <w:color w:val="auto"/>
        </w:rPr>
        <w:t xml:space="preserve"> (Joon)</w:t>
      </w:r>
    </w:p>
    <w:p w14:paraId="355DAC8A" w14:textId="126A85B3" w:rsidR="003E710B" w:rsidRDefault="00F029FE" w:rsidP="00F029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 xml:space="preserve">Additional materials related to prior decisions and conversations were provided to the Board in advance via email. </w:t>
      </w:r>
      <w:r w:rsidR="003E710B">
        <w:rPr>
          <w:rFonts w:eastAsia="Times New Roman"/>
        </w:rPr>
        <w:t>The board reviewed this information on the call and discussion</w:t>
      </w:r>
      <w:r>
        <w:rPr>
          <w:rFonts w:eastAsia="Times New Roman"/>
        </w:rPr>
        <w:t xml:space="preserve"> from May 8</w:t>
      </w:r>
      <w:r w:rsidRPr="00F029FE">
        <w:rPr>
          <w:rFonts w:eastAsia="Times New Roman"/>
          <w:vertAlign w:val="superscript"/>
        </w:rPr>
        <w:t>th</w:t>
      </w:r>
      <w:r>
        <w:rPr>
          <w:rFonts w:eastAsia="Times New Roman"/>
        </w:rPr>
        <w:t xml:space="preserve"> was</w:t>
      </w:r>
      <w:r w:rsidR="003E710B">
        <w:rPr>
          <w:rFonts w:eastAsia="Times New Roman"/>
        </w:rPr>
        <w:t xml:space="preserve"> continued. No contract was issued for a publication, while a motion was approved to create a Task Force to research the topic. The content </w:t>
      </w:r>
      <w:r>
        <w:rPr>
          <w:rFonts w:eastAsia="Times New Roman"/>
        </w:rPr>
        <w:t xml:space="preserve">created </w:t>
      </w:r>
      <w:r w:rsidR="003E710B">
        <w:rPr>
          <w:rFonts w:eastAsia="Times New Roman"/>
        </w:rPr>
        <w:t>has been shared on the</w:t>
      </w:r>
      <w:r>
        <w:rPr>
          <w:rFonts w:eastAsia="Times New Roman"/>
        </w:rPr>
        <w:t xml:space="preserve"> NDA</w:t>
      </w:r>
      <w:r w:rsidR="003E710B">
        <w:rPr>
          <w:rFonts w:eastAsia="Times New Roman"/>
        </w:rPr>
        <w:t xml:space="preserve"> website and is </w:t>
      </w:r>
      <w:r>
        <w:rPr>
          <w:rFonts w:eastAsia="Times New Roman"/>
        </w:rPr>
        <w:t xml:space="preserve">currently </w:t>
      </w:r>
      <w:r w:rsidR="003E710B">
        <w:rPr>
          <w:rFonts w:eastAsia="Times New Roman"/>
        </w:rPr>
        <w:t>available to members</w:t>
      </w:r>
      <w:r w:rsidR="003A0722">
        <w:rPr>
          <w:rFonts w:eastAsia="Times New Roman"/>
        </w:rPr>
        <w:t xml:space="preserve">. </w:t>
      </w:r>
      <w:r>
        <w:rPr>
          <w:rFonts w:eastAsia="Times New Roman"/>
        </w:rPr>
        <w:t xml:space="preserve">The </w:t>
      </w:r>
      <w:r w:rsidR="003A0722">
        <w:rPr>
          <w:rFonts w:eastAsia="Times New Roman"/>
        </w:rPr>
        <w:t xml:space="preserve">PDC did not recommend publication. </w:t>
      </w:r>
      <w:r w:rsidR="00B40377">
        <w:rPr>
          <w:rFonts w:eastAsia="Times New Roman"/>
        </w:rPr>
        <w:t>Joon’s request for funding was revisited, with a goal to finalize the work as a professional resource.</w:t>
      </w:r>
    </w:p>
    <w:p w14:paraId="1CDE6AED" w14:textId="5A517C75" w:rsidR="00C60B8C" w:rsidRPr="00B40377" w:rsidRDefault="00C60B8C" w:rsidP="00C60B8C">
      <w:pPr>
        <w:pStyle w:val="Normal1"/>
        <w:rPr>
          <w:highlight w:val="yellow"/>
        </w:rPr>
      </w:pPr>
      <w:r w:rsidRPr="00B40377">
        <w:rPr>
          <w:highlight w:val="yellow"/>
        </w:rPr>
        <w:t xml:space="preserve">MOTION was made by David to allow Joon to move forward to complete </w:t>
      </w:r>
      <w:r w:rsidR="00B40377">
        <w:rPr>
          <w:highlight w:val="yellow"/>
        </w:rPr>
        <w:t xml:space="preserve">the project </w:t>
      </w:r>
      <w:r w:rsidRPr="00B40377">
        <w:rPr>
          <w:highlight w:val="yellow"/>
        </w:rPr>
        <w:t>at his expense</w:t>
      </w:r>
      <w:r w:rsidR="00B40377">
        <w:rPr>
          <w:highlight w:val="yellow"/>
        </w:rPr>
        <w:t>,</w:t>
      </w:r>
      <w:r w:rsidRPr="00B40377">
        <w:rPr>
          <w:highlight w:val="yellow"/>
        </w:rPr>
        <w:t xml:space="preserve"> copyediting the</w:t>
      </w:r>
      <w:r w:rsidR="00B40377">
        <w:rPr>
          <w:highlight w:val="yellow"/>
        </w:rPr>
        <w:t xml:space="preserve"> resources that are now online and adding </w:t>
      </w:r>
      <w:r w:rsidRPr="00B40377">
        <w:rPr>
          <w:highlight w:val="yellow"/>
        </w:rPr>
        <w:t>Chapters 1 and 14.</w:t>
      </w:r>
    </w:p>
    <w:p w14:paraId="5F7ECA94" w14:textId="095273FB" w:rsidR="00B40377" w:rsidRDefault="00C60B8C" w:rsidP="00C60B8C">
      <w:pPr>
        <w:pStyle w:val="Normal1"/>
        <w:rPr>
          <w:highlight w:val="yellow"/>
        </w:rPr>
      </w:pPr>
      <w:r w:rsidRPr="00B40377">
        <w:rPr>
          <w:highlight w:val="yellow"/>
        </w:rPr>
        <w:t xml:space="preserve">Kathy seconded.   </w:t>
      </w:r>
    </w:p>
    <w:p w14:paraId="78BDECA3" w14:textId="100E540F" w:rsidR="00B40377" w:rsidRDefault="00DB2358" w:rsidP="00C60B8C">
      <w:pPr>
        <w:pStyle w:val="Normal1"/>
        <w:rPr>
          <w:highlight w:val="yellow"/>
        </w:rPr>
      </w:pPr>
      <w:r w:rsidRPr="00B40377">
        <w:rPr>
          <w:highlight w:val="yellow"/>
        </w:rPr>
        <w:t xml:space="preserve">10 votes yes, 1 </w:t>
      </w:r>
      <w:r w:rsidR="00B40377">
        <w:rPr>
          <w:highlight w:val="yellow"/>
        </w:rPr>
        <w:t>abstentio</w:t>
      </w:r>
      <w:r w:rsidRPr="00B40377">
        <w:rPr>
          <w:highlight w:val="yellow"/>
        </w:rPr>
        <w:t>n.</w:t>
      </w:r>
    </w:p>
    <w:p w14:paraId="511FDFD3" w14:textId="5B07D1FE" w:rsidR="00C60B8C" w:rsidRPr="00B40377" w:rsidRDefault="00B40377" w:rsidP="00C60B8C">
      <w:pPr>
        <w:pStyle w:val="Normal1"/>
        <w:rPr>
          <w:highlight w:val="yellow"/>
        </w:rPr>
      </w:pPr>
      <w:r>
        <w:rPr>
          <w:highlight w:val="yellow"/>
        </w:rPr>
        <w:t>Motion passes.</w:t>
      </w:r>
      <w:r w:rsidR="00C60B8C" w:rsidRPr="00B40377">
        <w:rPr>
          <w:highlight w:val="yellow"/>
        </w:rPr>
        <w:t xml:space="preserve"> </w:t>
      </w:r>
    </w:p>
    <w:p w14:paraId="005C2E5C" w14:textId="77777777" w:rsidR="00C60B8C" w:rsidRDefault="00C60B8C" w:rsidP="003E710B">
      <w:pPr>
        <w:pStyle w:val="Normal1"/>
      </w:pPr>
    </w:p>
    <w:p w14:paraId="621B816E" w14:textId="1A7D60CD" w:rsidR="00C60B8C" w:rsidRDefault="00162DB8" w:rsidP="003E710B">
      <w:pPr>
        <w:pStyle w:val="Normal1"/>
      </w:pPr>
      <w:r>
        <w:t>Joon is a</w:t>
      </w:r>
      <w:r w:rsidR="00C60B8C">
        <w:t xml:space="preserve">lso requesting </w:t>
      </w:r>
      <w:r>
        <w:t xml:space="preserve">the acquisition of an </w:t>
      </w:r>
      <w:r w:rsidR="00C60B8C">
        <w:t xml:space="preserve">ISBN number from NCDA. </w:t>
      </w:r>
      <w:r>
        <w:t xml:space="preserve">This may need to be approved by the PDC. </w:t>
      </w:r>
    </w:p>
    <w:p w14:paraId="5948923F" w14:textId="77777777" w:rsidR="00DB2358" w:rsidRDefault="00DB2358" w:rsidP="003E710B">
      <w:pPr>
        <w:pStyle w:val="Normal1"/>
      </w:pPr>
    </w:p>
    <w:p w14:paraId="576B74C2" w14:textId="77777777" w:rsidR="00162DB8" w:rsidRDefault="00DB2358" w:rsidP="003E710B">
      <w:pPr>
        <w:pStyle w:val="Normal1"/>
      </w:pPr>
      <w:r w:rsidRPr="00DB2358">
        <w:rPr>
          <w:highlight w:val="yellow"/>
        </w:rPr>
        <w:t xml:space="preserve">MOTION was made by David to allow </w:t>
      </w:r>
      <w:r w:rsidR="00162DB8">
        <w:rPr>
          <w:highlight w:val="yellow"/>
        </w:rPr>
        <w:t>Joon</w:t>
      </w:r>
      <w:r w:rsidRPr="00DB2358">
        <w:rPr>
          <w:highlight w:val="yellow"/>
        </w:rPr>
        <w:t xml:space="preserve"> to pursue discussion with PDC</w:t>
      </w:r>
      <w:r w:rsidR="00162DB8">
        <w:rPr>
          <w:highlight w:val="yellow"/>
        </w:rPr>
        <w:t xml:space="preserve"> about the</w:t>
      </w:r>
      <w:r w:rsidRPr="00DB2358">
        <w:rPr>
          <w:highlight w:val="yellow"/>
        </w:rPr>
        <w:t xml:space="preserve"> option of allowing this online document to receive an ISBN number and </w:t>
      </w:r>
      <w:r w:rsidR="00162DB8">
        <w:rPr>
          <w:highlight w:val="yellow"/>
        </w:rPr>
        <w:t xml:space="preserve">be </w:t>
      </w:r>
      <w:r w:rsidRPr="00DB2358">
        <w:rPr>
          <w:highlight w:val="yellow"/>
        </w:rPr>
        <w:t>available for printing a</w:t>
      </w:r>
      <w:r w:rsidR="00162DB8">
        <w:rPr>
          <w:highlight w:val="yellow"/>
        </w:rPr>
        <w:t xml:space="preserve">t a </w:t>
      </w:r>
      <w:r w:rsidRPr="00DB2358">
        <w:rPr>
          <w:highlight w:val="yellow"/>
        </w:rPr>
        <w:t>requester’s expense.</w:t>
      </w:r>
    </w:p>
    <w:p w14:paraId="501F618A" w14:textId="3AD011E3" w:rsidR="00DB2358" w:rsidRDefault="00162DB8" w:rsidP="003E710B">
      <w:pPr>
        <w:pStyle w:val="Normal1"/>
      </w:pPr>
      <w:r w:rsidRPr="00162DB8">
        <w:rPr>
          <w:highlight w:val="yellow"/>
        </w:rPr>
        <w:t>TABLED after further discussion</w:t>
      </w:r>
      <w:r w:rsidR="00DB2358">
        <w:t xml:space="preserve">  </w:t>
      </w:r>
    </w:p>
    <w:p w14:paraId="585F5764" w14:textId="77777777" w:rsidR="00C60B8C" w:rsidRDefault="00C60B8C" w:rsidP="003E710B">
      <w:pPr>
        <w:pStyle w:val="Normal1"/>
      </w:pPr>
    </w:p>
    <w:p w14:paraId="338F8D7F" w14:textId="5F68573E" w:rsidR="00162DB8" w:rsidRPr="00162DB8" w:rsidRDefault="00DB2358" w:rsidP="00162DB8">
      <w:pPr>
        <w:pStyle w:val="Normal1"/>
        <w:spacing w:line="240" w:lineRule="auto"/>
      </w:pPr>
      <w:r w:rsidRPr="00C60B8C">
        <w:rPr>
          <w:highlight w:val="green"/>
        </w:rPr>
        <w:t>ACTION</w:t>
      </w:r>
      <w:r w:rsidR="00162DB8">
        <w:rPr>
          <w:highlight w:val="green"/>
        </w:rPr>
        <w:t xml:space="preserve"> ITEM: Deneen</w:t>
      </w:r>
      <w:r>
        <w:t xml:space="preserve"> – </w:t>
      </w:r>
      <w:r w:rsidR="00162DB8">
        <w:t>return</w:t>
      </w:r>
      <w:r>
        <w:t xml:space="preserve"> to PDC to clarify</w:t>
      </w:r>
      <w:r w:rsidR="00162DB8">
        <w:t xml:space="preserve"> their earlier</w:t>
      </w:r>
      <w:r>
        <w:t xml:space="preserve"> feedback </w:t>
      </w:r>
      <w:r w:rsidR="00162DB8">
        <w:t xml:space="preserve">on this work, </w:t>
      </w:r>
      <w:r>
        <w:t>and possibilities within this motion. More insight to be brought back to the Board at June meeting.</w:t>
      </w:r>
    </w:p>
    <w:p w14:paraId="40E7D8C3" w14:textId="77777777" w:rsidR="00162DB8" w:rsidRDefault="00162DB8" w:rsidP="00162DB8">
      <w:pPr>
        <w:pStyle w:val="NormalWeb"/>
        <w:rPr>
          <w:rFonts w:ascii="Arial" w:hAnsi="Arial" w:cs="Arial"/>
          <w:b/>
          <w:sz w:val="22"/>
          <w:szCs w:val="22"/>
        </w:rPr>
      </w:pPr>
    </w:p>
    <w:p w14:paraId="595F6BFB" w14:textId="0CBD90CA" w:rsidR="003F1648" w:rsidRPr="00162DB8" w:rsidRDefault="003F1648" w:rsidP="00162DB8">
      <w:pPr>
        <w:pStyle w:val="NormalWeb"/>
        <w:rPr>
          <w:rFonts w:ascii="Arial" w:hAnsi="Arial" w:cs="Arial"/>
          <w:b/>
          <w:sz w:val="22"/>
          <w:szCs w:val="22"/>
        </w:rPr>
      </w:pPr>
      <w:r w:rsidRPr="00162DB8">
        <w:rPr>
          <w:rFonts w:ascii="Arial" w:hAnsi="Arial" w:cs="Arial"/>
          <w:b/>
          <w:sz w:val="22"/>
          <w:szCs w:val="22"/>
        </w:rPr>
        <w:t>University of Colorado, Colorado Spring</w:t>
      </w:r>
      <w:r w:rsidR="00162DB8">
        <w:rPr>
          <w:rFonts w:ascii="Arial" w:hAnsi="Arial" w:cs="Arial"/>
          <w:b/>
          <w:sz w:val="22"/>
          <w:szCs w:val="22"/>
        </w:rPr>
        <w:t>s Request</w:t>
      </w:r>
      <w:r w:rsidRPr="00162DB8">
        <w:rPr>
          <w:rFonts w:ascii="Arial" w:hAnsi="Arial" w:cs="Arial"/>
          <w:b/>
          <w:sz w:val="22"/>
          <w:szCs w:val="22"/>
        </w:rPr>
        <w:t xml:space="preserve"> for Support (Paul) </w:t>
      </w:r>
    </w:p>
    <w:p w14:paraId="1BE9D528" w14:textId="77777777" w:rsidR="00162DB8" w:rsidRDefault="00DB2358" w:rsidP="004976E7">
      <w:pPr>
        <w:pStyle w:val="Normal1"/>
      </w:pPr>
      <w:r w:rsidRPr="00DB2358">
        <w:t>D</w:t>
      </w:r>
      <w:r w:rsidR="00162DB8">
        <w:t>ocumentation was provided to the Board in advance, to include a description of the planned academic program, which included</w:t>
      </w:r>
      <w:r>
        <w:t xml:space="preserve"> eligibility for NCDA credentials. </w:t>
      </w:r>
      <w:r w:rsidR="00162DB8">
        <w:t>Questions and discussion included:</w:t>
      </w:r>
    </w:p>
    <w:p w14:paraId="7C17A338" w14:textId="13BC0BE3" w:rsidR="00162DB8" w:rsidRDefault="00DB2358" w:rsidP="00162DB8">
      <w:pPr>
        <w:pStyle w:val="Normal1"/>
        <w:numPr>
          <w:ilvl w:val="0"/>
          <w:numId w:val="9"/>
        </w:numPr>
      </w:pPr>
      <w:r>
        <w:t>W</w:t>
      </w:r>
      <w:r w:rsidR="00162DB8">
        <w:t>ill</w:t>
      </w:r>
      <w:r>
        <w:t xml:space="preserve"> FCD requirements be met in the curriculum of this program? How would this be </w:t>
      </w:r>
      <w:r w:rsidR="00AF76C5">
        <w:t>accomplished</w:t>
      </w:r>
      <w:r w:rsidR="00162DB8">
        <w:t>?</w:t>
      </w:r>
      <w:r>
        <w:t xml:space="preserve"> And do we have </w:t>
      </w:r>
      <w:r w:rsidR="00162DB8">
        <w:t xml:space="preserve">access to </w:t>
      </w:r>
      <w:r>
        <w:t xml:space="preserve">the program of study </w:t>
      </w:r>
      <w:r w:rsidR="00162DB8">
        <w:t>to see the degree requirements?</w:t>
      </w:r>
    </w:p>
    <w:p w14:paraId="548DF514" w14:textId="77777777" w:rsidR="00162DB8" w:rsidRDefault="00DB2358" w:rsidP="00162DB8">
      <w:pPr>
        <w:pStyle w:val="Normal1"/>
        <w:numPr>
          <w:ilvl w:val="0"/>
          <w:numId w:val="9"/>
        </w:numPr>
      </w:pPr>
      <w:r>
        <w:t xml:space="preserve">How would </w:t>
      </w:r>
      <w:r w:rsidR="00162DB8">
        <w:t xml:space="preserve">course </w:t>
      </w:r>
      <w:r>
        <w:t xml:space="preserve">instructors be vetted? They would need to be FCD Instructors. </w:t>
      </w:r>
    </w:p>
    <w:p w14:paraId="03AD722D" w14:textId="77777777" w:rsidR="00162DB8" w:rsidRDefault="00162DB8" w:rsidP="00162DB8">
      <w:pPr>
        <w:pStyle w:val="Normal1"/>
        <w:numPr>
          <w:ilvl w:val="0"/>
          <w:numId w:val="9"/>
        </w:numPr>
      </w:pPr>
      <w:r>
        <w:t>There is a l</w:t>
      </w:r>
      <w:r w:rsidR="00DB2358">
        <w:t xml:space="preserve">ack of a precedence </w:t>
      </w:r>
      <w:r>
        <w:t xml:space="preserve">for requests </w:t>
      </w:r>
      <w:r w:rsidR="00DB2358">
        <w:t>lik</w:t>
      </w:r>
      <w:r>
        <w:t xml:space="preserve">e this. </w:t>
      </w:r>
      <w:r w:rsidR="00DB2358">
        <w:t>What would that mean for us as an organization? What would the criteria be for saying yes or no</w:t>
      </w:r>
      <w:r>
        <w:t>?</w:t>
      </w:r>
    </w:p>
    <w:p w14:paraId="52913E8F" w14:textId="69AF8828" w:rsidR="004D5A5F" w:rsidRPr="00DB2358" w:rsidRDefault="00DB2358" w:rsidP="00162DB8">
      <w:pPr>
        <w:pStyle w:val="Normal1"/>
        <w:numPr>
          <w:ilvl w:val="0"/>
          <w:numId w:val="9"/>
        </w:numPr>
      </w:pPr>
      <w:r>
        <w:t xml:space="preserve">Deneen </w:t>
      </w:r>
      <w:r w:rsidR="00162DB8">
        <w:t>shared that there has been one</w:t>
      </w:r>
      <w:r>
        <w:t xml:space="preserve"> </w:t>
      </w:r>
      <w:r w:rsidR="00162DB8">
        <w:t>letter of support</w:t>
      </w:r>
      <w:r>
        <w:t xml:space="preserve"> s</w:t>
      </w:r>
      <w:r w:rsidR="00162DB8">
        <w:t xml:space="preserve">ent for a </w:t>
      </w:r>
      <w:r w:rsidR="00AF76C5">
        <w:t>master’s</w:t>
      </w:r>
      <w:r w:rsidR="00162DB8">
        <w:t xml:space="preserve"> degree program in</w:t>
      </w:r>
      <w:r>
        <w:t xml:space="preserve"> school </w:t>
      </w:r>
      <w:r w:rsidR="00162DB8">
        <w:t>counseling. This was before the NCDA credentialing program</w:t>
      </w:r>
      <w:r>
        <w:t xml:space="preserve">. </w:t>
      </w:r>
    </w:p>
    <w:p w14:paraId="4CE88E91" w14:textId="77777777" w:rsidR="00454164" w:rsidRDefault="00454164" w:rsidP="004976E7">
      <w:pPr>
        <w:pStyle w:val="Normal1"/>
      </w:pPr>
    </w:p>
    <w:p w14:paraId="20466269" w14:textId="7DB7D4A3" w:rsidR="00454164" w:rsidRPr="00454164" w:rsidRDefault="00454164" w:rsidP="004976E7">
      <w:pPr>
        <w:pStyle w:val="Normal1"/>
      </w:pPr>
      <w:r w:rsidRPr="00454164">
        <w:rPr>
          <w:highlight w:val="green"/>
        </w:rPr>
        <w:t>ACTION</w:t>
      </w:r>
      <w:r w:rsidR="00162DB8">
        <w:rPr>
          <w:highlight w:val="green"/>
        </w:rPr>
        <w:t xml:space="preserve"> ITEM: Paul </w:t>
      </w:r>
      <w:r>
        <w:t xml:space="preserve">– Paul will connect with the </w:t>
      </w:r>
      <w:r w:rsidR="00162DB8">
        <w:t>person submitting this request</w:t>
      </w:r>
      <w:r>
        <w:t xml:space="preserve"> to discuss questions about curriculum, instructors, and expectations of support</w:t>
      </w:r>
      <w:r w:rsidR="0087018A">
        <w:t>.</w:t>
      </w:r>
    </w:p>
    <w:p w14:paraId="747BE21C" w14:textId="77777777" w:rsidR="0075266E" w:rsidRPr="00AB527D" w:rsidRDefault="0075266E" w:rsidP="004976E7">
      <w:pPr>
        <w:pStyle w:val="Normal1"/>
        <w:rPr>
          <w:highlight w:val="yellow"/>
        </w:rPr>
      </w:pPr>
    </w:p>
    <w:p w14:paraId="5592097A" w14:textId="2EA2AC89" w:rsidR="008F0CE5" w:rsidRPr="00AB527D" w:rsidRDefault="00916737">
      <w:pPr>
        <w:pStyle w:val="Normal1"/>
      </w:pPr>
      <w:r>
        <w:t>Sharon</w:t>
      </w:r>
      <w:r w:rsidR="0075266E">
        <w:t xml:space="preserve"> </w:t>
      </w:r>
      <w:r w:rsidR="009239B2" w:rsidRPr="00AB527D">
        <w:t>moved to adjourn</w:t>
      </w:r>
      <w:r w:rsidR="0075266E">
        <w:t xml:space="preserve">; </w:t>
      </w:r>
      <w:r>
        <w:t>Celeste</w:t>
      </w:r>
      <w:r w:rsidR="007B23E0" w:rsidRPr="00AB527D">
        <w:t xml:space="preserve"> </w:t>
      </w:r>
      <w:r w:rsidR="003A389B" w:rsidRPr="00AB527D">
        <w:t>second</w:t>
      </w:r>
      <w:r w:rsidR="0075266E">
        <w:t>ed</w:t>
      </w:r>
      <w:r w:rsidR="00542D8D">
        <w:t xml:space="preserve">. Unanimous vote to adjourn at </w:t>
      </w:r>
      <w:r>
        <w:t>4:37pm.</w:t>
      </w:r>
    </w:p>
    <w:p w14:paraId="5E8265F5" w14:textId="77777777" w:rsidR="008F0CE5" w:rsidRPr="00AB527D" w:rsidRDefault="008F0CE5">
      <w:pPr>
        <w:pStyle w:val="Normal1"/>
      </w:pPr>
    </w:p>
    <w:p w14:paraId="4B8E63A3" w14:textId="4FA2D42D" w:rsidR="008F0CE5" w:rsidRPr="00AB527D" w:rsidRDefault="009239B2">
      <w:pPr>
        <w:pStyle w:val="Normal1"/>
        <w:rPr>
          <w:i/>
        </w:rPr>
      </w:pPr>
      <w:r w:rsidRPr="00AB527D">
        <w:rPr>
          <w:i/>
        </w:rPr>
        <w:t>Fi</w:t>
      </w:r>
      <w:r w:rsidR="007608C1" w:rsidRPr="00AB527D">
        <w:rPr>
          <w:i/>
        </w:rPr>
        <w:t>rst draft of minutes sent to President</w:t>
      </w:r>
      <w:r w:rsidRPr="00AB527D">
        <w:rPr>
          <w:i/>
        </w:rPr>
        <w:t xml:space="preserve"> and Deneen on</w:t>
      </w:r>
      <w:r w:rsidR="00651EB6">
        <w:rPr>
          <w:i/>
        </w:rPr>
        <w:t xml:space="preserve"> May 25, 2018</w:t>
      </w:r>
      <w:r w:rsidRPr="00AB527D">
        <w:rPr>
          <w:i/>
        </w:rPr>
        <w:t xml:space="preserve"> by Melissa Venable</w:t>
      </w:r>
    </w:p>
    <w:p w14:paraId="309132D1" w14:textId="77777777" w:rsidR="008F0CE5" w:rsidRPr="00AB527D" w:rsidRDefault="008F0CE5">
      <w:pPr>
        <w:pStyle w:val="Normal1"/>
      </w:pPr>
    </w:p>
    <w:sectPr w:rsidR="008F0CE5" w:rsidRPr="00AB527D" w:rsidSect="007326DC">
      <w:footerReference w:type="even"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88D05" w14:textId="77777777" w:rsidR="00162DB8" w:rsidRDefault="00162DB8" w:rsidP="00713A8B">
      <w:pPr>
        <w:spacing w:line="240" w:lineRule="auto"/>
      </w:pPr>
      <w:r>
        <w:separator/>
      </w:r>
    </w:p>
  </w:endnote>
  <w:endnote w:type="continuationSeparator" w:id="0">
    <w:p w14:paraId="065188AA" w14:textId="77777777" w:rsidR="00162DB8" w:rsidRDefault="00162DB8" w:rsidP="00713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37E02" w14:textId="77777777" w:rsidR="00162DB8" w:rsidRDefault="00162DB8" w:rsidP="00713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42A9D" w14:textId="77777777" w:rsidR="00162DB8" w:rsidRDefault="00162DB8" w:rsidP="00713A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4638" w14:textId="77777777" w:rsidR="00162DB8" w:rsidRDefault="00162DB8" w:rsidP="00713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B95">
      <w:rPr>
        <w:rStyle w:val="PageNumber"/>
        <w:noProof/>
      </w:rPr>
      <w:t>1</w:t>
    </w:r>
    <w:r>
      <w:rPr>
        <w:rStyle w:val="PageNumber"/>
      </w:rPr>
      <w:fldChar w:fldCharType="end"/>
    </w:r>
  </w:p>
  <w:p w14:paraId="2B4B4C8B" w14:textId="77777777" w:rsidR="00162DB8" w:rsidRDefault="00162DB8" w:rsidP="00713A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9EFC1" w14:textId="77777777" w:rsidR="00162DB8" w:rsidRDefault="00162DB8" w:rsidP="00713A8B">
      <w:pPr>
        <w:spacing w:line="240" w:lineRule="auto"/>
      </w:pPr>
      <w:r>
        <w:separator/>
      </w:r>
    </w:p>
  </w:footnote>
  <w:footnote w:type="continuationSeparator" w:id="0">
    <w:p w14:paraId="7BB2688C" w14:textId="77777777" w:rsidR="00162DB8" w:rsidRDefault="00162DB8" w:rsidP="00713A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E58EE"/>
    <w:multiLevelType w:val="hybridMultilevel"/>
    <w:tmpl w:val="6234B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E6E5A"/>
    <w:multiLevelType w:val="hybridMultilevel"/>
    <w:tmpl w:val="A516A5C2"/>
    <w:lvl w:ilvl="0" w:tplc="7E68FD48">
      <w:start w:val="1"/>
      <w:numFmt w:val="decimal"/>
      <w:lvlText w:val="%1."/>
      <w:lvlJc w:val="left"/>
      <w:pPr>
        <w:ind w:left="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70D742A"/>
    <w:multiLevelType w:val="hybridMultilevel"/>
    <w:tmpl w:val="0EFE7A08"/>
    <w:lvl w:ilvl="0" w:tplc="52F6183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80C17"/>
    <w:multiLevelType w:val="hybridMultilevel"/>
    <w:tmpl w:val="22BE4B3E"/>
    <w:lvl w:ilvl="0" w:tplc="1FEE72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968CF"/>
    <w:multiLevelType w:val="hybridMultilevel"/>
    <w:tmpl w:val="62721F5C"/>
    <w:lvl w:ilvl="0" w:tplc="7E68FD4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3E21277E"/>
    <w:multiLevelType w:val="hybridMultilevel"/>
    <w:tmpl w:val="71FC4268"/>
    <w:lvl w:ilvl="0" w:tplc="7E68FD48">
      <w:start w:val="1"/>
      <w:numFmt w:val="decimal"/>
      <w:lvlText w:val="%1."/>
      <w:lvlJc w:val="left"/>
      <w:pPr>
        <w:ind w:left="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4AD50D92"/>
    <w:multiLevelType w:val="hybridMultilevel"/>
    <w:tmpl w:val="4E38488E"/>
    <w:lvl w:ilvl="0" w:tplc="63A88B2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17F41"/>
    <w:multiLevelType w:val="multilevel"/>
    <w:tmpl w:val="824C1B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6F3910"/>
    <w:multiLevelType w:val="hybridMultilevel"/>
    <w:tmpl w:val="041C02E4"/>
    <w:lvl w:ilvl="0" w:tplc="2A8C96A6">
      <w:start w:val="1"/>
      <w:numFmt w:val="bullet"/>
      <w:lvlText w:val="-"/>
      <w:lvlJc w:val="left"/>
      <w:pPr>
        <w:ind w:left="720" w:hanging="360"/>
      </w:pPr>
      <w:rPr>
        <w:rFonts w:ascii="Helvetica" w:eastAsia="Times New Roman" w:hAnsi="Helvetica"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F2154F"/>
    <w:multiLevelType w:val="hybridMultilevel"/>
    <w:tmpl w:val="7BACF792"/>
    <w:lvl w:ilvl="0" w:tplc="37AE81B4">
      <w:start w:val="1"/>
      <w:numFmt w:val="bullet"/>
      <w:lvlText w:val="-"/>
      <w:lvlJc w:val="left"/>
      <w:pPr>
        <w:ind w:left="420" w:hanging="360"/>
      </w:pPr>
      <w:rPr>
        <w:rFonts w:ascii="Helvetica" w:eastAsia="Times New Roman" w:hAnsi="Helvetica"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63BA15DD"/>
    <w:multiLevelType w:val="multilevel"/>
    <w:tmpl w:val="DD08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861022"/>
    <w:multiLevelType w:val="hybridMultilevel"/>
    <w:tmpl w:val="AF444C7C"/>
    <w:lvl w:ilvl="0" w:tplc="52F6183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DD1B7F"/>
    <w:multiLevelType w:val="hybridMultilevel"/>
    <w:tmpl w:val="39DC2C44"/>
    <w:lvl w:ilvl="0" w:tplc="52F6183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10"/>
  </w:num>
  <w:num w:numId="6">
    <w:abstractNumId w:val="1"/>
  </w:num>
  <w:num w:numId="7">
    <w:abstractNumId w:val="5"/>
  </w:num>
  <w:num w:numId="8">
    <w:abstractNumId w:val="3"/>
  </w:num>
  <w:num w:numId="9">
    <w:abstractNumId w:val="6"/>
  </w:num>
  <w:num w:numId="10">
    <w:abstractNumId w:val="7"/>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E5"/>
    <w:rsid w:val="00013EFA"/>
    <w:rsid w:val="00015F7D"/>
    <w:rsid w:val="00022278"/>
    <w:rsid w:val="00033C91"/>
    <w:rsid w:val="000376E9"/>
    <w:rsid w:val="00046089"/>
    <w:rsid w:val="0005645C"/>
    <w:rsid w:val="000751FC"/>
    <w:rsid w:val="0008393D"/>
    <w:rsid w:val="00092D32"/>
    <w:rsid w:val="00095492"/>
    <w:rsid w:val="000964EB"/>
    <w:rsid w:val="000A62CC"/>
    <w:rsid w:val="000A7C6A"/>
    <w:rsid w:val="000B5E85"/>
    <w:rsid w:val="000C0E26"/>
    <w:rsid w:val="000D20CF"/>
    <w:rsid w:val="000E614F"/>
    <w:rsid w:val="000F5560"/>
    <w:rsid w:val="00111AF4"/>
    <w:rsid w:val="00111F35"/>
    <w:rsid w:val="001323FC"/>
    <w:rsid w:val="00155415"/>
    <w:rsid w:val="00157A2F"/>
    <w:rsid w:val="00162DB8"/>
    <w:rsid w:val="001664B7"/>
    <w:rsid w:val="0017202A"/>
    <w:rsid w:val="00176D36"/>
    <w:rsid w:val="001847FD"/>
    <w:rsid w:val="001920F3"/>
    <w:rsid w:val="001B3C0D"/>
    <w:rsid w:val="001D725D"/>
    <w:rsid w:val="001E5E57"/>
    <w:rsid w:val="001F1B56"/>
    <w:rsid w:val="00207B4C"/>
    <w:rsid w:val="00212A1F"/>
    <w:rsid w:val="0021439B"/>
    <w:rsid w:val="002556D5"/>
    <w:rsid w:val="002675AF"/>
    <w:rsid w:val="002971CB"/>
    <w:rsid w:val="002A1150"/>
    <w:rsid w:val="002A242E"/>
    <w:rsid w:val="002C6F30"/>
    <w:rsid w:val="002E53BE"/>
    <w:rsid w:val="002F1F62"/>
    <w:rsid w:val="002F2C66"/>
    <w:rsid w:val="00306974"/>
    <w:rsid w:val="00307097"/>
    <w:rsid w:val="00317945"/>
    <w:rsid w:val="00321E8D"/>
    <w:rsid w:val="003252E4"/>
    <w:rsid w:val="00332CE8"/>
    <w:rsid w:val="00333B05"/>
    <w:rsid w:val="0033494D"/>
    <w:rsid w:val="00371142"/>
    <w:rsid w:val="00372976"/>
    <w:rsid w:val="00382CB8"/>
    <w:rsid w:val="003A0722"/>
    <w:rsid w:val="003A389B"/>
    <w:rsid w:val="003E710B"/>
    <w:rsid w:val="003F1648"/>
    <w:rsid w:val="00402D38"/>
    <w:rsid w:val="0040405D"/>
    <w:rsid w:val="004046AD"/>
    <w:rsid w:val="0043642D"/>
    <w:rsid w:val="004513D2"/>
    <w:rsid w:val="00454164"/>
    <w:rsid w:val="0045553D"/>
    <w:rsid w:val="00461F94"/>
    <w:rsid w:val="004640D6"/>
    <w:rsid w:val="0046673B"/>
    <w:rsid w:val="00466D0D"/>
    <w:rsid w:val="004976E7"/>
    <w:rsid w:val="004B2B95"/>
    <w:rsid w:val="004D5019"/>
    <w:rsid w:val="004D5A5F"/>
    <w:rsid w:val="004E1901"/>
    <w:rsid w:val="004E46AF"/>
    <w:rsid w:val="004E4E21"/>
    <w:rsid w:val="004E502A"/>
    <w:rsid w:val="005031A8"/>
    <w:rsid w:val="00507751"/>
    <w:rsid w:val="00515E70"/>
    <w:rsid w:val="00527437"/>
    <w:rsid w:val="0053666D"/>
    <w:rsid w:val="005402B8"/>
    <w:rsid w:val="00542D8D"/>
    <w:rsid w:val="005579DB"/>
    <w:rsid w:val="00557BDE"/>
    <w:rsid w:val="005600B9"/>
    <w:rsid w:val="005647CD"/>
    <w:rsid w:val="005651E7"/>
    <w:rsid w:val="005874E3"/>
    <w:rsid w:val="005A1D98"/>
    <w:rsid w:val="005C3DE5"/>
    <w:rsid w:val="005D527E"/>
    <w:rsid w:val="005F763C"/>
    <w:rsid w:val="00601540"/>
    <w:rsid w:val="00602EDE"/>
    <w:rsid w:val="0061352A"/>
    <w:rsid w:val="00614CC5"/>
    <w:rsid w:val="00631518"/>
    <w:rsid w:val="006342FE"/>
    <w:rsid w:val="006433EC"/>
    <w:rsid w:val="00651EB6"/>
    <w:rsid w:val="00654AA2"/>
    <w:rsid w:val="00671A19"/>
    <w:rsid w:val="006740D2"/>
    <w:rsid w:val="00676F0B"/>
    <w:rsid w:val="006A14B4"/>
    <w:rsid w:val="006A5B25"/>
    <w:rsid w:val="006C3F87"/>
    <w:rsid w:val="006C5041"/>
    <w:rsid w:val="006E48C0"/>
    <w:rsid w:val="006E595F"/>
    <w:rsid w:val="00707F5A"/>
    <w:rsid w:val="00713A8B"/>
    <w:rsid w:val="00722571"/>
    <w:rsid w:val="007326DC"/>
    <w:rsid w:val="0073714B"/>
    <w:rsid w:val="0074060E"/>
    <w:rsid w:val="007419FE"/>
    <w:rsid w:val="0075266E"/>
    <w:rsid w:val="0075525F"/>
    <w:rsid w:val="007608C1"/>
    <w:rsid w:val="0076767C"/>
    <w:rsid w:val="007838FD"/>
    <w:rsid w:val="007A3AD9"/>
    <w:rsid w:val="007A720F"/>
    <w:rsid w:val="007B23E0"/>
    <w:rsid w:val="007B4ADF"/>
    <w:rsid w:val="007B7A60"/>
    <w:rsid w:val="007C1FBD"/>
    <w:rsid w:val="007C6E1E"/>
    <w:rsid w:val="007E69EA"/>
    <w:rsid w:val="007F2AB2"/>
    <w:rsid w:val="007F3286"/>
    <w:rsid w:val="00801E81"/>
    <w:rsid w:val="008063E6"/>
    <w:rsid w:val="008300CE"/>
    <w:rsid w:val="00844F91"/>
    <w:rsid w:val="00853111"/>
    <w:rsid w:val="008533E5"/>
    <w:rsid w:val="00855CE3"/>
    <w:rsid w:val="0087018A"/>
    <w:rsid w:val="008A0588"/>
    <w:rsid w:val="008A2BB3"/>
    <w:rsid w:val="008A3D81"/>
    <w:rsid w:val="008A600A"/>
    <w:rsid w:val="008A69AE"/>
    <w:rsid w:val="008B1701"/>
    <w:rsid w:val="008D3BA0"/>
    <w:rsid w:val="008F0CE5"/>
    <w:rsid w:val="009114EA"/>
    <w:rsid w:val="00916737"/>
    <w:rsid w:val="009225A9"/>
    <w:rsid w:val="009239B2"/>
    <w:rsid w:val="00926985"/>
    <w:rsid w:val="00934C55"/>
    <w:rsid w:val="009379E0"/>
    <w:rsid w:val="00946247"/>
    <w:rsid w:val="00946F67"/>
    <w:rsid w:val="0095526A"/>
    <w:rsid w:val="009608DC"/>
    <w:rsid w:val="00963C16"/>
    <w:rsid w:val="009737F2"/>
    <w:rsid w:val="00980DE3"/>
    <w:rsid w:val="009A6C3A"/>
    <w:rsid w:val="009C1EB8"/>
    <w:rsid w:val="009D06FC"/>
    <w:rsid w:val="009D3B17"/>
    <w:rsid w:val="009E2E86"/>
    <w:rsid w:val="009E3205"/>
    <w:rsid w:val="00A20ACD"/>
    <w:rsid w:val="00A3119F"/>
    <w:rsid w:val="00A40389"/>
    <w:rsid w:val="00A97507"/>
    <w:rsid w:val="00AA7BB1"/>
    <w:rsid w:val="00AB177B"/>
    <w:rsid w:val="00AB527D"/>
    <w:rsid w:val="00AD5E77"/>
    <w:rsid w:val="00AF76C5"/>
    <w:rsid w:val="00B01F5C"/>
    <w:rsid w:val="00B0225F"/>
    <w:rsid w:val="00B246E2"/>
    <w:rsid w:val="00B25B6F"/>
    <w:rsid w:val="00B34027"/>
    <w:rsid w:val="00B37E12"/>
    <w:rsid w:val="00B40377"/>
    <w:rsid w:val="00B47409"/>
    <w:rsid w:val="00B60DB7"/>
    <w:rsid w:val="00B750BC"/>
    <w:rsid w:val="00B77C5B"/>
    <w:rsid w:val="00B84CBE"/>
    <w:rsid w:val="00B94CB4"/>
    <w:rsid w:val="00BA01BB"/>
    <w:rsid w:val="00BC4E4B"/>
    <w:rsid w:val="00BC5A0D"/>
    <w:rsid w:val="00BD2FC4"/>
    <w:rsid w:val="00BD4D47"/>
    <w:rsid w:val="00BE2E19"/>
    <w:rsid w:val="00BE65D5"/>
    <w:rsid w:val="00BF2C10"/>
    <w:rsid w:val="00C11743"/>
    <w:rsid w:val="00C13832"/>
    <w:rsid w:val="00C60B8C"/>
    <w:rsid w:val="00C6245F"/>
    <w:rsid w:val="00C63854"/>
    <w:rsid w:val="00C91515"/>
    <w:rsid w:val="00CB45EE"/>
    <w:rsid w:val="00CB7343"/>
    <w:rsid w:val="00CE4BF6"/>
    <w:rsid w:val="00CF128B"/>
    <w:rsid w:val="00CF1AD3"/>
    <w:rsid w:val="00D07813"/>
    <w:rsid w:val="00D12838"/>
    <w:rsid w:val="00D130F2"/>
    <w:rsid w:val="00D315BA"/>
    <w:rsid w:val="00D32053"/>
    <w:rsid w:val="00D629B8"/>
    <w:rsid w:val="00D67CD6"/>
    <w:rsid w:val="00D71D96"/>
    <w:rsid w:val="00D84DF3"/>
    <w:rsid w:val="00D906EF"/>
    <w:rsid w:val="00DB2358"/>
    <w:rsid w:val="00DD2767"/>
    <w:rsid w:val="00DE25F9"/>
    <w:rsid w:val="00DE3895"/>
    <w:rsid w:val="00DF1394"/>
    <w:rsid w:val="00DF7FB2"/>
    <w:rsid w:val="00E10125"/>
    <w:rsid w:val="00E10DB2"/>
    <w:rsid w:val="00E426E2"/>
    <w:rsid w:val="00E428B8"/>
    <w:rsid w:val="00E4589E"/>
    <w:rsid w:val="00E55CDF"/>
    <w:rsid w:val="00E603DE"/>
    <w:rsid w:val="00E762FF"/>
    <w:rsid w:val="00E908E3"/>
    <w:rsid w:val="00EB7167"/>
    <w:rsid w:val="00EE26BC"/>
    <w:rsid w:val="00EE3A0F"/>
    <w:rsid w:val="00EE3E01"/>
    <w:rsid w:val="00F029FE"/>
    <w:rsid w:val="00F32A5E"/>
    <w:rsid w:val="00F40FC1"/>
    <w:rsid w:val="00F41BEC"/>
    <w:rsid w:val="00F46F33"/>
    <w:rsid w:val="00F5763A"/>
    <w:rsid w:val="00F62508"/>
    <w:rsid w:val="00F80671"/>
    <w:rsid w:val="00F91D51"/>
    <w:rsid w:val="00F91EB0"/>
    <w:rsid w:val="00FB4103"/>
    <w:rsid w:val="00FB5096"/>
    <w:rsid w:val="00FD5366"/>
    <w:rsid w:val="00FE41D7"/>
    <w:rsid w:val="00FE4C7F"/>
    <w:rsid w:val="00FF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E9045"/>
  <w15:docId w15:val="{44758C37-86EE-48A8-809F-7354FADD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character" w:styleId="Hyperlink">
    <w:name w:val="Hyperlink"/>
    <w:basedOn w:val="DefaultParagraphFont"/>
    <w:uiPriority w:val="99"/>
    <w:semiHidden/>
    <w:unhideWhenUsed/>
    <w:rsid w:val="004976E7"/>
    <w:rPr>
      <w:color w:val="0000FF"/>
      <w:u w:val="single"/>
    </w:rPr>
  </w:style>
  <w:style w:type="character" w:styleId="Strong">
    <w:name w:val="Strong"/>
    <w:basedOn w:val="DefaultParagraphFont"/>
    <w:uiPriority w:val="22"/>
    <w:qFormat/>
    <w:rsid w:val="00382CB8"/>
    <w:rPr>
      <w:b/>
      <w:bCs/>
    </w:rPr>
  </w:style>
  <w:style w:type="paragraph" w:styleId="ListParagraph">
    <w:name w:val="List Paragraph"/>
    <w:basedOn w:val="Normal"/>
    <w:uiPriority w:val="34"/>
    <w:qFormat/>
    <w:rsid w:val="008A0588"/>
    <w:pPr>
      <w:ind w:left="720"/>
      <w:contextualSpacing/>
    </w:pPr>
  </w:style>
  <w:style w:type="character" w:styleId="FollowedHyperlink">
    <w:name w:val="FollowedHyperlink"/>
    <w:basedOn w:val="DefaultParagraphFont"/>
    <w:uiPriority w:val="99"/>
    <w:semiHidden/>
    <w:unhideWhenUsed/>
    <w:rsid w:val="00A3119F"/>
    <w:rPr>
      <w:color w:val="800080" w:themeColor="followedHyperlink"/>
      <w:u w:val="single"/>
    </w:rPr>
  </w:style>
  <w:style w:type="paragraph" w:styleId="NormalWeb">
    <w:name w:val="Normal (Web)"/>
    <w:basedOn w:val="Normal"/>
    <w:uiPriority w:val="99"/>
    <w:unhideWhenUsed/>
    <w:rsid w:val="003F164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 w:type="paragraph" w:styleId="Footer">
    <w:name w:val="footer"/>
    <w:basedOn w:val="Normal"/>
    <w:link w:val="FooterChar"/>
    <w:uiPriority w:val="99"/>
    <w:unhideWhenUsed/>
    <w:rsid w:val="00713A8B"/>
    <w:pPr>
      <w:tabs>
        <w:tab w:val="center" w:pos="4320"/>
        <w:tab w:val="right" w:pos="8640"/>
      </w:tabs>
      <w:spacing w:line="240" w:lineRule="auto"/>
    </w:pPr>
  </w:style>
  <w:style w:type="character" w:customStyle="1" w:styleId="FooterChar">
    <w:name w:val="Footer Char"/>
    <w:basedOn w:val="DefaultParagraphFont"/>
    <w:link w:val="Footer"/>
    <w:uiPriority w:val="99"/>
    <w:rsid w:val="00713A8B"/>
  </w:style>
  <w:style w:type="character" w:styleId="PageNumber">
    <w:name w:val="page number"/>
    <w:basedOn w:val="DefaultParagraphFont"/>
    <w:uiPriority w:val="99"/>
    <w:semiHidden/>
    <w:unhideWhenUsed/>
    <w:rsid w:val="0071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58807">
      <w:bodyDiv w:val="1"/>
      <w:marLeft w:val="0"/>
      <w:marRight w:val="0"/>
      <w:marTop w:val="0"/>
      <w:marBottom w:val="0"/>
      <w:divBdr>
        <w:top w:val="none" w:sz="0" w:space="0" w:color="auto"/>
        <w:left w:val="none" w:sz="0" w:space="0" w:color="auto"/>
        <w:bottom w:val="none" w:sz="0" w:space="0" w:color="auto"/>
        <w:right w:val="none" w:sz="0" w:space="0" w:color="auto"/>
      </w:divBdr>
    </w:div>
    <w:div w:id="1057242386">
      <w:bodyDiv w:val="1"/>
      <w:marLeft w:val="0"/>
      <w:marRight w:val="0"/>
      <w:marTop w:val="0"/>
      <w:marBottom w:val="0"/>
      <w:divBdr>
        <w:top w:val="none" w:sz="0" w:space="0" w:color="auto"/>
        <w:left w:val="none" w:sz="0" w:space="0" w:color="auto"/>
        <w:bottom w:val="none" w:sz="0" w:space="0" w:color="auto"/>
        <w:right w:val="none" w:sz="0" w:space="0" w:color="auto"/>
      </w:divBdr>
    </w:div>
    <w:div w:id="1378048501">
      <w:bodyDiv w:val="1"/>
      <w:marLeft w:val="0"/>
      <w:marRight w:val="0"/>
      <w:marTop w:val="0"/>
      <w:marBottom w:val="0"/>
      <w:divBdr>
        <w:top w:val="none" w:sz="0" w:space="0" w:color="auto"/>
        <w:left w:val="none" w:sz="0" w:space="0" w:color="auto"/>
        <w:bottom w:val="none" w:sz="0" w:space="0" w:color="auto"/>
        <w:right w:val="none" w:sz="0" w:space="0" w:color="auto"/>
      </w:divBdr>
    </w:div>
    <w:div w:id="1890454750">
      <w:bodyDiv w:val="1"/>
      <w:marLeft w:val="0"/>
      <w:marRight w:val="0"/>
      <w:marTop w:val="0"/>
      <w:marBottom w:val="0"/>
      <w:divBdr>
        <w:top w:val="none" w:sz="0" w:space="0" w:color="auto"/>
        <w:left w:val="none" w:sz="0" w:space="0" w:color="auto"/>
        <w:bottom w:val="none" w:sz="0" w:space="0" w:color="auto"/>
        <w:right w:val="none" w:sz="0" w:space="0" w:color="auto"/>
      </w:divBdr>
    </w:div>
    <w:div w:id="196681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Deneen Pennington</dc:creator>
  <cp:lastModifiedBy>Deneen Pennington</cp:lastModifiedBy>
  <cp:revision>5</cp:revision>
  <dcterms:created xsi:type="dcterms:W3CDTF">2018-05-30T15:02:00Z</dcterms:created>
  <dcterms:modified xsi:type="dcterms:W3CDTF">2018-06-19T15:32:00Z</dcterms:modified>
</cp:coreProperties>
</file>