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AFA" w:rsidRDefault="00BF0AB2"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-66040</wp:posOffset>
                </wp:positionV>
                <wp:extent cx="2487295" cy="1899920"/>
                <wp:effectExtent l="0" t="0" r="825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FA" w:rsidRDefault="00F31AFA" w:rsidP="00F31AFA">
                            <w:r>
                              <w:rPr>
                                <w:noProof/>
                              </w:rPr>
                              <w:drawing>
                                <wp:inline distT="0" distB="0" distL="0" distR="0">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5pt;margin-top:-5.2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lL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C&#10;EFlLgwIAABAFAAAOAAAAAAAAAAAAAAAAAC4CAABkcnMvZTJvRG9jLnhtbFBLAQItABQABgAIAAAA&#10;IQASg2rq4AAAAAsBAAAPAAAAAAAAAAAAAAAAAN0EAABkcnMvZG93bnJldi54bWxQSwUGAAAAAAQA&#10;BADzAAAA6gUAAAAA&#10;" stroked="f">
                <v:textbox>
                  <w:txbxContent>
                    <w:p w:rsidR="00F31AFA" w:rsidRDefault="00F31AFA" w:rsidP="00F31AFA">
                      <w:r>
                        <w:rPr>
                          <w:noProof/>
                        </w:rPr>
                        <w:drawing>
                          <wp:inline distT="0" distB="0" distL="0" distR="0">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sidR="00F31AFA">
        <w:rPr>
          <w:sz w:val="28"/>
        </w:rPr>
        <w:t>National Career Development Association</w:t>
      </w:r>
    </w:p>
    <w:p w:rsidR="00F31AFA" w:rsidRDefault="00F31AFA" w:rsidP="00F31AFA">
      <w:pPr>
        <w:jc w:val="right"/>
        <w:rPr>
          <w:rFonts w:ascii="Arial" w:hAnsi="Arial"/>
          <w:i/>
          <w:iCs/>
          <w:sz w:val="24"/>
        </w:rPr>
      </w:pPr>
      <w:r>
        <w:rPr>
          <w:rFonts w:ascii="Arial" w:hAnsi="Arial"/>
          <w:i/>
          <w:iCs/>
          <w:sz w:val="24"/>
        </w:rPr>
        <w:t>305 N. Beech Circle</w:t>
      </w:r>
    </w:p>
    <w:p w:rsidR="00F31AFA" w:rsidRDefault="00F31AFA" w:rsidP="00F31AFA">
      <w:pPr>
        <w:jc w:val="right"/>
        <w:rPr>
          <w:rFonts w:ascii="Arial" w:hAnsi="Arial"/>
          <w:i/>
          <w:iCs/>
          <w:sz w:val="24"/>
        </w:rPr>
      </w:pPr>
      <w:r>
        <w:rPr>
          <w:rFonts w:ascii="Arial" w:hAnsi="Arial"/>
          <w:i/>
          <w:iCs/>
          <w:sz w:val="24"/>
        </w:rPr>
        <w:t>Broken Arrow, OK 74012</w:t>
      </w:r>
    </w:p>
    <w:p w:rsidR="00F31AFA" w:rsidRDefault="00F31AFA" w:rsidP="00F31AFA">
      <w:pPr>
        <w:jc w:val="right"/>
        <w:rPr>
          <w:rFonts w:ascii="Arial" w:hAnsi="Arial"/>
          <w:i/>
          <w:iCs/>
          <w:sz w:val="24"/>
        </w:rPr>
      </w:pPr>
      <w:r>
        <w:rPr>
          <w:rFonts w:ascii="Arial" w:hAnsi="Arial"/>
          <w:i/>
          <w:iCs/>
          <w:sz w:val="24"/>
        </w:rPr>
        <w:t>918/663-7060</w:t>
      </w:r>
    </w:p>
    <w:p w:rsidR="00F31AFA" w:rsidRDefault="00F31AFA" w:rsidP="00F31AFA">
      <w:pPr>
        <w:jc w:val="right"/>
        <w:rPr>
          <w:rFonts w:ascii="Arial" w:hAnsi="Arial"/>
          <w:i/>
          <w:iCs/>
          <w:sz w:val="24"/>
        </w:rPr>
      </w:pPr>
      <w:r>
        <w:rPr>
          <w:rFonts w:ascii="Arial" w:hAnsi="Arial"/>
          <w:i/>
          <w:iCs/>
          <w:sz w:val="24"/>
        </w:rPr>
        <w:t>Fax: 918/663-7058</w:t>
      </w:r>
    </w:p>
    <w:p w:rsidR="00F31AFA" w:rsidRDefault="00F31AFA" w:rsidP="00F31AFA">
      <w:pPr>
        <w:jc w:val="right"/>
        <w:rPr>
          <w:rFonts w:ascii="Arial" w:hAnsi="Arial"/>
          <w:i/>
          <w:iCs/>
          <w:sz w:val="24"/>
        </w:rPr>
      </w:pPr>
      <w:r>
        <w:rPr>
          <w:rFonts w:ascii="Arial" w:hAnsi="Arial"/>
          <w:i/>
          <w:iCs/>
          <w:sz w:val="24"/>
        </w:rPr>
        <w:t>www.ncda.org</w:t>
      </w:r>
    </w:p>
    <w:p w:rsidR="00F31AFA" w:rsidRDefault="00F31AFA" w:rsidP="00F31AFA">
      <w:pPr>
        <w:rPr>
          <w:rFonts w:ascii="Arial" w:hAnsi="Arial"/>
          <w:sz w:val="24"/>
        </w:rPr>
      </w:pPr>
    </w:p>
    <w:p w:rsidR="00F31AFA" w:rsidRDefault="00F31AFA" w:rsidP="00F31AFA">
      <w:pPr>
        <w:rPr>
          <w:rFonts w:ascii="Arial" w:hAnsi="Arial"/>
          <w:sz w:val="24"/>
        </w:rPr>
      </w:pPr>
    </w:p>
    <w:p w:rsidR="00F31AFA" w:rsidRDefault="00F31AFA" w:rsidP="00F31AFA">
      <w:pPr>
        <w:rPr>
          <w:rFonts w:ascii="Arial" w:hAnsi="Arial"/>
          <w:b/>
          <w:sz w:val="24"/>
          <w:u w:val="single"/>
        </w:rPr>
      </w:pPr>
    </w:p>
    <w:p w:rsidR="00F31AFA" w:rsidRDefault="00F31AFA" w:rsidP="00F31AFA">
      <w:pPr>
        <w:pStyle w:val="BodyText2"/>
      </w:pPr>
    </w:p>
    <w:p w:rsidR="00F31AFA" w:rsidRDefault="00F31AFA" w:rsidP="00F31AFA">
      <w:pPr>
        <w:pStyle w:val="BodyText2"/>
      </w:pPr>
    </w:p>
    <w:p w:rsidR="00F31AFA" w:rsidRPr="00D36DEC" w:rsidRDefault="00F31AFA" w:rsidP="00F31AFA">
      <w:pPr>
        <w:pStyle w:val="NoSpacing"/>
        <w:rPr>
          <w:b/>
        </w:rPr>
      </w:pPr>
      <w:r w:rsidRPr="00D36DEC">
        <w:rPr>
          <w:b/>
        </w:rPr>
        <w:t>National Career Development Association</w:t>
      </w:r>
    </w:p>
    <w:p w:rsidR="00F31AFA" w:rsidRPr="00D36DEC" w:rsidRDefault="00F31AFA" w:rsidP="00F31AFA">
      <w:pPr>
        <w:pStyle w:val="NoSpacing"/>
        <w:rPr>
          <w:b/>
        </w:rPr>
      </w:pPr>
      <w:r w:rsidRPr="00D36DEC">
        <w:rPr>
          <w:b/>
        </w:rPr>
        <w:t>Leadership Academy</w:t>
      </w:r>
    </w:p>
    <w:p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rsidR="00F31AFA" w:rsidRDefault="00F31AFA" w:rsidP="00F31AFA">
      <w:pPr>
        <w:pStyle w:val="NoSpacing"/>
      </w:pPr>
    </w:p>
    <w:p w:rsidR="00F31AFA" w:rsidRPr="007049AD" w:rsidRDefault="00F31AFA" w:rsidP="00F31AFA">
      <w:pPr>
        <w:pStyle w:val="NoSpacing"/>
        <w:rPr>
          <w:rFonts w:asciiTheme="minorHAnsi" w:hAnsiTheme="minorHAnsi"/>
        </w:rPr>
      </w:pPr>
      <w:r w:rsidRPr="007049AD">
        <w:rPr>
          <w:rFonts w:asciiTheme="minorHAnsi" w:hAnsiTheme="minorHAnsi"/>
          <w:b/>
        </w:rPr>
        <w:t>Participant(s):</w:t>
      </w:r>
      <w:r w:rsidRPr="007049AD">
        <w:rPr>
          <w:rFonts w:asciiTheme="minorHAnsi" w:hAnsiTheme="minorHAnsi"/>
        </w:rPr>
        <w:tab/>
      </w:r>
      <w:r w:rsidR="00DF5A20" w:rsidRPr="007049AD">
        <w:rPr>
          <w:rFonts w:asciiTheme="minorHAnsi" w:hAnsiTheme="minorHAnsi"/>
        </w:rPr>
        <w:t>Kristin Conner</w:t>
      </w:r>
    </w:p>
    <w:p w:rsidR="00F31AFA" w:rsidRPr="007049AD" w:rsidRDefault="00F31AFA" w:rsidP="00F31AFA">
      <w:pPr>
        <w:pStyle w:val="NoSpacing"/>
        <w:rPr>
          <w:rFonts w:asciiTheme="minorHAnsi" w:hAnsiTheme="minorHAnsi"/>
        </w:rPr>
      </w:pPr>
    </w:p>
    <w:p w:rsidR="00F31AFA" w:rsidRPr="007049AD" w:rsidRDefault="00F31AFA" w:rsidP="00F31AFA">
      <w:pPr>
        <w:pStyle w:val="NoSpacing"/>
        <w:rPr>
          <w:rFonts w:asciiTheme="minorHAnsi" w:hAnsiTheme="minorHAnsi"/>
        </w:rPr>
      </w:pPr>
      <w:r w:rsidRPr="007049AD">
        <w:rPr>
          <w:rFonts w:asciiTheme="minorHAnsi" w:hAnsiTheme="minorHAnsi"/>
          <w:b/>
        </w:rPr>
        <w:t>Board Mentor:</w:t>
      </w:r>
      <w:r w:rsidRPr="007049AD">
        <w:rPr>
          <w:rFonts w:asciiTheme="minorHAnsi" w:hAnsiTheme="minorHAnsi"/>
        </w:rPr>
        <w:tab/>
      </w:r>
      <w:r w:rsidR="00DF5A20" w:rsidRPr="007049AD">
        <w:rPr>
          <w:rFonts w:asciiTheme="minorHAnsi" w:hAnsiTheme="minorHAnsi"/>
        </w:rPr>
        <w:t xml:space="preserve">Michelle </w:t>
      </w:r>
      <w:proofErr w:type="spellStart"/>
      <w:r w:rsidR="00DF5A20" w:rsidRPr="007049AD">
        <w:rPr>
          <w:rFonts w:asciiTheme="minorHAnsi" w:hAnsiTheme="minorHAnsi"/>
        </w:rPr>
        <w:t>Beese</w:t>
      </w:r>
      <w:proofErr w:type="spellEnd"/>
    </w:p>
    <w:p w:rsidR="00F31AFA" w:rsidRPr="007049AD" w:rsidRDefault="00F31AFA" w:rsidP="00F31AFA">
      <w:pPr>
        <w:pStyle w:val="NoSpacing"/>
        <w:rPr>
          <w:rFonts w:asciiTheme="minorHAnsi" w:hAnsiTheme="minorHAnsi"/>
        </w:rPr>
      </w:pPr>
    </w:p>
    <w:p w:rsidR="00F31AFA" w:rsidRPr="007049AD" w:rsidRDefault="00F31AFA" w:rsidP="00F31AFA">
      <w:pPr>
        <w:pStyle w:val="NoSpacing"/>
        <w:rPr>
          <w:rFonts w:asciiTheme="minorHAnsi" w:hAnsiTheme="minorHAnsi"/>
        </w:rPr>
      </w:pPr>
      <w:r w:rsidRPr="007049AD">
        <w:rPr>
          <w:rFonts w:asciiTheme="minorHAnsi" w:hAnsiTheme="minorHAnsi"/>
          <w:b/>
        </w:rPr>
        <w:t>Leadership Academy Class:</w:t>
      </w:r>
      <w:r w:rsidR="00DF5A20" w:rsidRPr="007049AD">
        <w:rPr>
          <w:rFonts w:asciiTheme="minorHAnsi" w:hAnsiTheme="minorHAnsi"/>
          <w:b/>
        </w:rPr>
        <w:t xml:space="preserve"> 2013-2014</w:t>
      </w:r>
    </w:p>
    <w:p w:rsidR="00F31AFA" w:rsidRPr="007049AD" w:rsidRDefault="00F31AFA" w:rsidP="00F31AFA">
      <w:pPr>
        <w:pStyle w:val="NoSpacing"/>
        <w:rPr>
          <w:rFonts w:asciiTheme="minorHAnsi" w:hAnsiTheme="minorHAnsi"/>
        </w:rPr>
      </w:pPr>
    </w:p>
    <w:p w:rsidR="00F31AFA" w:rsidRPr="007049AD" w:rsidRDefault="00F31AFA" w:rsidP="00DF5A20">
      <w:pPr>
        <w:rPr>
          <w:rFonts w:asciiTheme="minorHAnsi" w:hAnsiTheme="minorHAnsi"/>
          <w:sz w:val="22"/>
          <w:szCs w:val="22"/>
        </w:rPr>
      </w:pPr>
      <w:r w:rsidRPr="007049AD">
        <w:rPr>
          <w:rFonts w:asciiTheme="minorHAnsi" w:hAnsiTheme="minorHAnsi"/>
          <w:b/>
          <w:sz w:val="22"/>
          <w:szCs w:val="22"/>
        </w:rPr>
        <w:t>Project Title:</w:t>
      </w:r>
      <w:r w:rsidRPr="007049AD">
        <w:rPr>
          <w:rFonts w:asciiTheme="minorHAnsi" w:hAnsiTheme="minorHAnsi"/>
          <w:sz w:val="22"/>
          <w:szCs w:val="22"/>
        </w:rPr>
        <w:t xml:space="preserve"> </w:t>
      </w:r>
      <w:r w:rsidR="00DF5A20" w:rsidRPr="007049AD">
        <w:rPr>
          <w:rFonts w:asciiTheme="minorHAnsi" w:hAnsiTheme="minorHAnsi"/>
          <w:sz w:val="22"/>
          <w:szCs w:val="22"/>
        </w:rPr>
        <w:t>Assessment and Exploration of Leadership Academy Experiences</w:t>
      </w:r>
    </w:p>
    <w:p w:rsidR="00F31AFA" w:rsidRPr="007049AD" w:rsidRDefault="00F31AFA" w:rsidP="00F31AFA">
      <w:pPr>
        <w:pStyle w:val="NoSpacing"/>
        <w:rPr>
          <w:rFonts w:asciiTheme="minorHAnsi" w:hAnsiTheme="minorHAnsi"/>
        </w:rPr>
      </w:pPr>
    </w:p>
    <w:p w:rsidR="00DF5A20" w:rsidRPr="007049AD" w:rsidRDefault="00F31AFA" w:rsidP="00DF5A20">
      <w:pPr>
        <w:pStyle w:val="NoSpacing"/>
        <w:rPr>
          <w:rFonts w:asciiTheme="minorHAnsi" w:hAnsiTheme="minorHAnsi"/>
          <w:b/>
        </w:rPr>
      </w:pPr>
      <w:r w:rsidRPr="007049AD">
        <w:rPr>
          <w:rFonts w:asciiTheme="minorHAnsi" w:hAnsiTheme="minorHAnsi"/>
          <w:b/>
        </w:rPr>
        <w:t xml:space="preserve">Project Description:  </w:t>
      </w:r>
    </w:p>
    <w:p w:rsidR="00F31AFA" w:rsidRPr="007049AD" w:rsidRDefault="001D126C" w:rsidP="00DF5A20">
      <w:pPr>
        <w:pStyle w:val="NoSpacing"/>
        <w:rPr>
          <w:rFonts w:asciiTheme="minorHAnsi" w:hAnsiTheme="minorHAnsi"/>
        </w:rPr>
      </w:pPr>
      <w:r>
        <w:rPr>
          <w:rFonts w:asciiTheme="minorHAnsi" w:hAnsiTheme="minorHAnsi"/>
        </w:rPr>
        <w:tab/>
      </w:r>
      <w:r w:rsidR="00913E63">
        <w:rPr>
          <w:rFonts w:asciiTheme="minorHAnsi" w:hAnsiTheme="minorHAnsi"/>
        </w:rPr>
        <w:t xml:space="preserve">My project </w:t>
      </w:r>
      <w:r w:rsidR="00DF5A20" w:rsidRPr="007049AD">
        <w:rPr>
          <w:rFonts w:asciiTheme="minorHAnsi" w:hAnsiTheme="minorHAnsi"/>
        </w:rPr>
        <w:t xml:space="preserve">was </w:t>
      </w:r>
      <w:r w:rsidR="00913E63">
        <w:rPr>
          <w:rFonts w:asciiTheme="minorHAnsi" w:hAnsiTheme="minorHAnsi"/>
        </w:rPr>
        <w:t xml:space="preserve">to </w:t>
      </w:r>
      <w:r w:rsidR="00DF5A20" w:rsidRPr="007049AD">
        <w:rPr>
          <w:rFonts w:asciiTheme="minorHAnsi" w:hAnsiTheme="minorHAnsi"/>
        </w:rPr>
        <w:t xml:space="preserve">develop an online survey </w:t>
      </w:r>
      <w:r>
        <w:rPr>
          <w:rFonts w:asciiTheme="minorHAnsi" w:hAnsiTheme="minorHAnsi"/>
        </w:rPr>
        <w:t>which was sent to past and current</w:t>
      </w:r>
      <w:r w:rsidR="00DF5A20" w:rsidRPr="007049AD">
        <w:rPr>
          <w:rFonts w:asciiTheme="minorHAnsi" w:hAnsiTheme="minorHAnsi"/>
        </w:rPr>
        <w:t xml:space="preserve"> Leadership Academy</w:t>
      </w:r>
      <w:r>
        <w:rPr>
          <w:rFonts w:asciiTheme="minorHAnsi" w:hAnsiTheme="minorHAnsi"/>
        </w:rPr>
        <w:t xml:space="preserve"> (LA)</w:t>
      </w:r>
      <w:r w:rsidR="00DF5A20" w:rsidRPr="007049AD">
        <w:rPr>
          <w:rFonts w:asciiTheme="minorHAnsi" w:hAnsiTheme="minorHAnsi"/>
        </w:rPr>
        <w:t xml:space="preserve"> participants</w:t>
      </w:r>
      <w:r>
        <w:rPr>
          <w:rFonts w:asciiTheme="minorHAnsi" w:hAnsiTheme="minorHAnsi"/>
        </w:rPr>
        <w:t>.  The focus of the survey questions was</w:t>
      </w:r>
      <w:r w:rsidR="00DF5A20" w:rsidRPr="007049AD">
        <w:rPr>
          <w:rFonts w:asciiTheme="minorHAnsi" w:hAnsiTheme="minorHAnsi"/>
        </w:rPr>
        <w:t xml:space="preserve"> to understand the learning and benefits from participating in the</w:t>
      </w:r>
      <w:r>
        <w:rPr>
          <w:rFonts w:asciiTheme="minorHAnsi" w:hAnsiTheme="minorHAnsi"/>
        </w:rPr>
        <w:t xml:space="preserve"> LA</w:t>
      </w:r>
      <w:r w:rsidR="00DF5A20" w:rsidRPr="007049AD">
        <w:rPr>
          <w:rFonts w:asciiTheme="minorHAnsi" w:hAnsiTheme="minorHAnsi"/>
        </w:rPr>
        <w:t xml:space="preserve"> training, any changes or additions they suggest for the </w:t>
      </w:r>
      <w:proofErr w:type="gramStart"/>
      <w:r w:rsidR="00DF5A20" w:rsidRPr="007049AD">
        <w:rPr>
          <w:rFonts w:asciiTheme="minorHAnsi" w:hAnsiTheme="minorHAnsi"/>
        </w:rPr>
        <w:t>program,</w:t>
      </w:r>
      <w:proofErr w:type="gramEnd"/>
      <w:r w:rsidR="00DF5A20" w:rsidRPr="007049AD">
        <w:rPr>
          <w:rFonts w:asciiTheme="minorHAnsi" w:hAnsiTheme="minorHAnsi"/>
        </w:rPr>
        <w:t xml:space="preserve"> in what way it prepared and encouraged them to pursue leadership positions in NCDA, and any contribution they personally would like to add to the program in future years. Depending on recommendations and availability of past LA participants attending NCDA at Long Beach, changes could be implemented for the next Leadership Academy cohort beginning in Long Beach. The benefits to NCDA would be a stronger Leadership Academy program producing stronger leaders for NCDA, and continued and sustained involvement by past Leadership Academy participants which also produces stronger leaders for NCDA’s future. The developed survey could be used annually to make sure the program outcomes are sustained.</w:t>
      </w:r>
    </w:p>
    <w:p w:rsidR="00F31AFA" w:rsidRPr="007049AD" w:rsidRDefault="00F31AFA" w:rsidP="00F31AFA">
      <w:pPr>
        <w:pStyle w:val="NoSpacing"/>
        <w:rPr>
          <w:rFonts w:asciiTheme="minorHAnsi" w:hAnsiTheme="minorHAnsi"/>
        </w:rPr>
      </w:pPr>
    </w:p>
    <w:p w:rsidR="00F31AFA" w:rsidRPr="007049AD" w:rsidRDefault="00F31AFA" w:rsidP="00F31AFA">
      <w:pPr>
        <w:pStyle w:val="NoSpacing"/>
        <w:rPr>
          <w:rFonts w:asciiTheme="minorHAnsi" w:hAnsiTheme="minorHAnsi"/>
          <w:b/>
        </w:rPr>
      </w:pPr>
      <w:r w:rsidRPr="007049AD">
        <w:rPr>
          <w:rFonts w:asciiTheme="minorHAnsi" w:hAnsiTheme="minorHAnsi"/>
          <w:b/>
        </w:rPr>
        <w:t>Summary/Conclusion</w:t>
      </w:r>
      <w:r w:rsidR="00181593" w:rsidRPr="007049AD">
        <w:rPr>
          <w:rFonts w:asciiTheme="minorHAnsi" w:hAnsiTheme="minorHAnsi"/>
          <w:b/>
        </w:rPr>
        <w:t>:</w:t>
      </w:r>
    </w:p>
    <w:p w:rsidR="00181593" w:rsidRPr="007049AD" w:rsidRDefault="001D126C" w:rsidP="007049AD">
      <w:pPr>
        <w:pStyle w:val="NoSpacing"/>
        <w:ind w:firstLine="720"/>
        <w:rPr>
          <w:rFonts w:asciiTheme="minorHAnsi" w:hAnsiTheme="minorHAnsi"/>
        </w:rPr>
      </w:pPr>
      <w:r>
        <w:rPr>
          <w:rFonts w:asciiTheme="minorHAnsi" w:hAnsiTheme="minorHAnsi"/>
        </w:rPr>
        <w:t xml:space="preserve">The survey was sent to 88 current </w:t>
      </w:r>
      <w:r w:rsidR="00D156A4">
        <w:rPr>
          <w:rFonts w:asciiTheme="minorHAnsi" w:hAnsiTheme="minorHAnsi"/>
        </w:rPr>
        <w:t>and past LA participants with 42</w:t>
      </w:r>
      <w:r>
        <w:rPr>
          <w:rFonts w:asciiTheme="minorHAnsi" w:hAnsiTheme="minorHAnsi"/>
        </w:rPr>
        <w:t xml:space="preserve"> </w:t>
      </w:r>
      <w:r w:rsidR="00D156A4">
        <w:rPr>
          <w:rFonts w:asciiTheme="minorHAnsi" w:hAnsiTheme="minorHAnsi"/>
        </w:rPr>
        <w:t xml:space="preserve">completing </w:t>
      </w:r>
      <w:r>
        <w:rPr>
          <w:rFonts w:asciiTheme="minorHAnsi" w:hAnsiTheme="minorHAnsi"/>
        </w:rPr>
        <w:t>the survey.  R</w:t>
      </w:r>
      <w:r w:rsidR="00D75C2B" w:rsidRPr="007049AD">
        <w:rPr>
          <w:rFonts w:asciiTheme="minorHAnsi" w:hAnsiTheme="minorHAnsi"/>
        </w:rPr>
        <w:t>esult</w:t>
      </w:r>
      <w:r w:rsidR="007049AD" w:rsidRPr="007049AD">
        <w:rPr>
          <w:rFonts w:asciiTheme="minorHAnsi" w:hAnsiTheme="minorHAnsi"/>
        </w:rPr>
        <w:t>s</w:t>
      </w:r>
      <w:r>
        <w:rPr>
          <w:rFonts w:asciiTheme="minorHAnsi" w:hAnsiTheme="minorHAnsi"/>
        </w:rPr>
        <w:t xml:space="preserve"> of the survey</w:t>
      </w:r>
      <w:r w:rsidR="00D75C2B" w:rsidRPr="007049AD">
        <w:rPr>
          <w:rFonts w:asciiTheme="minorHAnsi" w:hAnsiTheme="minorHAnsi"/>
        </w:rPr>
        <w:t xml:space="preserve"> </w:t>
      </w:r>
      <w:r>
        <w:rPr>
          <w:rFonts w:asciiTheme="minorHAnsi" w:hAnsiTheme="minorHAnsi"/>
        </w:rPr>
        <w:t>indicate</w:t>
      </w:r>
      <w:r w:rsidR="00D75C2B" w:rsidRPr="007049AD">
        <w:rPr>
          <w:rFonts w:asciiTheme="minorHAnsi" w:hAnsiTheme="minorHAnsi"/>
        </w:rPr>
        <w:t xml:space="preserve"> 53% of Leadership Academy participant felt the training/participation in the Leadership Academy met their expectations. Only a combined 14% felt the training exceeded or far exceeded expectations, while 32% felt the training fell short or far short of expectations.</w:t>
      </w:r>
      <w:r>
        <w:rPr>
          <w:rFonts w:asciiTheme="minorHAnsi" w:hAnsiTheme="minorHAnsi"/>
        </w:rPr>
        <w:t xml:space="preserve">  This shows that the training is adequate for most, although the number that was dissatisfied was larger than the number very satisfied which means there could be some areas to improve.</w:t>
      </w:r>
    </w:p>
    <w:p w:rsidR="00D75C2B" w:rsidRPr="007049AD" w:rsidRDefault="001D126C" w:rsidP="00645717">
      <w:pPr>
        <w:pStyle w:val="NoSpacing"/>
        <w:rPr>
          <w:rFonts w:asciiTheme="minorHAnsi" w:hAnsiTheme="minorHAnsi"/>
        </w:rPr>
      </w:pPr>
      <w:r>
        <w:rPr>
          <w:rFonts w:asciiTheme="minorHAnsi" w:hAnsiTheme="minorHAnsi"/>
        </w:rPr>
        <w:tab/>
      </w:r>
      <w:r w:rsidR="00D75C2B" w:rsidRPr="007049AD">
        <w:rPr>
          <w:rFonts w:asciiTheme="minorHAnsi" w:hAnsiTheme="minorHAnsi"/>
        </w:rPr>
        <w:t xml:space="preserve">A large </w:t>
      </w:r>
      <w:r>
        <w:rPr>
          <w:rFonts w:asciiTheme="minorHAnsi" w:hAnsiTheme="minorHAnsi"/>
        </w:rPr>
        <w:t>number</w:t>
      </w:r>
      <w:r w:rsidR="00D75C2B" w:rsidRPr="007049AD">
        <w:rPr>
          <w:rFonts w:asciiTheme="minorHAnsi" w:hAnsiTheme="minorHAnsi"/>
        </w:rPr>
        <w:t xml:space="preserve"> (54%) of Leadership Academy participants reported participating in future task forces or </w:t>
      </w:r>
      <w:r w:rsidR="00645717" w:rsidRPr="007049AD">
        <w:rPr>
          <w:rFonts w:asciiTheme="minorHAnsi" w:hAnsiTheme="minorHAnsi"/>
        </w:rPr>
        <w:t xml:space="preserve">committees </w:t>
      </w:r>
      <w:r w:rsidR="00645717">
        <w:rPr>
          <w:rFonts w:asciiTheme="minorHAnsi" w:hAnsiTheme="minorHAnsi"/>
        </w:rPr>
        <w:t>which show there was motivation and encouragement toward more involvement with NCDA.   When looking at more specific leadership at the state or board level the number that pursued those roles drops to 16%</w:t>
      </w:r>
      <w:r w:rsidR="00D75C2B" w:rsidRPr="007049AD">
        <w:rPr>
          <w:rFonts w:asciiTheme="minorHAnsi" w:hAnsiTheme="minorHAnsi"/>
        </w:rPr>
        <w:t xml:space="preserve"> – 19%</w:t>
      </w:r>
      <w:r w:rsidR="00645717">
        <w:rPr>
          <w:rFonts w:asciiTheme="minorHAnsi" w:hAnsiTheme="minorHAnsi"/>
        </w:rPr>
        <w:t>.  There still may be hesitancy or feeling of not being prepared that may prevent LA participants from seeking greater leadership involvement.  In turning the focus to the actual</w:t>
      </w:r>
      <w:r w:rsidR="00D75C2B" w:rsidRPr="007049AD">
        <w:rPr>
          <w:rFonts w:asciiTheme="minorHAnsi" w:hAnsiTheme="minorHAnsi"/>
        </w:rPr>
        <w:t xml:space="preserve"> </w:t>
      </w:r>
      <w:r w:rsidR="00645717">
        <w:rPr>
          <w:rFonts w:asciiTheme="minorHAnsi" w:hAnsiTheme="minorHAnsi"/>
        </w:rPr>
        <w:t xml:space="preserve">training topics, the reported </w:t>
      </w:r>
      <w:r w:rsidR="00D75C2B" w:rsidRPr="007049AD">
        <w:rPr>
          <w:rFonts w:asciiTheme="minorHAnsi" w:hAnsiTheme="minorHAnsi"/>
        </w:rPr>
        <w:t xml:space="preserve">most useful part </w:t>
      </w:r>
      <w:r w:rsidR="00645717">
        <w:rPr>
          <w:rFonts w:asciiTheme="minorHAnsi" w:hAnsiTheme="minorHAnsi"/>
        </w:rPr>
        <w:t xml:space="preserve">(74%) </w:t>
      </w:r>
      <w:r w:rsidR="00D75C2B" w:rsidRPr="007049AD">
        <w:rPr>
          <w:rFonts w:asciiTheme="minorHAnsi" w:hAnsiTheme="minorHAnsi"/>
        </w:rPr>
        <w:t>of the Leadership Academy was the networking with other participants and board members</w:t>
      </w:r>
      <w:r w:rsidR="00645717">
        <w:rPr>
          <w:rFonts w:asciiTheme="minorHAnsi" w:hAnsiTheme="minorHAnsi"/>
        </w:rPr>
        <w:t>. The most requested topic that participants would have liked (or liked more)</w:t>
      </w:r>
      <w:r w:rsidR="00645717" w:rsidRPr="007049AD">
        <w:rPr>
          <w:rFonts w:asciiTheme="minorHAnsi" w:hAnsiTheme="minorHAnsi"/>
        </w:rPr>
        <w:t xml:space="preserve"> training</w:t>
      </w:r>
      <w:r w:rsidR="00D75C2B" w:rsidRPr="007049AD">
        <w:rPr>
          <w:rFonts w:asciiTheme="minorHAnsi" w:hAnsiTheme="minorHAnsi"/>
        </w:rPr>
        <w:t xml:space="preserve"> </w:t>
      </w:r>
      <w:r w:rsidR="00645717">
        <w:rPr>
          <w:rFonts w:asciiTheme="minorHAnsi" w:hAnsiTheme="minorHAnsi"/>
        </w:rPr>
        <w:t xml:space="preserve">on </w:t>
      </w:r>
      <w:r w:rsidR="00D75C2B" w:rsidRPr="007049AD">
        <w:rPr>
          <w:rFonts w:asciiTheme="minorHAnsi" w:hAnsiTheme="minorHAnsi"/>
        </w:rPr>
        <w:t>was strategies for leadership and management</w:t>
      </w:r>
      <w:r w:rsidR="00645717">
        <w:rPr>
          <w:rFonts w:asciiTheme="minorHAnsi" w:hAnsiTheme="minorHAnsi"/>
        </w:rPr>
        <w:t xml:space="preserve"> at 58%.   </w:t>
      </w:r>
      <w:r w:rsidR="00645717">
        <w:rPr>
          <w:rFonts w:asciiTheme="minorHAnsi" w:hAnsiTheme="minorHAnsi"/>
        </w:rPr>
        <w:lastRenderedPageBreak/>
        <w:tab/>
      </w:r>
      <w:r w:rsidR="00D75C2B" w:rsidRPr="007049AD">
        <w:rPr>
          <w:rFonts w:asciiTheme="minorHAnsi" w:hAnsiTheme="minorHAnsi"/>
        </w:rPr>
        <w:t xml:space="preserve">Overall conclusions are that while the Leadership Academy is </w:t>
      </w:r>
      <w:r w:rsidR="007049AD" w:rsidRPr="007049AD">
        <w:rPr>
          <w:rFonts w:asciiTheme="minorHAnsi" w:hAnsiTheme="minorHAnsi"/>
        </w:rPr>
        <w:t>satisfactory to most participants, their actual pursuit of</w:t>
      </w:r>
      <w:r w:rsidR="00645717">
        <w:rPr>
          <w:rFonts w:asciiTheme="minorHAnsi" w:hAnsiTheme="minorHAnsi"/>
        </w:rPr>
        <w:t xml:space="preserve"> state and NCDA Board-level</w:t>
      </w:r>
      <w:r w:rsidR="007049AD" w:rsidRPr="007049AD">
        <w:rPr>
          <w:rFonts w:asciiTheme="minorHAnsi" w:hAnsiTheme="minorHAnsi"/>
        </w:rPr>
        <w:t xml:space="preserve"> leadership is </w:t>
      </w:r>
      <w:r w:rsidR="00962271">
        <w:rPr>
          <w:rFonts w:asciiTheme="minorHAnsi" w:hAnsiTheme="minorHAnsi"/>
        </w:rPr>
        <w:t>low. The fact that the highest ranked training topic requested was on strategies for leadership and management indicates an interest by LA participants in pursuing higher level leadership roles, but likely they still feel unprep</w:t>
      </w:r>
      <w:r w:rsidR="00102EAA">
        <w:rPr>
          <w:rFonts w:asciiTheme="minorHAnsi" w:hAnsiTheme="minorHAnsi"/>
        </w:rPr>
        <w:t>ared to take on the challenge.   As the board moves forward a closer look at the purpose of the Leadership Academy may be necessary.  It encourages and enhances involvement in NCDA which is a benefit to all, but if the true focus is to get more state or national leaders a stronger and more focused training will be necessary.</w:t>
      </w:r>
    </w:p>
    <w:p w:rsidR="007049AD" w:rsidRPr="00102EAA" w:rsidRDefault="007049AD" w:rsidP="00102EAA">
      <w:pPr>
        <w:pStyle w:val="NoSpacing"/>
        <w:ind w:firstLine="720"/>
        <w:rPr>
          <w:rFonts w:asciiTheme="minorHAnsi" w:hAnsiTheme="minorHAnsi"/>
        </w:rPr>
      </w:pPr>
      <w:r w:rsidRPr="007049AD">
        <w:rPr>
          <w:rFonts w:asciiTheme="minorHAnsi" w:hAnsiTheme="minorHAnsi"/>
        </w:rPr>
        <w:t>Please see attached survey results for full respondent reporting and results.</w:t>
      </w:r>
    </w:p>
    <w:p w:rsidR="007049AD" w:rsidRDefault="007049AD" w:rsidP="00181593">
      <w:pPr>
        <w:pStyle w:val="NoSpacing"/>
        <w:rPr>
          <w:rFonts w:asciiTheme="minorHAnsi" w:hAnsiTheme="minorHAnsi"/>
          <w:b/>
        </w:rPr>
      </w:pPr>
    </w:p>
    <w:p w:rsidR="00962271" w:rsidRDefault="00F31AFA" w:rsidP="00962271">
      <w:pPr>
        <w:pStyle w:val="NoSpacing"/>
        <w:rPr>
          <w:rFonts w:asciiTheme="minorHAnsi" w:hAnsiTheme="minorHAnsi"/>
          <w:b/>
        </w:rPr>
      </w:pPr>
      <w:r w:rsidRPr="007049AD">
        <w:rPr>
          <w:rFonts w:asciiTheme="minorHAnsi" w:hAnsiTheme="minorHAnsi"/>
          <w:b/>
        </w:rPr>
        <w:t>Results/Recommendations</w:t>
      </w:r>
      <w:r w:rsidR="00181593" w:rsidRPr="007049AD">
        <w:rPr>
          <w:rFonts w:asciiTheme="minorHAnsi" w:hAnsiTheme="minorHAnsi"/>
          <w:b/>
        </w:rPr>
        <w:t>:</w:t>
      </w:r>
    </w:p>
    <w:p w:rsidR="00962271" w:rsidRDefault="00102EAA" w:rsidP="00962271">
      <w:pPr>
        <w:pStyle w:val="NoSpacing"/>
        <w:rPr>
          <w:rFonts w:asciiTheme="minorHAnsi" w:hAnsiTheme="minorHAnsi"/>
        </w:rPr>
      </w:pPr>
      <w:r>
        <w:rPr>
          <w:rFonts w:asciiTheme="minorHAnsi" w:hAnsiTheme="minorHAnsi"/>
        </w:rPr>
        <w:tab/>
      </w:r>
      <w:r w:rsidR="00962271">
        <w:rPr>
          <w:rFonts w:asciiTheme="minorHAnsi" w:hAnsiTheme="minorHAnsi"/>
        </w:rPr>
        <w:t xml:space="preserve">Before this project was completed, the </w:t>
      </w:r>
      <w:r w:rsidR="00913E63" w:rsidRPr="007049AD">
        <w:rPr>
          <w:rFonts w:asciiTheme="minorHAnsi" w:hAnsiTheme="minorHAnsi"/>
        </w:rPr>
        <w:t>Leadership Academy task force</w:t>
      </w:r>
      <w:r w:rsidR="00625676" w:rsidRPr="007049AD">
        <w:rPr>
          <w:rFonts w:asciiTheme="minorHAnsi" w:hAnsiTheme="minorHAnsi"/>
        </w:rPr>
        <w:t xml:space="preserve"> </w:t>
      </w:r>
      <w:r w:rsidR="00962271">
        <w:rPr>
          <w:rFonts w:asciiTheme="minorHAnsi" w:hAnsiTheme="minorHAnsi"/>
        </w:rPr>
        <w:t>was</w:t>
      </w:r>
      <w:r w:rsidR="00625676" w:rsidRPr="007049AD">
        <w:rPr>
          <w:rFonts w:asciiTheme="minorHAnsi" w:hAnsiTheme="minorHAnsi"/>
        </w:rPr>
        <w:t xml:space="preserve"> given</w:t>
      </w:r>
      <w:r w:rsidR="00962271">
        <w:rPr>
          <w:rFonts w:asciiTheme="minorHAnsi" w:hAnsiTheme="minorHAnsi"/>
        </w:rPr>
        <w:t xml:space="preserve"> information from the survey that</w:t>
      </w:r>
      <w:r w:rsidR="00625676" w:rsidRPr="007049AD">
        <w:rPr>
          <w:rFonts w:asciiTheme="minorHAnsi" w:hAnsiTheme="minorHAnsi"/>
        </w:rPr>
        <w:t xml:space="preserve"> list</w:t>
      </w:r>
      <w:r w:rsidR="00962271">
        <w:rPr>
          <w:rFonts w:asciiTheme="minorHAnsi" w:hAnsiTheme="minorHAnsi"/>
        </w:rPr>
        <w:t xml:space="preserve">ed </w:t>
      </w:r>
      <w:r w:rsidR="00625676" w:rsidRPr="007049AD">
        <w:rPr>
          <w:rFonts w:asciiTheme="minorHAnsi" w:hAnsiTheme="minorHAnsi"/>
        </w:rPr>
        <w:t xml:space="preserve">past LA alumni </w:t>
      </w:r>
      <w:r w:rsidR="00962271">
        <w:rPr>
          <w:rFonts w:asciiTheme="minorHAnsi" w:hAnsiTheme="minorHAnsi"/>
        </w:rPr>
        <w:t>who indicated</w:t>
      </w:r>
      <w:r w:rsidR="00625676" w:rsidRPr="007049AD">
        <w:rPr>
          <w:rFonts w:asciiTheme="minorHAnsi" w:hAnsiTheme="minorHAnsi"/>
        </w:rPr>
        <w:t xml:space="preserve"> interest in being more involved during NCDA Long Beach conference.  Minimally the</w:t>
      </w:r>
      <w:r w:rsidR="00962271">
        <w:rPr>
          <w:rFonts w:asciiTheme="minorHAnsi" w:hAnsiTheme="minorHAnsi"/>
        </w:rPr>
        <w:t>se</w:t>
      </w:r>
      <w:r w:rsidR="00625676" w:rsidRPr="007049AD">
        <w:rPr>
          <w:rFonts w:asciiTheme="minorHAnsi" w:hAnsiTheme="minorHAnsi"/>
        </w:rPr>
        <w:t xml:space="preserve"> alumni can be invited to the alumni networking reception</w:t>
      </w:r>
      <w:r w:rsidR="00962271">
        <w:rPr>
          <w:rFonts w:asciiTheme="minorHAnsi" w:hAnsiTheme="minorHAnsi"/>
        </w:rPr>
        <w:t xml:space="preserve"> at the conference</w:t>
      </w:r>
      <w:r w:rsidR="00625676" w:rsidRPr="007049AD">
        <w:rPr>
          <w:rFonts w:asciiTheme="minorHAnsi" w:hAnsiTheme="minorHAnsi"/>
        </w:rPr>
        <w:t>.</w:t>
      </w:r>
    </w:p>
    <w:p w:rsidR="00962271" w:rsidRDefault="00962271" w:rsidP="00962271">
      <w:pPr>
        <w:pStyle w:val="NoSpacing"/>
        <w:rPr>
          <w:rFonts w:asciiTheme="minorHAnsi" w:hAnsiTheme="minorHAnsi"/>
        </w:rPr>
      </w:pPr>
      <w:r>
        <w:rPr>
          <w:rFonts w:asciiTheme="minorHAnsi" w:hAnsiTheme="minorHAnsi"/>
        </w:rPr>
        <w:tab/>
        <w:t>Additional r</w:t>
      </w:r>
      <w:r w:rsidR="00625676" w:rsidRPr="007049AD">
        <w:rPr>
          <w:rFonts w:asciiTheme="minorHAnsi" w:hAnsiTheme="minorHAnsi"/>
        </w:rPr>
        <w:t>ecommendations</w:t>
      </w:r>
      <w:r>
        <w:rPr>
          <w:rFonts w:asciiTheme="minorHAnsi" w:hAnsiTheme="minorHAnsi"/>
        </w:rPr>
        <w:t xml:space="preserve"> collected from current and past LA participants in the survey</w:t>
      </w:r>
      <w:r w:rsidR="00625676" w:rsidRPr="007049AD">
        <w:rPr>
          <w:rFonts w:asciiTheme="minorHAnsi" w:hAnsiTheme="minorHAnsi"/>
        </w:rPr>
        <w:t xml:space="preserve"> include s</w:t>
      </w:r>
      <w:r w:rsidR="00913E63" w:rsidRPr="007049AD">
        <w:rPr>
          <w:rFonts w:asciiTheme="minorHAnsi" w:hAnsiTheme="minorHAnsi"/>
        </w:rPr>
        <w:t>trength</w:t>
      </w:r>
      <w:r w:rsidR="00625676" w:rsidRPr="007049AD">
        <w:rPr>
          <w:rFonts w:asciiTheme="minorHAnsi" w:hAnsiTheme="minorHAnsi"/>
        </w:rPr>
        <w:t xml:space="preserve">ening training by involving more past Leadership Academy alumni or other NCDA member.  </w:t>
      </w:r>
      <w:r>
        <w:rPr>
          <w:rFonts w:asciiTheme="minorHAnsi" w:hAnsiTheme="minorHAnsi"/>
        </w:rPr>
        <w:t>The following were the</w:t>
      </w:r>
      <w:r w:rsidR="00D75C2B" w:rsidRPr="007049AD">
        <w:rPr>
          <w:rFonts w:asciiTheme="minorHAnsi" w:hAnsiTheme="minorHAnsi"/>
        </w:rPr>
        <w:t xml:space="preserve"> top </w:t>
      </w:r>
      <w:r w:rsidR="00102EAA">
        <w:rPr>
          <w:rFonts w:asciiTheme="minorHAnsi" w:hAnsiTheme="minorHAnsi"/>
        </w:rPr>
        <w:t xml:space="preserve">ranked and </w:t>
      </w:r>
      <w:r w:rsidR="00D75C2B" w:rsidRPr="007049AD">
        <w:rPr>
          <w:rFonts w:asciiTheme="minorHAnsi" w:hAnsiTheme="minorHAnsi"/>
        </w:rPr>
        <w:t xml:space="preserve">requested training topics/ additional information </w:t>
      </w:r>
      <w:r w:rsidR="00102EAA">
        <w:rPr>
          <w:rFonts w:asciiTheme="minorHAnsi" w:hAnsiTheme="minorHAnsi"/>
        </w:rPr>
        <w:t>that current and past LA participants would have liked in their training and therefore would be useful for future cohort</w:t>
      </w:r>
      <w:r w:rsidR="00D75C2B" w:rsidRPr="007049AD">
        <w:rPr>
          <w:rFonts w:asciiTheme="minorHAnsi" w:hAnsiTheme="minorHAnsi"/>
        </w:rPr>
        <w:t xml:space="preserve">: </w:t>
      </w:r>
    </w:p>
    <w:p w:rsidR="00102EAA" w:rsidRDefault="00102EAA" w:rsidP="00962271">
      <w:pPr>
        <w:pStyle w:val="NoSpacing"/>
        <w:rPr>
          <w:rFonts w:asciiTheme="minorHAnsi" w:hAnsiTheme="minorHAnsi"/>
        </w:rPr>
      </w:pPr>
    </w:p>
    <w:p w:rsidR="00D75C2B"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Strategies for m</w:t>
      </w:r>
      <w:r w:rsidR="00D75C2B" w:rsidRPr="007049AD">
        <w:rPr>
          <w:rFonts w:asciiTheme="minorHAnsi" w:hAnsiTheme="minorHAnsi"/>
          <w:sz w:val="22"/>
          <w:szCs w:val="22"/>
        </w:rPr>
        <w:t>embership recruitment/retention</w:t>
      </w:r>
    </w:p>
    <w:p w:rsidR="00D75C2B"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Strategies for lead</w:t>
      </w:r>
      <w:r w:rsidR="00D75C2B" w:rsidRPr="007049AD">
        <w:rPr>
          <w:rFonts w:asciiTheme="minorHAnsi" w:hAnsiTheme="minorHAnsi"/>
          <w:sz w:val="22"/>
          <w:szCs w:val="22"/>
        </w:rPr>
        <w:t>ership and management of groups</w:t>
      </w:r>
    </w:p>
    <w:p w:rsidR="00D75C2B"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Networking with NCDA Board leade</w:t>
      </w:r>
      <w:r w:rsidR="00D75C2B" w:rsidRPr="007049AD">
        <w:rPr>
          <w:rFonts w:asciiTheme="minorHAnsi" w:hAnsiTheme="minorHAnsi"/>
          <w:sz w:val="22"/>
          <w:szCs w:val="22"/>
        </w:rPr>
        <w:t>rship and other LA participants</w:t>
      </w:r>
    </w:p>
    <w:p w:rsidR="00D75C2B" w:rsidRPr="007049AD" w:rsidRDefault="00D75C2B"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More information on future direction of NCDA</w:t>
      </w:r>
    </w:p>
    <w:p w:rsidR="00D75C2B"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Professional leadership o</w:t>
      </w:r>
      <w:r w:rsidR="00D75C2B" w:rsidRPr="007049AD">
        <w:rPr>
          <w:rFonts w:asciiTheme="minorHAnsi" w:hAnsiTheme="minorHAnsi"/>
          <w:sz w:val="22"/>
          <w:szCs w:val="22"/>
        </w:rPr>
        <w:t>pportunities in NCDA and beyond</w:t>
      </w:r>
    </w:p>
    <w:p w:rsidR="00625676"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Advocacy for NCDA and related issues</w:t>
      </w:r>
    </w:p>
    <w:p w:rsidR="00625676" w:rsidRPr="007049AD" w:rsidRDefault="00625676" w:rsidP="00D75C2B">
      <w:pPr>
        <w:pStyle w:val="ListParagraph"/>
        <w:numPr>
          <w:ilvl w:val="0"/>
          <w:numId w:val="2"/>
        </w:numPr>
        <w:tabs>
          <w:tab w:val="num" w:pos="720"/>
        </w:tabs>
        <w:rPr>
          <w:rFonts w:asciiTheme="minorHAnsi" w:hAnsiTheme="minorHAnsi"/>
          <w:sz w:val="22"/>
          <w:szCs w:val="22"/>
        </w:rPr>
      </w:pPr>
      <w:r w:rsidRPr="007049AD">
        <w:rPr>
          <w:rFonts w:asciiTheme="minorHAnsi" w:hAnsiTheme="minorHAnsi"/>
          <w:sz w:val="22"/>
          <w:szCs w:val="22"/>
        </w:rPr>
        <w:t>Financial management for leadership roles</w:t>
      </w:r>
    </w:p>
    <w:p w:rsidR="00625676" w:rsidRPr="007049AD" w:rsidRDefault="00625676" w:rsidP="00625676">
      <w:pPr>
        <w:tabs>
          <w:tab w:val="num" w:pos="720"/>
        </w:tabs>
        <w:rPr>
          <w:rFonts w:asciiTheme="minorHAnsi" w:hAnsiTheme="minorHAnsi"/>
          <w:sz w:val="22"/>
          <w:szCs w:val="22"/>
        </w:rPr>
      </w:pPr>
    </w:p>
    <w:p w:rsidR="0069644F" w:rsidRPr="007049AD" w:rsidRDefault="00102EAA" w:rsidP="00625676">
      <w:pPr>
        <w:tabs>
          <w:tab w:val="num" w:pos="720"/>
        </w:tabs>
        <w:rPr>
          <w:rFonts w:asciiTheme="minorHAnsi" w:hAnsiTheme="minorHAnsi"/>
          <w:sz w:val="22"/>
          <w:szCs w:val="22"/>
        </w:rPr>
      </w:pPr>
      <w:r>
        <w:rPr>
          <w:rFonts w:asciiTheme="minorHAnsi" w:hAnsiTheme="minorHAnsi"/>
          <w:sz w:val="22"/>
          <w:szCs w:val="22"/>
        </w:rPr>
        <w:tab/>
      </w:r>
      <w:r w:rsidR="00913E63" w:rsidRPr="007049AD">
        <w:rPr>
          <w:rFonts w:asciiTheme="minorHAnsi" w:hAnsiTheme="minorHAnsi"/>
          <w:sz w:val="22"/>
          <w:szCs w:val="22"/>
        </w:rPr>
        <w:t xml:space="preserve">Other </w:t>
      </w:r>
      <w:r>
        <w:rPr>
          <w:rFonts w:asciiTheme="minorHAnsi" w:hAnsiTheme="minorHAnsi"/>
          <w:sz w:val="22"/>
          <w:szCs w:val="22"/>
        </w:rPr>
        <w:t xml:space="preserve">individual </w:t>
      </w:r>
      <w:r w:rsidR="00913E63" w:rsidRPr="007049AD">
        <w:rPr>
          <w:rFonts w:asciiTheme="minorHAnsi" w:hAnsiTheme="minorHAnsi"/>
          <w:sz w:val="22"/>
          <w:szCs w:val="22"/>
        </w:rPr>
        <w:t>suggestions from survey respondents:</w:t>
      </w:r>
    </w:p>
    <w:p w:rsidR="0069644F" w:rsidRPr="00102EAA" w:rsidRDefault="00913E63" w:rsidP="00102EAA">
      <w:pPr>
        <w:pStyle w:val="ListParagraph"/>
        <w:numPr>
          <w:ilvl w:val="0"/>
          <w:numId w:val="3"/>
        </w:numPr>
        <w:rPr>
          <w:rFonts w:asciiTheme="minorHAnsi" w:hAnsiTheme="minorHAnsi"/>
          <w:sz w:val="22"/>
          <w:szCs w:val="22"/>
        </w:rPr>
      </w:pPr>
      <w:r w:rsidRPr="00102EAA">
        <w:rPr>
          <w:rFonts w:asciiTheme="minorHAnsi" w:hAnsiTheme="minorHAnsi"/>
          <w:sz w:val="22"/>
          <w:szCs w:val="22"/>
        </w:rPr>
        <w:t>More time to identify and connect with project mentors</w:t>
      </w:r>
    </w:p>
    <w:p w:rsidR="0069644F" w:rsidRPr="00102EAA" w:rsidRDefault="00102EAA" w:rsidP="00102EAA">
      <w:pPr>
        <w:pStyle w:val="ListParagraph"/>
        <w:numPr>
          <w:ilvl w:val="0"/>
          <w:numId w:val="3"/>
        </w:numPr>
        <w:rPr>
          <w:rFonts w:asciiTheme="minorHAnsi" w:hAnsiTheme="minorHAnsi"/>
          <w:sz w:val="22"/>
          <w:szCs w:val="22"/>
        </w:rPr>
      </w:pPr>
      <w:r w:rsidRPr="00102EAA">
        <w:rPr>
          <w:rFonts w:asciiTheme="minorHAnsi" w:hAnsiTheme="minorHAnsi"/>
          <w:sz w:val="22"/>
          <w:szCs w:val="22"/>
        </w:rPr>
        <w:t>A</w:t>
      </w:r>
      <w:r w:rsidR="00913E63" w:rsidRPr="00102EAA">
        <w:rPr>
          <w:rFonts w:asciiTheme="minorHAnsi" w:hAnsiTheme="minorHAnsi"/>
          <w:sz w:val="22"/>
          <w:szCs w:val="22"/>
        </w:rPr>
        <w:t>dded role on board to oversee Leadership Academy</w:t>
      </w:r>
    </w:p>
    <w:p w:rsidR="0069644F" w:rsidRPr="00102EAA" w:rsidRDefault="00913E63" w:rsidP="00102EAA">
      <w:pPr>
        <w:pStyle w:val="ListParagraph"/>
        <w:numPr>
          <w:ilvl w:val="0"/>
          <w:numId w:val="3"/>
        </w:numPr>
        <w:rPr>
          <w:rFonts w:asciiTheme="minorHAnsi" w:hAnsiTheme="minorHAnsi"/>
          <w:sz w:val="22"/>
          <w:szCs w:val="22"/>
        </w:rPr>
      </w:pPr>
      <w:r w:rsidRPr="00102EAA">
        <w:rPr>
          <w:rFonts w:asciiTheme="minorHAnsi" w:hAnsiTheme="minorHAnsi"/>
          <w:sz w:val="22"/>
          <w:szCs w:val="22"/>
        </w:rPr>
        <w:t>Stronger inclusion of 2</w:t>
      </w:r>
      <w:r w:rsidRPr="00102EAA">
        <w:rPr>
          <w:rFonts w:asciiTheme="minorHAnsi" w:hAnsiTheme="minorHAnsi"/>
          <w:sz w:val="22"/>
          <w:szCs w:val="22"/>
          <w:vertAlign w:val="superscript"/>
        </w:rPr>
        <w:t>nd</w:t>
      </w:r>
      <w:r w:rsidRPr="00102EAA">
        <w:rPr>
          <w:rFonts w:asciiTheme="minorHAnsi" w:hAnsiTheme="minorHAnsi"/>
          <w:sz w:val="22"/>
          <w:szCs w:val="22"/>
        </w:rPr>
        <w:t xml:space="preserve"> year Leadership Academy cohort in training of 1</w:t>
      </w:r>
      <w:r w:rsidRPr="00102EAA">
        <w:rPr>
          <w:rFonts w:asciiTheme="minorHAnsi" w:hAnsiTheme="minorHAnsi"/>
          <w:sz w:val="22"/>
          <w:szCs w:val="22"/>
          <w:vertAlign w:val="superscript"/>
        </w:rPr>
        <w:t>st</w:t>
      </w:r>
      <w:r w:rsidRPr="00102EAA">
        <w:rPr>
          <w:rFonts w:asciiTheme="minorHAnsi" w:hAnsiTheme="minorHAnsi"/>
          <w:sz w:val="22"/>
          <w:szCs w:val="22"/>
        </w:rPr>
        <w:t xml:space="preserve"> year cohort</w:t>
      </w:r>
    </w:p>
    <w:p w:rsidR="00893A3E" w:rsidRDefault="00893A3E"/>
    <w:p w:rsidR="002972C6" w:rsidRDefault="002972C6">
      <w:pPr>
        <w:spacing w:after="200" w:line="276" w:lineRule="auto"/>
      </w:pPr>
      <w:r>
        <w:br w:type="page"/>
      </w:r>
    </w:p>
    <w:p w:rsidR="00DB1BF8" w:rsidRPr="00DB1BF8" w:rsidRDefault="00DB1BF8">
      <w:pPr>
        <w:spacing w:after="200" w:line="276" w:lineRule="auto"/>
        <w:rPr>
          <w:rFonts w:asciiTheme="minorHAnsi" w:hAnsiTheme="minorHAnsi"/>
          <w:b/>
          <w:sz w:val="22"/>
          <w:szCs w:val="22"/>
        </w:rPr>
      </w:pPr>
      <w:r w:rsidRPr="00DB1BF8">
        <w:rPr>
          <w:rFonts w:asciiTheme="minorHAnsi" w:hAnsiTheme="minorHAnsi"/>
          <w:b/>
          <w:sz w:val="22"/>
          <w:szCs w:val="22"/>
        </w:rPr>
        <w:lastRenderedPageBreak/>
        <w:t>Survey Questions and Responses</w:t>
      </w:r>
    </w:p>
    <w:p w:rsidR="00DB1BF8" w:rsidRDefault="00DB1BF8" w:rsidP="00DB1BF8">
      <w:pPr>
        <w:pStyle w:val="QLabel"/>
        <w:keepNext/>
      </w:pPr>
      <w:r>
        <w:t>1.  What prompted you to participate in the Leadership Academy? </w:t>
      </w:r>
    </w:p>
    <w:tbl>
      <w:tblPr>
        <w:tblStyle w:val="QTable"/>
        <w:tblW w:w="9576" w:type="auto"/>
        <w:tblLook w:val="04A0" w:firstRow="1" w:lastRow="0" w:firstColumn="1" w:lastColumn="0" w:noHBand="0" w:noVBand="1"/>
      </w:tblPr>
      <w:tblGrid>
        <w:gridCol w:w="1313"/>
        <w:gridCol w:w="1679"/>
        <w:gridCol w:w="3588"/>
        <w:gridCol w:w="1599"/>
        <w:gridCol w:w="1411"/>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Learn about new state/national leadership opportunities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64"/>
              <w:gridCol w:w="1914"/>
            </w:tblGrid>
            <w:tr w:rsidR="00DB1BF8" w:rsidTr="00776C2D">
              <w:tc>
                <w:tcPr>
                  <w:cnfStyle w:val="001000000000" w:firstRow="0" w:lastRow="0" w:firstColumn="1" w:lastColumn="0" w:oddVBand="0" w:evenVBand="0" w:oddHBand="0" w:evenHBand="0" w:firstRowFirstColumn="0" w:firstRowLastColumn="0" w:lastRowFirstColumn="0" w:lastRowLastColumn="0"/>
                  <w:tcW w:w="1664" w:type="dxa"/>
                </w:tcPr>
                <w:p w:rsidR="00DB1BF8" w:rsidRDefault="00DB1BF8" w:rsidP="00776C2D">
                  <w:pPr>
                    <w:pStyle w:val="WhiteText"/>
                    <w:rPr>
                      <w:szCs w:val="14"/>
                    </w:rPr>
                  </w:pPr>
                </w:p>
              </w:tc>
              <w:tc>
                <w:tcPr>
                  <w:tcW w:w="1914"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20</w:t>
            </w:r>
          </w:p>
        </w:tc>
        <w:tc>
          <w:tcPr>
            <w:tcW w:w="1915" w:type="dxa"/>
            <w:shd w:val="clear" w:color="auto" w:fill="FEFBE7"/>
          </w:tcPr>
          <w:p w:rsidR="00DB1BF8" w:rsidRDefault="00DB1BF8" w:rsidP="00776C2D">
            <w:pPr>
              <w:keepNext/>
              <w:jc w:val="center"/>
            </w:pPr>
            <w:r>
              <w:t>47%</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Learn about issues facing state/national leadership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15"/>
              <w:gridCol w:w="2163"/>
            </w:tblGrid>
            <w:tr w:rsidR="00DB1BF8" w:rsidTr="00776C2D">
              <w:tc>
                <w:tcPr>
                  <w:cnfStyle w:val="001000000000" w:firstRow="0" w:lastRow="0" w:firstColumn="1" w:lastColumn="0" w:oddVBand="0" w:evenVBand="0" w:oddHBand="0" w:evenHBand="0" w:firstRowFirstColumn="0" w:firstRowLastColumn="0" w:lastRowFirstColumn="0" w:lastRowLastColumn="0"/>
                  <w:tcW w:w="1415" w:type="dxa"/>
                </w:tcPr>
                <w:p w:rsidR="00DB1BF8" w:rsidRDefault="00DB1BF8" w:rsidP="00776C2D">
                  <w:pPr>
                    <w:pStyle w:val="WhiteText"/>
                    <w:rPr>
                      <w:szCs w:val="14"/>
                    </w:rPr>
                  </w:pPr>
                </w:p>
              </w:tc>
              <w:tc>
                <w:tcPr>
                  <w:tcW w:w="21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17</w:t>
            </w:r>
          </w:p>
        </w:tc>
        <w:tc>
          <w:tcPr>
            <w:tcW w:w="1915" w:type="dxa"/>
          </w:tcPr>
          <w:p w:rsidR="00DB1BF8" w:rsidRDefault="00DB1BF8" w:rsidP="00776C2D">
            <w:pPr>
              <w:keepNext/>
              <w:jc w:val="center"/>
            </w:pPr>
            <w:r>
              <w:t>40%</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Learn about opportunities to serve on committees and task forces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98"/>
              <w:gridCol w:w="2080"/>
            </w:tblGrid>
            <w:tr w:rsidR="00DB1BF8" w:rsidTr="00776C2D">
              <w:tc>
                <w:tcPr>
                  <w:cnfStyle w:val="001000000000" w:firstRow="0" w:lastRow="0" w:firstColumn="1" w:lastColumn="0" w:oddVBand="0" w:evenVBand="0" w:oddHBand="0" w:evenHBand="0" w:firstRowFirstColumn="0" w:firstRowLastColumn="0" w:lastRowFirstColumn="0" w:lastRowLastColumn="0"/>
                  <w:tcW w:w="1498" w:type="dxa"/>
                </w:tcPr>
                <w:p w:rsidR="00DB1BF8" w:rsidRDefault="00DB1BF8" w:rsidP="00776C2D">
                  <w:pPr>
                    <w:pStyle w:val="WhiteText"/>
                    <w:rPr>
                      <w:szCs w:val="14"/>
                    </w:rPr>
                  </w:pPr>
                </w:p>
              </w:tc>
              <w:tc>
                <w:tcPr>
                  <w:tcW w:w="2080"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18</w:t>
            </w:r>
          </w:p>
        </w:tc>
        <w:tc>
          <w:tcPr>
            <w:tcW w:w="1915" w:type="dxa"/>
            <w:shd w:val="clear" w:color="auto" w:fill="FEFBE7"/>
          </w:tcPr>
          <w:p w:rsidR="00DB1BF8" w:rsidRDefault="00DB1BF8" w:rsidP="00776C2D">
            <w:pPr>
              <w:keepNext/>
              <w:jc w:val="center"/>
            </w:pPr>
            <w:r>
              <w:t>42%</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Gain knowledge on a specific leadership skill</w:t>
            </w:r>
          </w:p>
        </w:tc>
        <w:tc>
          <w:tcPr>
            <w:tcW w:w="3588" w:type="dxa"/>
            <w:noWrap/>
            <w:tcMar>
              <w:left w:w="0" w:type="dxa"/>
              <w:right w:w="0" w:type="dxa"/>
            </w:tcMar>
          </w:tcPr>
          <w:tbl>
            <w:tblPr>
              <w:tblStyle w:val="QBar"/>
              <w:tblW w:w="3578" w:type="auto"/>
              <w:tblLook w:val="04A0" w:firstRow="1" w:lastRow="0" w:firstColumn="1" w:lastColumn="0" w:noHBand="0" w:noVBand="1"/>
            </w:tblPr>
            <w:tblGrid>
              <w:gridCol w:w="666"/>
              <w:gridCol w:w="2912"/>
            </w:tblGrid>
            <w:tr w:rsidR="00DB1BF8" w:rsidTr="00776C2D">
              <w:tc>
                <w:tcPr>
                  <w:cnfStyle w:val="001000000000" w:firstRow="0" w:lastRow="0" w:firstColumn="1" w:lastColumn="0" w:oddVBand="0" w:evenVBand="0" w:oddHBand="0" w:evenHBand="0" w:firstRowFirstColumn="0" w:firstRowLastColumn="0" w:lastRowFirstColumn="0" w:lastRowLastColumn="0"/>
                  <w:tcW w:w="666" w:type="dxa"/>
                </w:tcPr>
                <w:p w:rsidR="00DB1BF8" w:rsidRDefault="00DB1BF8" w:rsidP="00776C2D">
                  <w:pPr>
                    <w:pStyle w:val="WhiteText"/>
                    <w:rPr>
                      <w:szCs w:val="14"/>
                    </w:rPr>
                  </w:pPr>
                </w:p>
              </w:tc>
              <w:tc>
                <w:tcPr>
                  <w:tcW w:w="29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8</w:t>
            </w:r>
          </w:p>
        </w:tc>
        <w:tc>
          <w:tcPr>
            <w:tcW w:w="1915" w:type="dxa"/>
          </w:tcPr>
          <w:p w:rsidR="00DB1BF8" w:rsidRDefault="00DB1BF8" w:rsidP="00776C2D">
            <w:pPr>
              <w:keepNext/>
              <w:jc w:val="center"/>
            </w:pPr>
            <w:r>
              <w:t>19%</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Networking opportunities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997"/>
              <w:gridCol w:w="1581"/>
            </w:tblGrid>
            <w:tr w:rsidR="00DB1BF8" w:rsidTr="00776C2D">
              <w:tc>
                <w:tcPr>
                  <w:cnfStyle w:val="001000000000" w:firstRow="0" w:lastRow="0" w:firstColumn="1" w:lastColumn="0" w:oddVBand="0" w:evenVBand="0" w:oddHBand="0" w:evenHBand="0" w:firstRowFirstColumn="0" w:firstRowLastColumn="0" w:lastRowFirstColumn="0" w:lastRowLastColumn="0"/>
                  <w:tcW w:w="1997" w:type="dxa"/>
                </w:tcPr>
                <w:p w:rsidR="00DB1BF8" w:rsidRDefault="00DB1BF8" w:rsidP="00776C2D">
                  <w:pPr>
                    <w:pStyle w:val="WhiteText"/>
                    <w:rPr>
                      <w:szCs w:val="14"/>
                    </w:rPr>
                  </w:pPr>
                </w:p>
              </w:tc>
              <w:tc>
                <w:tcPr>
                  <w:tcW w:w="1581"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24</w:t>
            </w:r>
          </w:p>
        </w:tc>
        <w:tc>
          <w:tcPr>
            <w:tcW w:w="1915" w:type="dxa"/>
            <w:shd w:val="clear" w:color="auto" w:fill="FEFBE7"/>
          </w:tcPr>
          <w:p w:rsidR="00DB1BF8" w:rsidRDefault="00DB1BF8" w:rsidP="00776C2D">
            <w:pPr>
              <w:keepNext/>
              <w:jc w:val="center"/>
            </w:pPr>
            <w:r>
              <w:t>56%</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Other: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999"/>
              <w:gridCol w:w="2579"/>
            </w:tblGrid>
            <w:tr w:rsidR="00DB1BF8" w:rsidTr="00776C2D">
              <w:tc>
                <w:tcPr>
                  <w:cnfStyle w:val="001000000000" w:firstRow="0" w:lastRow="0" w:firstColumn="1" w:lastColumn="0" w:oddVBand="0" w:evenVBand="0" w:oddHBand="0" w:evenHBand="0" w:firstRowFirstColumn="0" w:firstRowLastColumn="0" w:lastRowFirstColumn="0" w:lastRowLastColumn="0"/>
                  <w:tcW w:w="999" w:type="dxa"/>
                </w:tcPr>
                <w:p w:rsidR="00DB1BF8" w:rsidRDefault="00DB1BF8" w:rsidP="00776C2D">
                  <w:pPr>
                    <w:pStyle w:val="WhiteText"/>
                    <w:rPr>
                      <w:szCs w:val="14"/>
                    </w:rPr>
                  </w:pPr>
                </w:p>
              </w:tc>
              <w:tc>
                <w:tcPr>
                  <w:tcW w:w="25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12</w:t>
            </w:r>
          </w:p>
        </w:tc>
        <w:tc>
          <w:tcPr>
            <w:tcW w:w="1915" w:type="dxa"/>
          </w:tcPr>
          <w:p w:rsidR="00DB1BF8" w:rsidRDefault="00DB1BF8" w:rsidP="00776C2D">
            <w:pPr>
              <w:keepNext/>
              <w:jc w:val="center"/>
            </w:pPr>
            <w:r>
              <w:t>28%</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r w:rsidR="00DB1BF8" w:rsidTr="00776C2D">
        <w:tc>
          <w:tcPr>
            <w:tcW w:w="9576" w:type="dxa"/>
            <w:shd w:val="clear" w:color="auto" w:fill="FEFBE7"/>
          </w:tcPr>
          <w:p w:rsidR="00DB1BF8" w:rsidRDefault="00DB1BF8" w:rsidP="00776C2D">
            <w:pPr>
              <w:keepNext/>
            </w:pPr>
            <w:r>
              <w:t>The benefits! Working for a small nonprofit it wasn't in our budget to send me to conferences. LA was a way to afford to be a part of NCDA and I was happy to be able to contribute in return.</w:t>
            </w:r>
          </w:p>
        </w:tc>
      </w:tr>
      <w:tr w:rsidR="00DB1BF8" w:rsidTr="00776C2D">
        <w:tc>
          <w:tcPr>
            <w:tcW w:w="9576" w:type="dxa"/>
          </w:tcPr>
          <w:p w:rsidR="00DB1BF8" w:rsidRDefault="00DB1BF8" w:rsidP="00776C2D">
            <w:pPr>
              <w:keepNext/>
            </w:pPr>
            <w:r>
              <w:t>Financial incentive</w:t>
            </w:r>
          </w:p>
        </w:tc>
      </w:tr>
      <w:tr w:rsidR="00DB1BF8" w:rsidTr="00776C2D">
        <w:tc>
          <w:tcPr>
            <w:tcW w:w="9576" w:type="dxa"/>
            <w:shd w:val="clear" w:color="auto" w:fill="FEFBE7"/>
          </w:tcPr>
          <w:p w:rsidR="00DB1BF8" w:rsidRDefault="00DB1BF8" w:rsidP="00776C2D">
            <w:pPr>
              <w:keepNext/>
            </w:pPr>
            <w:r>
              <w:t>To learn about best practices and more about NCDA</w:t>
            </w:r>
          </w:p>
        </w:tc>
      </w:tr>
      <w:tr w:rsidR="00DB1BF8" w:rsidTr="00776C2D">
        <w:tc>
          <w:tcPr>
            <w:tcW w:w="9576" w:type="dxa"/>
          </w:tcPr>
          <w:p w:rsidR="00DB1BF8" w:rsidRDefault="00DB1BF8" w:rsidP="00776C2D">
            <w:pPr>
              <w:keepNext/>
            </w:pPr>
            <w:r>
              <w:t>To assist with national issues, not just learn about them.</w:t>
            </w:r>
          </w:p>
        </w:tc>
      </w:tr>
      <w:tr w:rsidR="00DB1BF8" w:rsidTr="00776C2D">
        <w:tc>
          <w:tcPr>
            <w:tcW w:w="9576" w:type="dxa"/>
            <w:shd w:val="clear" w:color="auto" w:fill="FEFBE7"/>
          </w:tcPr>
          <w:p w:rsidR="00DB1BF8" w:rsidRDefault="00DB1BF8" w:rsidP="00776C2D">
            <w:pPr>
              <w:keepNext/>
            </w:pPr>
            <w:r>
              <w:t>learn more about the association and how I might contribute</w:t>
            </w:r>
          </w:p>
        </w:tc>
      </w:tr>
      <w:tr w:rsidR="00DB1BF8" w:rsidTr="00776C2D">
        <w:tc>
          <w:tcPr>
            <w:tcW w:w="9576" w:type="dxa"/>
          </w:tcPr>
          <w:p w:rsidR="00DB1BF8" w:rsidRDefault="00DB1BF8" w:rsidP="00776C2D">
            <w:pPr>
              <w:keepNext/>
            </w:pPr>
            <w:r>
              <w:t>Fully immerse myself in the workings of NCDA</w:t>
            </w:r>
          </w:p>
        </w:tc>
      </w:tr>
      <w:tr w:rsidR="00DB1BF8" w:rsidTr="00776C2D">
        <w:tc>
          <w:tcPr>
            <w:tcW w:w="9576" w:type="dxa"/>
            <w:shd w:val="clear" w:color="auto" w:fill="FEFBE7"/>
          </w:tcPr>
          <w:p w:rsidR="00DB1BF8" w:rsidRDefault="00DB1BF8" w:rsidP="00776C2D">
            <w:pPr>
              <w:keepNext/>
            </w:pPr>
            <w:r>
              <w:t xml:space="preserve">Get more involved in NCDA, having concluded my term as president of my state </w:t>
            </w:r>
            <w:proofErr w:type="spellStart"/>
            <w:r>
              <w:t>cda</w:t>
            </w:r>
            <w:proofErr w:type="spellEnd"/>
          </w:p>
        </w:tc>
      </w:tr>
      <w:tr w:rsidR="00DB1BF8" w:rsidTr="00776C2D">
        <w:tc>
          <w:tcPr>
            <w:tcW w:w="9576" w:type="dxa"/>
          </w:tcPr>
          <w:p w:rsidR="00DB1BF8" w:rsidRDefault="00DB1BF8" w:rsidP="00776C2D">
            <w:pPr>
              <w:keepNext/>
            </w:pPr>
            <w:r>
              <w:t>Study options on online professional development via NCDA</w:t>
            </w:r>
          </w:p>
        </w:tc>
      </w:tr>
      <w:tr w:rsidR="00DB1BF8" w:rsidTr="00776C2D">
        <w:tc>
          <w:tcPr>
            <w:tcW w:w="9576" w:type="dxa"/>
            <w:shd w:val="clear" w:color="auto" w:fill="FEFBE7"/>
          </w:tcPr>
          <w:p w:rsidR="00DB1BF8" w:rsidRDefault="00DB1BF8" w:rsidP="00776C2D">
            <w:pPr>
              <w:keepNext/>
            </w:pPr>
            <w:r>
              <w:t>Develop as a Leader in Career Development</w:t>
            </w:r>
          </w:p>
        </w:tc>
      </w:tr>
      <w:tr w:rsidR="00DB1BF8" w:rsidTr="00776C2D">
        <w:tc>
          <w:tcPr>
            <w:tcW w:w="9576" w:type="dxa"/>
          </w:tcPr>
          <w:p w:rsidR="00DB1BF8" w:rsidRDefault="00DB1BF8" w:rsidP="00776C2D">
            <w:pPr>
              <w:keepNext/>
            </w:pPr>
            <w:r>
              <w:t>Service to others</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6</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lastRenderedPageBreak/>
        <w:t>2.  To your recollection, what topics of leadership were covered during the LA meetings at the NCDA conference(s)?</w:t>
      </w:r>
    </w:p>
    <w:tbl>
      <w:tblPr>
        <w:tblStyle w:val="QTable"/>
        <w:tblW w:w="9576" w:type="auto"/>
        <w:tblLook w:val="04A0" w:firstRow="1" w:lastRow="0" w:firstColumn="1" w:lastColumn="0" w:noHBand="0" w:noVBand="1"/>
      </w:tblPr>
      <w:tblGrid>
        <w:gridCol w:w="1235"/>
        <w:gridCol w:w="1919"/>
        <w:gridCol w:w="3588"/>
        <w:gridCol w:w="1536"/>
        <w:gridCol w:w="1312"/>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Presentations by current Leadership Academy cohort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245"/>
              <w:gridCol w:w="333"/>
            </w:tblGrid>
            <w:tr w:rsidR="00DB1BF8" w:rsidTr="00776C2D">
              <w:tc>
                <w:tcPr>
                  <w:cnfStyle w:val="001000000000" w:firstRow="0" w:lastRow="0" w:firstColumn="1" w:lastColumn="0" w:oddVBand="0" w:evenVBand="0" w:oddHBand="0" w:evenHBand="0" w:firstRowFirstColumn="0" w:firstRowLastColumn="0" w:lastRowFirstColumn="0" w:lastRowLastColumn="0"/>
                  <w:tcW w:w="3245" w:type="dxa"/>
                </w:tcPr>
                <w:p w:rsidR="00DB1BF8" w:rsidRDefault="00DB1BF8" w:rsidP="00776C2D">
                  <w:pPr>
                    <w:pStyle w:val="WhiteText"/>
                    <w:rPr>
                      <w:szCs w:val="14"/>
                    </w:rPr>
                  </w:pPr>
                </w:p>
              </w:tc>
              <w:tc>
                <w:tcPr>
                  <w:tcW w:w="33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39</w:t>
            </w:r>
          </w:p>
        </w:tc>
        <w:tc>
          <w:tcPr>
            <w:tcW w:w="1915" w:type="dxa"/>
            <w:shd w:val="clear" w:color="auto" w:fill="FEFBE7"/>
          </w:tcPr>
          <w:p w:rsidR="00DB1BF8" w:rsidRDefault="00DB1BF8" w:rsidP="00776C2D">
            <w:pPr>
              <w:keepNext/>
              <w:jc w:val="center"/>
            </w:pPr>
            <w:r>
              <w:t>91%</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History of NCDA/Governance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579"/>
              <w:gridCol w:w="999"/>
            </w:tblGrid>
            <w:tr w:rsidR="00DB1BF8" w:rsidTr="00776C2D">
              <w:tc>
                <w:tcPr>
                  <w:cnfStyle w:val="001000000000" w:firstRow="0" w:lastRow="0" w:firstColumn="1" w:lastColumn="0" w:oddVBand="0" w:evenVBand="0" w:oddHBand="0" w:evenHBand="0" w:firstRowFirstColumn="0" w:firstRowLastColumn="0" w:lastRowFirstColumn="0" w:lastRowLastColumn="0"/>
                  <w:tcW w:w="2579" w:type="dxa"/>
                </w:tcPr>
                <w:p w:rsidR="00DB1BF8" w:rsidRDefault="00DB1BF8" w:rsidP="00776C2D">
                  <w:pPr>
                    <w:pStyle w:val="WhiteText"/>
                    <w:rPr>
                      <w:szCs w:val="14"/>
                    </w:rPr>
                  </w:pPr>
                </w:p>
              </w:tc>
              <w:tc>
                <w:tcPr>
                  <w:tcW w:w="99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31</w:t>
            </w:r>
          </w:p>
        </w:tc>
        <w:tc>
          <w:tcPr>
            <w:tcW w:w="1915" w:type="dxa"/>
          </w:tcPr>
          <w:p w:rsidR="00DB1BF8" w:rsidRDefault="00DB1BF8" w:rsidP="00776C2D">
            <w:pPr>
              <w:keepNext/>
              <w:jc w:val="center"/>
            </w:pPr>
            <w:r>
              <w:t>72%</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Future directions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47"/>
              <w:gridCol w:w="1331"/>
            </w:tblGrid>
            <w:tr w:rsidR="00DB1BF8" w:rsidTr="00776C2D">
              <w:tc>
                <w:tcPr>
                  <w:cnfStyle w:val="001000000000" w:firstRow="0" w:lastRow="0" w:firstColumn="1" w:lastColumn="0" w:oddVBand="0" w:evenVBand="0" w:oddHBand="0" w:evenHBand="0" w:firstRowFirstColumn="0" w:firstRowLastColumn="0" w:lastRowFirstColumn="0" w:lastRowLastColumn="0"/>
                  <w:tcW w:w="2247" w:type="dxa"/>
                </w:tcPr>
                <w:p w:rsidR="00DB1BF8" w:rsidRDefault="00DB1BF8" w:rsidP="00776C2D">
                  <w:pPr>
                    <w:pStyle w:val="WhiteText"/>
                    <w:rPr>
                      <w:szCs w:val="14"/>
                    </w:rPr>
                  </w:pPr>
                </w:p>
              </w:tc>
              <w:tc>
                <w:tcPr>
                  <w:tcW w:w="1331"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27</w:t>
            </w:r>
          </w:p>
        </w:tc>
        <w:tc>
          <w:tcPr>
            <w:tcW w:w="1915" w:type="dxa"/>
            <w:shd w:val="clear" w:color="auto" w:fill="FEFBE7"/>
          </w:tcPr>
          <w:p w:rsidR="00DB1BF8" w:rsidRDefault="00DB1BF8" w:rsidP="00776C2D">
            <w:pPr>
              <w:keepNext/>
              <w:jc w:val="center"/>
            </w:pPr>
            <w:r>
              <w:t>63%</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Advocacy for NCDA and related issues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831"/>
              <w:gridCol w:w="1747"/>
            </w:tblGrid>
            <w:tr w:rsidR="00DB1BF8" w:rsidTr="00776C2D">
              <w:tc>
                <w:tcPr>
                  <w:cnfStyle w:val="001000000000" w:firstRow="0" w:lastRow="0" w:firstColumn="1" w:lastColumn="0" w:oddVBand="0" w:evenVBand="0" w:oddHBand="0" w:evenHBand="0" w:firstRowFirstColumn="0" w:firstRowLastColumn="0" w:lastRowFirstColumn="0" w:lastRowLastColumn="0"/>
                  <w:tcW w:w="1831" w:type="dxa"/>
                </w:tcPr>
                <w:p w:rsidR="00DB1BF8" w:rsidRDefault="00DB1BF8" w:rsidP="00776C2D">
                  <w:pPr>
                    <w:pStyle w:val="WhiteText"/>
                    <w:rPr>
                      <w:szCs w:val="14"/>
                    </w:rPr>
                  </w:pPr>
                </w:p>
              </w:tc>
              <w:tc>
                <w:tcPr>
                  <w:tcW w:w="1747"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22</w:t>
            </w:r>
          </w:p>
        </w:tc>
        <w:tc>
          <w:tcPr>
            <w:tcW w:w="1915" w:type="dxa"/>
          </w:tcPr>
          <w:p w:rsidR="00DB1BF8" w:rsidRDefault="00DB1BF8" w:rsidP="00776C2D">
            <w:pPr>
              <w:keepNext/>
              <w:jc w:val="center"/>
            </w:pPr>
            <w:r>
              <w:t>51%</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Financial management for leadership roles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2"/>
              <w:gridCol w:w="2746"/>
            </w:tblGrid>
            <w:tr w:rsidR="00DB1BF8" w:rsidTr="00776C2D">
              <w:tc>
                <w:tcPr>
                  <w:cnfStyle w:val="001000000000" w:firstRow="0" w:lastRow="0" w:firstColumn="1" w:lastColumn="0" w:oddVBand="0" w:evenVBand="0" w:oddHBand="0" w:evenHBand="0" w:firstRowFirstColumn="0" w:firstRowLastColumn="0" w:lastRowFirstColumn="0" w:lastRowLastColumn="0"/>
                  <w:tcW w:w="832" w:type="dxa"/>
                </w:tcPr>
                <w:p w:rsidR="00DB1BF8" w:rsidRDefault="00DB1BF8" w:rsidP="00776C2D">
                  <w:pPr>
                    <w:pStyle w:val="WhiteText"/>
                    <w:rPr>
                      <w:szCs w:val="14"/>
                    </w:rPr>
                  </w:pPr>
                </w:p>
              </w:tc>
              <w:tc>
                <w:tcPr>
                  <w:tcW w:w="274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10</w:t>
            </w:r>
          </w:p>
        </w:tc>
        <w:tc>
          <w:tcPr>
            <w:tcW w:w="1915" w:type="dxa"/>
            <w:shd w:val="clear" w:color="auto" w:fill="FEFBE7"/>
          </w:tcPr>
          <w:p w:rsidR="00DB1BF8" w:rsidRDefault="00DB1BF8" w:rsidP="00776C2D">
            <w:pPr>
              <w:keepNext/>
              <w:jc w:val="center"/>
            </w:pPr>
            <w:r>
              <w:t>23%</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Personal career stories from NCDA Board leadership or others in leadership roles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15"/>
              <w:gridCol w:w="2163"/>
            </w:tblGrid>
            <w:tr w:rsidR="00DB1BF8" w:rsidTr="00776C2D">
              <w:tc>
                <w:tcPr>
                  <w:cnfStyle w:val="001000000000" w:firstRow="0" w:lastRow="0" w:firstColumn="1" w:lastColumn="0" w:oddVBand="0" w:evenVBand="0" w:oddHBand="0" w:evenHBand="0" w:firstRowFirstColumn="0" w:firstRowLastColumn="0" w:lastRowFirstColumn="0" w:lastRowLastColumn="0"/>
                  <w:tcW w:w="1415" w:type="dxa"/>
                </w:tcPr>
                <w:p w:rsidR="00DB1BF8" w:rsidRDefault="00DB1BF8" w:rsidP="00776C2D">
                  <w:pPr>
                    <w:pStyle w:val="WhiteText"/>
                    <w:rPr>
                      <w:szCs w:val="14"/>
                    </w:rPr>
                  </w:pPr>
                </w:p>
              </w:tc>
              <w:tc>
                <w:tcPr>
                  <w:tcW w:w="21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17</w:t>
            </w:r>
          </w:p>
        </w:tc>
        <w:tc>
          <w:tcPr>
            <w:tcW w:w="1915" w:type="dxa"/>
          </w:tcPr>
          <w:p w:rsidR="00DB1BF8" w:rsidRDefault="00DB1BF8" w:rsidP="00776C2D">
            <w:pPr>
              <w:keepNext/>
              <w:jc w:val="center"/>
            </w:pPr>
            <w:r>
              <w:t>40%</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Networking with NCDA Board leadership and other LA participants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996"/>
              <w:gridCol w:w="582"/>
            </w:tblGrid>
            <w:tr w:rsidR="00DB1BF8" w:rsidTr="00776C2D">
              <w:tc>
                <w:tcPr>
                  <w:cnfStyle w:val="001000000000" w:firstRow="0" w:lastRow="0" w:firstColumn="1" w:lastColumn="0" w:oddVBand="0" w:evenVBand="0" w:oddHBand="0" w:evenHBand="0" w:firstRowFirstColumn="0" w:firstRowLastColumn="0" w:lastRowFirstColumn="0" w:lastRowLastColumn="0"/>
                  <w:tcW w:w="2996" w:type="dxa"/>
                </w:tcPr>
                <w:p w:rsidR="00DB1BF8" w:rsidRDefault="00DB1BF8" w:rsidP="00776C2D">
                  <w:pPr>
                    <w:pStyle w:val="WhiteText"/>
                    <w:rPr>
                      <w:szCs w:val="14"/>
                    </w:rPr>
                  </w:pPr>
                </w:p>
              </w:tc>
              <w:tc>
                <w:tcPr>
                  <w:tcW w:w="58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36</w:t>
            </w:r>
          </w:p>
        </w:tc>
        <w:tc>
          <w:tcPr>
            <w:tcW w:w="1915" w:type="dxa"/>
            <w:shd w:val="clear" w:color="auto" w:fill="FEFBE7"/>
          </w:tcPr>
          <w:p w:rsidR="00DB1BF8" w:rsidRDefault="00DB1BF8" w:rsidP="00776C2D">
            <w:pPr>
              <w:keepNext/>
              <w:jc w:val="center"/>
            </w:pPr>
            <w:r>
              <w:t>84%</w:t>
            </w:r>
          </w:p>
        </w:tc>
      </w:tr>
      <w:tr w:rsidR="00DB1BF8" w:rsidTr="00776C2D">
        <w:tc>
          <w:tcPr>
            <w:tcW w:w="1915" w:type="dxa"/>
          </w:tcPr>
          <w:p w:rsidR="00DB1BF8" w:rsidRDefault="00DB1BF8" w:rsidP="00776C2D">
            <w:pPr>
              <w:keepNext/>
              <w:jc w:val="center"/>
            </w:pPr>
            <w:r>
              <w:t>8</w:t>
            </w:r>
          </w:p>
        </w:tc>
        <w:tc>
          <w:tcPr>
            <w:tcW w:w="1915" w:type="dxa"/>
          </w:tcPr>
          <w:p w:rsidR="00DB1BF8" w:rsidRDefault="00DB1BF8" w:rsidP="00776C2D">
            <w:pPr>
              <w:keepNext/>
            </w:pPr>
            <w:r>
              <w:t>Strategies for leadership and management of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7</w:t>
            </w:r>
          </w:p>
        </w:tc>
        <w:tc>
          <w:tcPr>
            <w:tcW w:w="1915" w:type="dxa"/>
          </w:tcPr>
          <w:p w:rsidR="00DB1BF8" w:rsidRDefault="00DB1BF8" w:rsidP="00776C2D">
            <w:pPr>
              <w:keepNext/>
              <w:jc w:val="center"/>
            </w:pPr>
            <w:r>
              <w:t>16%</w:t>
            </w:r>
          </w:p>
        </w:tc>
      </w:tr>
      <w:tr w:rsidR="00DB1BF8" w:rsidTr="00776C2D">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pPr>
            <w:r>
              <w:t>Strategies for membership recruitment/retention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jc w:val="center"/>
            </w:pPr>
            <w:r>
              <w:t>16%</w:t>
            </w:r>
          </w:p>
        </w:tc>
      </w:tr>
      <w:tr w:rsidR="00DB1BF8" w:rsidTr="00776C2D">
        <w:tc>
          <w:tcPr>
            <w:tcW w:w="1915" w:type="dxa"/>
          </w:tcPr>
          <w:p w:rsidR="00DB1BF8" w:rsidRDefault="00DB1BF8" w:rsidP="00776C2D">
            <w:pPr>
              <w:keepNext/>
              <w:jc w:val="center"/>
            </w:pPr>
            <w:r>
              <w:t>10</w:t>
            </w:r>
          </w:p>
        </w:tc>
        <w:tc>
          <w:tcPr>
            <w:tcW w:w="1915" w:type="dxa"/>
          </w:tcPr>
          <w:p w:rsidR="00DB1BF8" w:rsidRDefault="00DB1BF8" w:rsidP="00776C2D">
            <w:pPr>
              <w:keepNext/>
            </w:pPr>
            <w:r>
              <w:t>Overview of State/National organizational structure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330"/>
              <w:gridCol w:w="1248"/>
            </w:tblGrid>
            <w:tr w:rsidR="00DB1BF8" w:rsidTr="00776C2D">
              <w:tc>
                <w:tcPr>
                  <w:cnfStyle w:val="001000000000" w:firstRow="0" w:lastRow="0" w:firstColumn="1" w:lastColumn="0" w:oddVBand="0" w:evenVBand="0" w:oddHBand="0" w:evenHBand="0" w:firstRowFirstColumn="0" w:firstRowLastColumn="0" w:lastRowFirstColumn="0" w:lastRowLastColumn="0"/>
                  <w:tcW w:w="2330" w:type="dxa"/>
                </w:tcPr>
                <w:p w:rsidR="00DB1BF8" w:rsidRDefault="00DB1BF8" w:rsidP="00776C2D">
                  <w:pPr>
                    <w:pStyle w:val="WhiteText"/>
                    <w:rPr>
                      <w:szCs w:val="14"/>
                    </w:rPr>
                  </w:pPr>
                </w:p>
              </w:tc>
              <w:tc>
                <w:tcPr>
                  <w:tcW w:w="124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28</w:t>
            </w:r>
          </w:p>
        </w:tc>
        <w:tc>
          <w:tcPr>
            <w:tcW w:w="1915" w:type="dxa"/>
          </w:tcPr>
          <w:p w:rsidR="00DB1BF8" w:rsidRDefault="00DB1BF8" w:rsidP="00776C2D">
            <w:pPr>
              <w:keepNext/>
              <w:jc w:val="center"/>
            </w:pPr>
            <w:r>
              <w:t>65%</w:t>
            </w:r>
          </w:p>
        </w:tc>
      </w:tr>
      <w:tr w:rsidR="00DB1BF8" w:rsidTr="00776C2D">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pPr>
            <w:r>
              <w:t>Strategies for event planning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6"/>
              <w:gridCol w:w="3412"/>
            </w:tblGrid>
            <w:tr w:rsidR="00DB1BF8" w:rsidTr="00776C2D">
              <w:tc>
                <w:tcPr>
                  <w:cnfStyle w:val="001000000000" w:firstRow="0" w:lastRow="0" w:firstColumn="1" w:lastColumn="0" w:oddVBand="0" w:evenVBand="0" w:oddHBand="0" w:evenHBand="0" w:firstRowFirstColumn="0" w:firstRowLastColumn="0" w:lastRowFirstColumn="0" w:lastRowLastColumn="0"/>
                  <w:tcW w:w="166" w:type="dxa"/>
                </w:tcPr>
                <w:p w:rsidR="00DB1BF8" w:rsidRDefault="00DB1BF8" w:rsidP="00776C2D">
                  <w:pPr>
                    <w:pStyle w:val="WhiteText"/>
                    <w:rPr>
                      <w:szCs w:val="14"/>
                    </w:rPr>
                  </w:pPr>
                </w:p>
              </w:tc>
              <w:tc>
                <w:tcPr>
                  <w:tcW w:w="34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w:t>
            </w:r>
          </w:p>
        </w:tc>
        <w:tc>
          <w:tcPr>
            <w:tcW w:w="1915" w:type="dxa"/>
            <w:shd w:val="clear" w:color="auto" w:fill="FEFBE7"/>
          </w:tcPr>
          <w:p w:rsidR="00DB1BF8" w:rsidRDefault="00DB1BF8" w:rsidP="00776C2D">
            <w:pPr>
              <w:keepNext/>
              <w:jc w:val="center"/>
            </w:pPr>
            <w:r>
              <w:t>5%</w:t>
            </w:r>
          </w:p>
        </w:tc>
      </w:tr>
      <w:tr w:rsidR="00DB1BF8" w:rsidTr="00776C2D">
        <w:tc>
          <w:tcPr>
            <w:tcW w:w="1915" w:type="dxa"/>
          </w:tcPr>
          <w:p w:rsidR="00DB1BF8" w:rsidRDefault="00DB1BF8" w:rsidP="00776C2D">
            <w:pPr>
              <w:keepNext/>
              <w:jc w:val="center"/>
            </w:pPr>
            <w:r>
              <w:t>12</w:t>
            </w:r>
          </w:p>
        </w:tc>
        <w:tc>
          <w:tcPr>
            <w:tcW w:w="1915" w:type="dxa"/>
          </w:tcPr>
          <w:p w:rsidR="00DB1BF8" w:rsidRDefault="00DB1BF8" w:rsidP="00776C2D">
            <w:pPr>
              <w:keepNext/>
            </w:pPr>
            <w:r>
              <w:t>Professional leadership opportunities in NCDA and beyond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2247"/>
              <w:gridCol w:w="1331"/>
            </w:tblGrid>
            <w:tr w:rsidR="00DB1BF8" w:rsidTr="00776C2D">
              <w:tc>
                <w:tcPr>
                  <w:cnfStyle w:val="001000000000" w:firstRow="0" w:lastRow="0" w:firstColumn="1" w:lastColumn="0" w:oddVBand="0" w:evenVBand="0" w:oddHBand="0" w:evenHBand="0" w:firstRowFirstColumn="0" w:firstRowLastColumn="0" w:lastRowFirstColumn="0" w:lastRowLastColumn="0"/>
                  <w:tcW w:w="2247" w:type="dxa"/>
                </w:tcPr>
                <w:p w:rsidR="00DB1BF8" w:rsidRDefault="00DB1BF8" w:rsidP="00776C2D">
                  <w:pPr>
                    <w:pStyle w:val="WhiteText"/>
                    <w:rPr>
                      <w:szCs w:val="14"/>
                    </w:rPr>
                  </w:pPr>
                </w:p>
              </w:tc>
              <w:tc>
                <w:tcPr>
                  <w:tcW w:w="1331"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27</w:t>
            </w:r>
          </w:p>
        </w:tc>
        <w:tc>
          <w:tcPr>
            <w:tcW w:w="1915" w:type="dxa"/>
          </w:tcPr>
          <w:p w:rsidR="00DB1BF8" w:rsidRDefault="00DB1BF8" w:rsidP="00776C2D">
            <w:pPr>
              <w:keepNext/>
              <w:jc w:val="center"/>
            </w:pPr>
            <w:r>
              <w:t>63%</w:t>
            </w:r>
          </w:p>
        </w:tc>
      </w:tr>
      <w:tr w:rsidR="00DB1BF8" w:rsidTr="00776C2D">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pPr>
            <w:r>
              <w:t>Other: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0</w:t>
            </w:r>
          </w:p>
        </w:tc>
        <w:tc>
          <w:tcPr>
            <w:tcW w:w="1915" w:type="dxa"/>
            <w:shd w:val="clear" w:color="auto" w:fill="FEFBE7"/>
          </w:tcPr>
          <w:p w:rsidR="00DB1BF8" w:rsidRDefault="00DB1BF8" w:rsidP="00776C2D">
            <w:pPr>
              <w:keepNext/>
              <w:jc w:val="center"/>
            </w:pPr>
            <w:r>
              <w:t>0%</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12</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lastRenderedPageBreak/>
        <w:t>3.  To what extent were your expectations of the Leadership Academy training met?</w:t>
      </w:r>
    </w:p>
    <w:tbl>
      <w:tblPr>
        <w:tblStyle w:val="QTable"/>
        <w:tblW w:w="9576" w:type="auto"/>
        <w:tblLook w:val="04E0" w:firstRow="1" w:lastRow="1" w:firstColumn="1" w:lastColumn="0" w:noHBand="0" w:noVBand="1"/>
      </w:tblPr>
      <w:tblGrid>
        <w:gridCol w:w="1309"/>
        <w:gridCol w:w="1651"/>
        <w:gridCol w:w="3588"/>
        <w:gridCol w:w="1596"/>
        <w:gridCol w:w="1446"/>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Far short of expectations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jc w:val="center"/>
            </w:pPr>
            <w:r>
              <w:t>2%</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Short of expectations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82"/>
              <w:gridCol w:w="2496"/>
            </w:tblGrid>
            <w:tr w:rsidR="00DB1BF8" w:rsidTr="00776C2D">
              <w:tc>
                <w:tcPr>
                  <w:cnfStyle w:val="001000000000" w:firstRow="0" w:lastRow="0" w:firstColumn="1" w:lastColumn="0" w:oddVBand="0" w:evenVBand="0" w:oddHBand="0" w:evenHBand="0" w:firstRowFirstColumn="0" w:firstRowLastColumn="0" w:lastRowFirstColumn="0" w:lastRowLastColumn="0"/>
                  <w:tcW w:w="1082" w:type="dxa"/>
                </w:tcPr>
                <w:p w:rsidR="00DB1BF8" w:rsidRDefault="00DB1BF8" w:rsidP="00776C2D">
                  <w:pPr>
                    <w:pStyle w:val="WhiteText"/>
                    <w:rPr>
                      <w:szCs w:val="14"/>
                    </w:rPr>
                  </w:pPr>
                </w:p>
              </w:tc>
              <w:tc>
                <w:tcPr>
                  <w:tcW w:w="24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13</w:t>
            </w:r>
          </w:p>
        </w:tc>
        <w:tc>
          <w:tcPr>
            <w:tcW w:w="1915" w:type="dxa"/>
          </w:tcPr>
          <w:p w:rsidR="00DB1BF8" w:rsidRDefault="00DB1BF8" w:rsidP="00776C2D">
            <w:pPr>
              <w:keepNext/>
              <w:jc w:val="center"/>
            </w:pPr>
            <w:r>
              <w:t>30%</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Met expectations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914"/>
              <w:gridCol w:w="1664"/>
            </w:tblGrid>
            <w:tr w:rsidR="00DB1BF8" w:rsidTr="00776C2D">
              <w:tc>
                <w:tcPr>
                  <w:cnfStyle w:val="001000000000" w:firstRow="0" w:lastRow="0" w:firstColumn="1" w:lastColumn="0" w:oddVBand="0" w:evenVBand="0" w:oddHBand="0" w:evenHBand="0" w:firstRowFirstColumn="0" w:firstRowLastColumn="0" w:lastRowFirstColumn="0" w:lastRowLastColumn="0"/>
                  <w:tcW w:w="1914" w:type="dxa"/>
                </w:tcPr>
                <w:p w:rsidR="00DB1BF8" w:rsidRDefault="00DB1BF8" w:rsidP="00776C2D">
                  <w:pPr>
                    <w:pStyle w:val="WhiteText"/>
                    <w:rPr>
                      <w:szCs w:val="14"/>
                    </w:rPr>
                  </w:pPr>
                </w:p>
              </w:tc>
              <w:tc>
                <w:tcPr>
                  <w:tcW w:w="1664"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23</w:t>
            </w:r>
          </w:p>
        </w:tc>
        <w:tc>
          <w:tcPr>
            <w:tcW w:w="1915" w:type="dxa"/>
            <w:shd w:val="clear" w:color="auto" w:fill="FEFBE7"/>
          </w:tcPr>
          <w:p w:rsidR="00DB1BF8" w:rsidRDefault="00DB1BF8" w:rsidP="00776C2D">
            <w:pPr>
              <w:keepNext/>
              <w:jc w:val="center"/>
            </w:pPr>
            <w:r>
              <w:t>53%</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Exceeded expectations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66"/>
              <w:gridCol w:w="3412"/>
            </w:tblGrid>
            <w:tr w:rsidR="00DB1BF8" w:rsidTr="00776C2D">
              <w:tc>
                <w:tcPr>
                  <w:cnfStyle w:val="001000000000" w:firstRow="0" w:lastRow="0" w:firstColumn="1" w:lastColumn="0" w:oddVBand="0" w:evenVBand="0" w:oddHBand="0" w:evenHBand="0" w:firstRowFirstColumn="0" w:firstRowLastColumn="0" w:lastRowFirstColumn="0" w:lastRowLastColumn="0"/>
                  <w:tcW w:w="166" w:type="dxa"/>
                </w:tcPr>
                <w:p w:rsidR="00DB1BF8" w:rsidRDefault="00DB1BF8" w:rsidP="00776C2D">
                  <w:pPr>
                    <w:pStyle w:val="WhiteText"/>
                    <w:rPr>
                      <w:szCs w:val="14"/>
                    </w:rPr>
                  </w:pPr>
                </w:p>
              </w:tc>
              <w:tc>
                <w:tcPr>
                  <w:tcW w:w="34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w:t>
            </w:r>
          </w:p>
        </w:tc>
        <w:tc>
          <w:tcPr>
            <w:tcW w:w="1915" w:type="dxa"/>
          </w:tcPr>
          <w:p w:rsidR="00DB1BF8" w:rsidRDefault="00DB1BF8" w:rsidP="00776C2D">
            <w:pPr>
              <w:keepNext/>
              <w:jc w:val="center"/>
            </w:pPr>
            <w:r>
              <w:t>5%</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Far exceeded expectations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33"/>
              <w:gridCol w:w="3245"/>
            </w:tblGrid>
            <w:tr w:rsidR="00DB1BF8" w:rsidTr="00776C2D">
              <w:tc>
                <w:tcPr>
                  <w:cnfStyle w:val="001000000000" w:firstRow="0" w:lastRow="0" w:firstColumn="1" w:lastColumn="0" w:oddVBand="0" w:evenVBand="0" w:oddHBand="0" w:evenHBand="0" w:firstRowFirstColumn="0" w:firstRowLastColumn="0" w:lastRowFirstColumn="0" w:lastRowLastColumn="0"/>
                  <w:tcW w:w="333" w:type="dxa"/>
                </w:tcPr>
                <w:p w:rsidR="00DB1BF8" w:rsidRDefault="00DB1BF8" w:rsidP="00776C2D">
                  <w:pPr>
                    <w:pStyle w:val="WhiteText"/>
                    <w:rPr>
                      <w:szCs w:val="14"/>
                    </w:rPr>
                  </w:pPr>
                </w:p>
              </w:tc>
              <w:tc>
                <w:tcPr>
                  <w:tcW w:w="324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4</w:t>
            </w:r>
          </w:p>
        </w:tc>
        <w:tc>
          <w:tcPr>
            <w:tcW w:w="1915" w:type="dxa"/>
            <w:shd w:val="clear" w:color="auto" w:fill="FEFBE7"/>
          </w:tcPr>
          <w:p w:rsidR="00DB1BF8" w:rsidRDefault="00DB1BF8" w:rsidP="00776C2D">
            <w:pPr>
              <w:keepNext/>
              <w:jc w:val="center"/>
            </w:pPr>
            <w:r>
              <w:t>9%</w:t>
            </w:r>
          </w:p>
        </w:tc>
      </w:tr>
      <w:tr w:rsidR="00DB1BF8" w:rsidTr="00776C2D">
        <w:tc>
          <w:tcPr>
            <w:tcW w:w="1915" w:type="dxa"/>
            <w:tcBorders>
              <w:top w:val="single" w:sz="4" w:space="0" w:color="969696"/>
            </w:tcBorders>
            <w:shd w:val="clear" w:color="auto" w:fill="FEFBE7"/>
          </w:tcPr>
          <w:p w:rsidR="00DB1BF8" w:rsidRDefault="00DB1BF8" w:rsidP="00776C2D">
            <w:pPr>
              <w:keepNext/>
              <w:jc w:val="center"/>
            </w:pPr>
          </w:p>
        </w:tc>
        <w:tc>
          <w:tcPr>
            <w:tcW w:w="1915" w:type="dxa"/>
            <w:tcBorders>
              <w:top w:val="single" w:sz="4" w:space="0" w:color="969696"/>
            </w:tcBorders>
            <w:shd w:val="clear" w:color="auto" w:fill="FEFBE7"/>
          </w:tcPr>
          <w:p w:rsidR="00DB1BF8" w:rsidRDefault="00DB1BF8" w:rsidP="00776C2D">
            <w:pPr>
              <w:keepNext/>
            </w:pPr>
            <w:r>
              <w:t>Total</w:t>
            </w:r>
          </w:p>
        </w:tc>
        <w:tc>
          <w:tcPr>
            <w:tcW w:w="3588" w:type="dxa"/>
            <w:tcBorders>
              <w:top w:val="single" w:sz="4" w:space="0" w:color="969696"/>
            </w:tcBorders>
            <w:shd w:val="clear" w:color="auto" w:fill="FEFBE7"/>
            <w:noWrap/>
            <w:tcMar>
              <w:left w:w="0" w:type="dxa"/>
              <w:right w:w="0" w:type="dxa"/>
            </w:tcMar>
          </w:tcPr>
          <w:p w:rsidR="00DB1BF8" w:rsidRDefault="00DB1BF8" w:rsidP="00776C2D">
            <w:pPr>
              <w:pStyle w:val="WhiteText"/>
              <w:keepNext/>
            </w:pPr>
          </w:p>
        </w:tc>
        <w:tc>
          <w:tcPr>
            <w:tcW w:w="1915" w:type="dxa"/>
            <w:tcBorders>
              <w:top w:val="single" w:sz="4" w:space="0" w:color="969696"/>
            </w:tcBorders>
            <w:shd w:val="clear" w:color="auto" w:fill="FEFBE7"/>
          </w:tcPr>
          <w:p w:rsidR="00DB1BF8" w:rsidRDefault="00DB1BF8" w:rsidP="00776C2D">
            <w:pPr>
              <w:keepNext/>
              <w:jc w:val="center"/>
            </w:pPr>
            <w:r>
              <w:t>43</w:t>
            </w:r>
          </w:p>
        </w:tc>
        <w:tc>
          <w:tcPr>
            <w:tcW w:w="1915" w:type="dxa"/>
            <w:tcBorders>
              <w:top w:val="single" w:sz="4" w:space="0" w:color="969696"/>
            </w:tcBorders>
            <w:shd w:val="clear" w:color="auto" w:fill="FEFBE7"/>
          </w:tcPr>
          <w:p w:rsidR="00DB1BF8" w:rsidRDefault="00DB1BF8" w:rsidP="00776C2D">
            <w:pPr>
              <w:keepNext/>
              <w:jc w:val="center"/>
            </w:pPr>
            <w:r>
              <w:t>100%</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5</w:t>
            </w:r>
          </w:p>
        </w:tc>
      </w:tr>
      <w:tr w:rsidR="00DB1BF8" w:rsidTr="00776C2D">
        <w:tc>
          <w:tcPr>
            <w:tcW w:w="4788" w:type="dxa"/>
            <w:shd w:val="clear" w:color="auto" w:fill="FEFBE7"/>
          </w:tcPr>
          <w:p w:rsidR="00DB1BF8" w:rsidRDefault="00DB1BF8" w:rsidP="00776C2D">
            <w:pPr>
              <w:keepNext/>
            </w:pPr>
            <w:r>
              <w:t>Mean</w:t>
            </w:r>
          </w:p>
        </w:tc>
        <w:tc>
          <w:tcPr>
            <w:tcW w:w="4788" w:type="dxa"/>
            <w:shd w:val="clear" w:color="auto" w:fill="FEFBE7"/>
          </w:tcPr>
          <w:p w:rsidR="00DB1BF8" w:rsidRDefault="00DB1BF8" w:rsidP="00776C2D">
            <w:pPr>
              <w:keepNext/>
              <w:jc w:val="right"/>
            </w:pPr>
            <w:r>
              <w:t>2.88</w:t>
            </w:r>
          </w:p>
        </w:tc>
      </w:tr>
      <w:tr w:rsidR="00DB1BF8" w:rsidTr="00776C2D">
        <w:tc>
          <w:tcPr>
            <w:tcW w:w="4788" w:type="dxa"/>
          </w:tcPr>
          <w:p w:rsidR="00DB1BF8" w:rsidRDefault="00DB1BF8" w:rsidP="00776C2D">
            <w:pPr>
              <w:keepNext/>
            </w:pPr>
            <w:r>
              <w:t>Variance</w:t>
            </w:r>
          </w:p>
        </w:tc>
        <w:tc>
          <w:tcPr>
            <w:tcW w:w="4788" w:type="dxa"/>
          </w:tcPr>
          <w:p w:rsidR="00DB1BF8" w:rsidRDefault="00DB1BF8" w:rsidP="00776C2D">
            <w:pPr>
              <w:keepNext/>
              <w:jc w:val="right"/>
            </w:pPr>
            <w:r>
              <w:t>0.82</w:t>
            </w:r>
          </w:p>
        </w:tc>
      </w:tr>
      <w:tr w:rsidR="00DB1BF8" w:rsidTr="00776C2D">
        <w:tc>
          <w:tcPr>
            <w:tcW w:w="4788" w:type="dxa"/>
            <w:shd w:val="clear" w:color="auto" w:fill="FEFBE7"/>
          </w:tcPr>
          <w:p w:rsidR="00DB1BF8" w:rsidRDefault="00DB1BF8" w:rsidP="00776C2D">
            <w:pPr>
              <w:keepNext/>
            </w:pPr>
            <w:r>
              <w:t>Standard Deviation</w:t>
            </w:r>
          </w:p>
        </w:tc>
        <w:tc>
          <w:tcPr>
            <w:tcW w:w="4788" w:type="dxa"/>
            <w:shd w:val="clear" w:color="auto" w:fill="FEFBE7"/>
          </w:tcPr>
          <w:p w:rsidR="00DB1BF8" w:rsidRDefault="00DB1BF8" w:rsidP="00776C2D">
            <w:pPr>
              <w:keepNext/>
              <w:jc w:val="right"/>
            </w:pPr>
            <w:r>
              <w:t>0.91</w:t>
            </w:r>
          </w:p>
        </w:tc>
      </w:tr>
      <w:tr w:rsidR="00DB1BF8" w:rsidTr="00776C2D">
        <w:tc>
          <w:tcPr>
            <w:tcW w:w="4788" w:type="dxa"/>
          </w:tcPr>
          <w:p w:rsidR="00DB1BF8" w:rsidRDefault="00DB1BF8" w:rsidP="00776C2D">
            <w:pPr>
              <w:keepNext/>
            </w:pPr>
            <w:r>
              <w:t>Total Responses</w:t>
            </w:r>
          </w:p>
        </w:tc>
        <w:tc>
          <w:tcPr>
            <w:tcW w:w="4788" w:type="dxa"/>
          </w:tcPr>
          <w:p w:rsidR="00DB1BF8" w:rsidRDefault="00DB1BF8" w:rsidP="00776C2D">
            <w:pPr>
              <w:keepNext/>
              <w:jc w:val="right"/>
            </w:pPr>
            <w:r>
              <w:t>43</w:t>
            </w:r>
          </w:p>
        </w:tc>
      </w:tr>
    </w:tbl>
    <w:p w:rsidR="00DB1BF8" w:rsidRDefault="00DB1BF8" w:rsidP="00DB1BF8"/>
    <w:p w:rsidR="00DB1BF8" w:rsidRDefault="00DB1BF8" w:rsidP="00DB1BF8">
      <w:pPr>
        <w:pStyle w:val="QLabel"/>
        <w:keepNext/>
      </w:pPr>
      <w:r>
        <w:lastRenderedPageBreak/>
        <w:t>4.  What part of the training did you find the most useful (please pick up to 5)</w:t>
      </w:r>
    </w:p>
    <w:tbl>
      <w:tblPr>
        <w:tblStyle w:val="QTable"/>
        <w:tblW w:w="9576" w:type="auto"/>
        <w:tblLook w:val="04A0" w:firstRow="1" w:lastRow="0" w:firstColumn="1" w:lastColumn="0" w:noHBand="0" w:noVBand="1"/>
      </w:tblPr>
      <w:tblGrid>
        <w:gridCol w:w="1235"/>
        <w:gridCol w:w="1919"/>
        <w:gridCol w:w="3588"/>
        <w:gridCol w:w="1536"/>
        <w:gridCol w:w="1312"/>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Presentations by current Leadership Academy cohort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163"/>
              <w:gridCol w:w="1415"/>
            </w:tblGrid>
            <w:tr w:rsidR="00DB1BF8" w:rsidTr="00776C2D">
              <w:tc>
                <w:tcPr>
                  <w:cnfStyle w:val="001000000000" w:firstRow="0" w:lastRow="0" w:firstColumn="1" w:lastColumn="0" w:oddVBand="0" w:evenVBand="0" w:oddHBand="0" w:evenHBand="0" w:firstRowFirstColumn="0" w:firstRowLastColumn="0" w:lastRowFirstColumn="0" w:lastRowLastColumn="0"/>
                  <w:tcW w:w="2163" w:type="dxa"/>
                </w:tcPr>
                <w:p w:rsidR="00DB1BF8" w:rsidRDefault="00DB1BF8" w:rsidP="00776C2D">
                  <w:pPr>
                    <w:pStyle w:val="WhiteText"/>
                    <w:rPr>
                      <w:szCs w:val="14"/>
                    </w:rPr>
                  </w:pPr>
                </w:p>
              </w:tc>
              <w:tc>
                <w:tcPr>
                  <w:tcW w:w="141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26</w:t>
            </w:r>
          </w:p>
        </w:tc>
        <w:tc>
          <w:tcPr>
            <w:tcW w:w="1915" w:type="dxa"/>
            <w:shd w:val="clear" w:color="auto" w:fill="FEFBE7"/>
          </w:tcPr>
          <w:p w:rsidR="00DB1BF8" w:rsidRDefault="00DB1BF8" w:rsidP="00776C2D">
            <w:pPr>
              <w:keepNext/>
              <w:jc w:val="center"/>
            </w:pPr>
            <w:r>
              <w:t>60%</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History of NCDA/Governance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11</w:t>
            </w:r>
          </w:p>
        </w:tc>
        <w:tc>
          <w:tcPr>
            <w:tcW w:w="1915" w:type="dxa"/>
          </w:tcPr>
          <w:p w:rsidR="00DB1BF8" w:rsidRDefault="00DB1BF8" w:rsidP="00776C2D">
            <w:pPr>
              <w:keepNext/>
              <w:jc w:val="center"/>
            </w:pPr>
            <w:r>
              <w:t>26%</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Future directions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64"/>
              <w:gridCol w:w="1914"/>
            </w:tblGrid>
            <w:tr w:rsidR="00DB1BF8" w:rsidTr="00776C2D">
              <w:tc>
                <w:tcPr>
                  <w:cnfStyle w:val="001000000000" w:firstRow="0" w:lastRow="0" w:firstColumn="1" w:lastColumn="0" w:oddVBand="0" w:evenVBand="0" w:oddHBand="0" w:evenHBand="0" w:firstRowFirstColumn="0" w:firstRowLastColumn="0" w:lastRowFirstColumn="0" w:lastRowLastColumn="0"/>
                  <w:tcW w:w="1664" w:type="dxa"/>
                </w:tcPr>
                <w:p w:rsidR="00DB1BF8" w:rsidRDefault="00DB1BF8" w:rsidP="00776C2D">
                  <w:pPr>
                    <w:pStyle w:val="WhiteText"/>
                    <w:rPr>
                      <w:szCs w:val="14"/>
                    </w:rPr>
                  </w:pPr>
                </w:p>
              </w:tc>
              <w:tc>
                <w:tcPr>
                  <w:tcW w:w="1914"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20</w:t>
            </w:r>
          </w:p>
        </w:tc>
        <w:tc>
          <w:tcPr>
            <w:tcW w:w="1915" w:type="dxa"/>
            <w:shd w:val="clear" w:color="auto" w:fill="FEFBE7"/>
          </w:tcPr>
          <w:p w:rsidR="00DB1BF8" w:rsidRDefault="00DB1BF8" w:rsidP="00776C2D">
            <w:pPr>
              <w:keepNext/>
              <w:jc w:val="center"/>
            </w:pPr>
            <w:r>
              <w:t>47%</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Advocacy for NCDA and related issues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832"/>
              <w:gridCol w:w="2746"/>
            </w:tblGrid>
            <w:tr w:rsidR="00DB1BF8" w:rsidTr="00776C2D">
              <w:tc>
                <w:tcPr>
                  <w:cnfStyle w:val="001000000000" w:firstRow="0" w:lastRow="0" w:firstColumn="1" w:lastColumn="0" w:oddVBand="0" w:evenVBand="0" w:oddHBand="0" w:evenHBand="0" w:firstRowFirstColumn="0" w:firstRowLastColumn="0" w:lastRowFirstColumn="0" w:lastRowLastColumn="0"/>
                  <w:tcW w:w="832" w:type="dxa"/>
                </w:tcPr>
                <w:p w:rsidR="00DB1BF8" w:rsidRDefault="00DB1BF8" w:rsidP="00776C2D">
                  <w:pPr>
                    <w:pStyle w:val="WhiteText"/>
                    <w:rPr>
                      <w:szCs w:val="14"/>
                    </w:rPr>
                  </w:pPr>
                </w:p>
              </w:tc>
              <w:tc>
                <w:tcPr>
                  <w:tcW w:w="274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10</w:t>
            </w:r>
          </w:p>
        </w:tc>
        <w:tc>
          <w:tcPr>
            <w:tcW w:w="1915" w:type="dxa"/>
          </w:tcPr>
          <w:p w:rsidR="00DB1BF8" w:rsidRDefault="00DB1BF8" w:rsidP="00776C2D">
            <w:pPr>
              <w:keepNext/>
              <w:jc w:val="center"/>
            </w:pPr>
            <w:r>
              <w:t>23%</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Financial management for leadership roles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jc w:val="center"/>
            </w:pPr>
            <w:r>
              <w:t>2%</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Personal career stories from NCDA Board leadership or others in leadership roles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11</w:t>
            </w:r>
          </w:p>
        </w:tc>
        <w:tc>
          <w:tcPr>
            <w:tcW w:w="1915" w:type="dxa"/>
          </w:tcPr>
          <w:p w:rsidR="00DB1BF8" w:rsidRDefault="00DB1BF8" w:rsidP="00776C2D">
            <w:pPr>
              <w:keepNext/>
              <w:jc w:val="center"/>
            </w:pPr>
            <w:r>
              <w:t>26%</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Networking with NCDA Board leadership and other LA participants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663"/>
              <w:gridCol w:w="915"/>
            </w:tblGrid>
            <w:tr w:rsidR="00DB1BF8" w:rsidTr="00776C2D">
              <w:tc>
                <w:tcPr>
                  <w:cnfStyle w:val="001000000000" w:firstRow="0" w:lastRow="0" w:firstColumn="1" w:lastColumn="0" w:oddVBand="0" w:evenVBand="0" w:oddHBand="0" w:evenHBand="0" w:firstRowFirstColumn="0" w:firstRowLastColumn="0" w:lastRowFirstColumn="0" w:lastRowLastColumn="0"/>
                  <w:tcW w:w="2663" w:type="dxa"/>
                </w:tcPr>
                <w:p w:rsidR="00DB1BF8" w:rsidRDefault="00DB1BF8" w:rsidP="00776C2D">
                  <w:pPr>
                    <w:pStyle w:val="WhiteText"/>
                    <w:rPr>
                      <w:szCs w:val="14"/>
                    </w:rPr>
                  </w:pPr>
                </w:p>
              </w:tc>
              <w:tc>
                <w:tcPr>
                  <w:tcW w:w="91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32</w:t>
            </w:r>
          </w:p>
        </w:tc>
        <w:tc>
          <w:tcPr>
            <w:tcW w:w="1915" w:type="dxa"/>
            <w:shd w:val="clear" w:color="auto" w:fill="FEFBE7"/>
          </w:tcPr>
          <w:p w:rsidR="00DB1BF8" w:rsidRDefault="00DB1BF8" w:rsidP="00776C2D">
            <w:pPr>
              <w:keepNext/>
              <w:jc w:val="center"/>
            </w:pPr>
            <w:r>
              <w:t>74%</w:t>
            </w:r>
          </w:p>
        </w:tc>
      </w:tr>
      <w:tr w:rsidR="00DB1BF8" w:rsidTr="00776C2D">
        <w:tc>
          <w:tcPr>
            <w:tcW w:w="1915" w:type="dxa"/>
          </w:tcPr>
          <w:p w:rsidR="00DB1BF8" w:rsidRDefault="00DB1BF8" w:rsidP="00776C2D">
            <w:pPr>
              <w:keepNext/>
              <w:jc w:val="center"/>
            </w:pPr>
            <w:r>
              <w:t>8</w:t>
            </w:r>
          </w:p>
        </w:tc>
        <w:tc>
          <w:tcPr>
            <w:tcW w:w="1915" w:type="dxa"/>
          </w:tcPr>
          <w:p w:rsidR="00DB1BF8" w:rsidRDefault="00DB1BF8" w:rsidP="00776C2D">
            <w:pPr>
              <w:keepNext/>
            </w:pPr>
            <w:r>
              <w:t>Strategies for leadership and management of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250"/>
              <w:gridCol w:w="3328"/>
            </w:tblGrid>
            <w:tr w:rsidR="00DB1BF8" w:rsidTr="00776C2D">
              <w:tc>
                <w:tcPr>
                  <w:cnfStyle w:val="001000000000" w:firstRow="0" w:lastRow="0" w:firstColumn="1" w:lastColumn="0" w:oddVBand="0" w:evenVBand="0" w:oddHBand="0" w:evenHBand="0" w:firstRowFirstColumn="0" w:firstRowLastColumn="0" w:lastRowFirstColumn="0" w:lastRowLastColumn="0"/>
                  <w:tcW w:w="250" w:type="dxa"/>
                </w:tcPr>
                <w:p w:rsidR="00DB1BF8" w:rsidRDefault="00DB1BF8" w:rsidP="00776C2D">
                  <w:pPr>
                    <w:pStyle w:val="WhiteText"/>
                    <w:rPr>
                      <w:szCs w:val="14"/>
                    </w:rPr>
                  </w:pPr>
                </w:p>
              </w:tc>
              <w:tc>
                <w:tcPr>
                  <w:tcW w:w="332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3</w:t>
            </w:r>
          </w:p>
        </w:tc>
        <w:tc>
          <w:tcPr>
            <w:tcW w:w="1915" w:type="dxa"/>
          </w:tcPr>
          <w:p w:rsidR="00DB1BF8" w:rsidRDefault="00DB1BF8" w:rsidP="00776C2D">
            <w:pPr>
              <w:keepNext/>
              <w:jc w:val="center"/>
            </w:pPr>
            <w:r>
              <w:t>7%</w:t>
            </w:r>
          </w:p>
        </w:tc>
      </w:tr>
      <w:tr w:rsidR="00DB1BF8" w:rsidTr="00776C2D">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pPr>
            <w:r>
              <w:t>Strategies for membership recruitment/retention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jc w:val="center"/>
            </w:pPr>
            <w:r>
              <w:t>2%</w:t>
            </w:r>
          </w:p>
        </w:tc>
      </w:tr>
      <w:tr w:rsidR="00DB1BF8" w:rsidTr="00776C2D">
        <w:tc>
          <w:tcPr>
            <w:tcW w:w="1915" w:type="dxa"/>
          </w:tcPr>
          <w:p w:rsidR="00DB1BF8" w:rsidRDefault="00DB1BF8" w:rsidP="00776C2D">
            <w:pPr>
              <w:keepNext/>
              <w:jc w:val="center"/>
            </w:pPr>
            <w:r>
              <w:t>10</w:t>
            </w:r>
          </w:p>
        </w:tc>
        <w:tc>
          <w:tcPr>
            <w:tcW w:w="1915" w:type="dxa"/>
          </w:tcPr>
          <w:p w:rsidR="00DB1BF8" w:rsidRDefault="00DB1BF8" w:rsidP="00776C2D">
            <w:pPr>
              <w:keepNext/>
            </w:pPr>
            <w:r>
              <w:t>Overview of State/National organizational structure</w:t>
            </w:r>
          </w:p>
        </w:tc>
        <w:tc>
          <w:tcPr>
            <w:tcW w:w="3588" w:type="dxa"/>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11</w:t>
            </w:r>
          </w:p>
        </w:tc>
        <w:tc>
          <w:tcPr>
            <w:tcW w:w="1915" w:type="dxa"/>
          </w:tcPr>
          <w:p w:rsidR="00DB1BF8" w:rsidRDefault="00DB1BF8" w:rsidP="00776C2D">
            <w:pPr>
              <w:keepNext/>
              <w:jc w:val="center"/>
            </w:pPr>
            <w:r>
              <w:t>26%</w:t>
            </w:r>
          </w:p>
        </w:tc>
      </w:tr>
      <w:tr w:rsidR="00DB1BF8" w:rsidTr="00776C2D">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pPr>
            <w:r>
              <w:t>Strategies for event planning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6"/>
              <w:gridCol w:w="3412"/>
            </w:tblGrid>
            <w:tr w:rsidR="00DB1BF8" w:rsidTr="00776C2D">
              <w:tc>
                <w:tcPr>
                  <w:cnfStyle w:val="001000000000" w:firstRow="0" w:lastRow="0" w:firstColumn="1" w:lastColumn="0" w:oddVBand="0" w:evenVBand="0" w:oddHBand="0" w:evenHBand="0" w:firstRowFirstColumn="0" w:firstRowLastColumn="0" w:lastRowFirstColumn="0" w:lastRowLastColumn="0"/>
                  <w:tcW w:w="166" w:type="dxa"/>
                </w:tcPr>
                <w:p w:rsidR="00DB1BF8" w:rsidRDefault="00DB1BF8" w:rsidP="00776C2D">
                  <w:pPr>
                    <w:pStyle w:val="WhiteText"/>
                    <w:rPr>
                      <w:szCs w:val="14"/>
                    </w:rPr>
                  </w:pPr>
                </w:p>
              </w:tc>
              <w:tc>
                <w:tcPr>
                  <w:tcW w:w="34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w:t>
            </w:r>
          </w:p>
        </w:tc>
        <w:tc>
          <w:tcPr>
            <w:tcW w:w="1915" w:type="dxa"/>
            <w:shd w:val="clear" w:color="auto" w:fill="FEFBE7"/>
          </w:tcPr>
          <w:p w:rsidR="00DB1BF8" w:rsidRDefault="00DB1BF8" w:rsidP="00776C2D">
            <w:pPr>
              <w:keepNext/>
              <w:jc w:val="center"/>
            </w:pPr>
            <w:r>
              <w:t>5%</w:t>
            </w:r>
          </w:p>
        </w:tc>
      </w:tr>
      <w:tr w:rsidR="00DB1BF8" w:rsidTr="00776C2D">
        <w:tc>
          <w:tcPr>
            <w:tcW w:w="1915" w:type="dxa"/>
          </w:tcPr>
          <w:p w:rsidR="00DB1BF8" w:rsidRDefault="00DB1BF8" w:rsidP="00776C2D">
            <w:pPr>
              <w:keepNext/>
              <w:jc w:val="center"/>
            </w:pPr>
            <w:r>
              <w:t>12</w:t>
            </w:r>
          </w:p>
        </w:tc>
        <w:tc>
          <w:tcPr>
            <w:tcW w:w="1915" w:type="dxa"/>
          </w:tcPr>
          <w:p w:rsidR="00DB1BF8" w:rsidRDefault="00DB1BF8" w:rsidP="00776C2D">
            <w:pPr>
              <w:keepNext/>
            </w:pPr>
            <w:r>
              <w:t>Professional leadership opportunities in NCDA and beyond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1331"/>
              <w:gridCol w:w="2247"/>
            </w:tblGrid>
            <w:tr w:rsidR="00DB1BF8" w:rsidTr="00776C2D">
              <w:tc>
                <w:tcPr>
                  <w:cnfStyle w:val="001000000000" w:firstRow="0" w:lastRow="0" w:firstColumn="1" w:lastColumn="0" w:oddVBand="0" w:evenVBand="0" w:oddHBand="0" w:evenHBand="0" w:firstRowFirstColumn="0" w:firstRowLastColumn="0" w:lastRowFirstColumn="0" w:lastRowLastColumn="0"/>
                  <w:tcW w:w="1331" w:type="dxa"/>
                </w:tcPr>
                <w:p w:rsidR="00DB1BF8" w:rsidRDefault="00DB1BF8" w:rsidP="00776C2D">
                  <w:pPr>
                    <w:pStyle w:val="WhiteText"/>
                    <w:rPr>
                      <w:szCs w:val="14"/>
                    </w:rPr>
                  </w:pPr>
                </w:p>
              </w:tc>
              <w:tc>
                <w:tcPr>
                  <w:tcW w:w="2247"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16</w:t>
            </w:r>
          </w:p>
        </w:tc>
        <w:tc>
          <w:tcPr>
            <w:tcW w:w="1915" w:type="dxa"/>
          </w:tcPr>
          <w:p w:rsidR="00DB1BF8" w:rsidRDefault="00DB1BF8" w:rsidP="00776C2D">
            <w:pPr>
              <w:keepNext/>
              <w:jc w:val="center"/>
            </w:pPr>
            <w:r>
              <w:t>37%</w:t>
            </w:r>
          </w:p>
        </w:tc>
      </w:tr>
      <w:tr w:rsidR="00DB1BF8" w:rsidTr="00776C2D">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pPr>
            <w:r>
              <w:t>Other: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jc w:val="center"/>
            </w:pPr>
            <w:r>
              <w:t>16%</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r w:rsidR="00DB1BF8" w:rsidTr="00776C2D">
        <w:tc>
          <w:tcPr>
            <w:tcW w:w="9576" w:type="dxa"/>
            <w:shd w:val="clear" w:color="auto" w:fill="FEFBE7"/>
          </w:tcPr>
          <w:p w:rsidR="00DB1BF8" w:rsidRDefault="00DB1BF8" w:rsidP="00776C2D">
            <w:pPr>
              <w:keepNext/>
            </w:pPr>
            <w:r>
              <w:t>opportunities to discuss the action learning project with other LA participants, NCDA Board leadership, and mentors</w:t>
            </w:r>
          </w:p>
        </w:tc>
      </w:tr>
      <w:tr w:rsidR="00DB1BF8" w:rsidTr="00776C2D">
        <w:tc>
          <w:tcPr>
            <w:tcW w:w="9576" w:type="dxa"/>
          </w:tcPr>
          <w:p w:rsidR="00DB1BF8" w:rsidRDefault="00DB1BF8" w:rsidP="00776C2D">
            <w:pPr>
              <w:keepNext/>
            </w:pPr>
            <w:r>
              <w:t xml:space="preserve">networking with </w:t>
            </w:r>
            <w:proofErr w:type="spellStart"/>
            <w:r>
              <w:t>like minded</w:t>
            </w:r>
            <w:proofErr w:type="spellEnd"/>
            <w:r>
              <w:t xml:space="preserve"> colleagues</w:t>
            </w:r>
          </w:p>
        </w:tc>
      </w:tr>
      <w:tr w:rsidR="00DB1BF8" w:rsidTr="00776C2D">
        <w:tc>
          <w:tcPr>
            <w:tcW w:w="9576" w:type="dxa"/>
            <w:shd w:val="clear" w:color="auto" w:fill="FEFBE7"/>
          </w:tcPr>
          <w:p w:rsidR="00DB1BF8" w:rsidRDefault="00DB1BF8" w:rsidP="00776C2D">
            <w:pPr>
              <w:keepNext/>
            </w:pPr>
            <w:r>
              <w:t>Much deeper understanding of the workings of NCDA</w:t>
            </w:r>
          </w:p>
        </w:tc>
      </w:tr>
      <w:tr w:rsidR="00DB1BF8" w:rsidTr="00776C2D">
        <w:tc>
          <w:tcPr>
            <w:tcW w:w="9576" w:type="dxa"/>
          </w:tcPr>
          <w:p w:rsidR="00DB1BF8" w:rsidRDefault="00DB1BF8" w:rsidP="00776C2D">
            <w:pPr>
              <w:keepNext/>
            </w:pPr>
            <w:r>
              <w:t>networking with other LA candidates which resulted in research and publication opportunities for me</w:t>
            </w:r>
          </w:p>
        </w:tc>
      </w:tr>
      <w:tr w:rsidR="00DB1BF8" w:rsidTr="00776C2D">
        <w:tc>
          <w:tcPr>
            <w:tcW w:w="9576" w:type="dxa"/>
            <w:shd w:val="clear" w:color="auto" w:fill="FEFBE7"/>
          </w:tcPr>
          <w:p w:rsidR="00DB1BF8" w:rsidRDefault="00DB1BF8" w:rsidP="00776C2D">
            <w:pPr>
              <w:keepNext/>
            </w:pPr>
            <w:r>
              <w:t>Establishing a mentoring circle</w:t>
            </w:r>
          </w:p>
        </w:tc>
      </w:tr>
      <w:tr w:rsidR="00DB1BF8" w:rsidTr="00776C2D">
        <w:tc>
          <w:tcPr>
            <w:tcW w:w="9576" w:type="dxa"/>
          </w:tcPr>
          <w:p w:rsidR="00DB1BF8" w:rsidRDefault="00DB1BF8" w:rsidP="00776C2D">
            <w:pPr>
              <w:keepNext/>
            </w:pPr>
            <w:proofErr w:type="gramStart"/>
            <w:r>
              <w:t>having</w:t>
            </w:r>
            <w:proofErr w:type="gramEnd"/>
            <w:r>
              <w:t xml:space="preserve"> the support of NCDA to conduct my research associated with the project.</w:t>
            </w:r>
          </w:p>
        </w:tc>
      </w:tr>
      <w:tr w:rsidR="00DB1BF8" w:rsidTr="00776C2D">
        <w:tc>
          <w:tcPr>
            <w:tcW w:w="9576" w:type="dxa"/>
            <w:shd w:val="clear" w:color="auto" w:fill="FEFBE7"/>
          </w:tcPr>
          <w:p w:rsidR="00DB1BF8" w:rsidRDefault="00DB1BF8" w:rsidP="00776C2D">
            <w:pPr>
              <w:keepNext/>
            </w:pPr>
            <w:r>
              <w:t>The project allowed me to develop a solid relationship with a fellow leader and information on how to publish your work in NCDA materials was really helpful</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lastRenderedPageBreak/>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13</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t>5.  What areas of leadership information would you have liked covered (or covered in more depth) during the training? (</w:t>
      </w:r>
      <w:proofErr w:type="gramStart"/>
      <w:r>
        <w:t>please</w:t>
      </w:r>
      <w:proofErr w:type="gramEnd"/>
      <w:r>
        <w:t xml:space="preserve"> pick up to 5)</w:t>
      </w:r>
    </w:p>
    <w:tbl>
      <w:tblPr>
        <w:tblStyle w:val="QTable"/>
        <w:tblW w:w="9576" w:type="auto"/>
        <w:tblLook w:val="04A0" w:firstRow="1" w:lastRow="0" w:firstColumn="1" w:lastColumn="0" w:noHBand="0" w:noVBand="1"/>
      </w:tblPr>
      <w:tblGrid>
        <w:gridCol w:w="1235"/>
        <w:gridCol w:w="1919"/>
        <w:gridCol w:w="3588"/>
        <w:gridCol w:w="1536"/>
        <w:gridCol w:w="1312"/>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Presentations by current Leadership Academy cohort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16"/>
              <w:gridCol w:w="3162"/>
            </w:tblGrid>
            <w:tr w:rsidR="00DB1BF8" w:rsidTr="00776C2D">
              <w:tc>
                <w:tcPr>
                  <w:cnfStyle w:val="001000000000" w:firstRow="0" w:lastRow="0" w:firstColumn="1" w:lastColumn="0" w:oddVBand="0" w:evenVBand="0" w:oddHBand="0" w:evenHBand="0" w:firstRowFirstColumn="0" w:firstRowLastColumn="0" w:lastRowFirstColumn="0" w:lastRowLastColumn="0"/>
                  <w:tcW w:w="416" w:type="dxa"/>
                </w:tcPr>
                <w:p w:rsidR="00DB1BF8" w:rsidRDefault="00DB1BF8" w:rsidP="00776C2D">
                  <w:pPr>
                    <w:pStyle w:val="WhiteText"/>
                    <w:rPr>
                      <w:szCs w:val="14"/>
                    </w:rPr>
                  </w:pPr>
                </w:p>
              </w:tc>
              <w:tc>
                <w:tcPr>
                  <w:tcW w:w="316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jc w:val="center"/>
            </w:pPr>
            <w:r>
              <w:t>12%</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History of NCDA/Governance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416"/>
              <w:gridCol w:w="3162"/>
            </w:tblGrid>
            <w:tr w:rsidR="00DB1BF8" w:rsidTr="00776C2D">
              <w:tc>
                <w:tcPr>
                  <w:cnfStyle w:val="001000000000" w:firstRow="0" w:lastRow="0" w:firstColumn="1" w:lastColumn="0" w:oddVBand="0" w:evenVBand="0" w:oddHBand="0" w:evenHBand="0" w:firstRowFirstColumn="0" w:firstRowLastColumn="0" w:lastRowFirstColumn="0" w:lastRowLastColumn="0"/>
                  <w:tcW w:w="416" w:type="dxa"/>
                </w:tcPr>
                <w:p w:rsidR="00DB1BF8" w:rsidRDefault="00DB1BF8" w:rsidP="00776C2D">
                  <w:pPr>
                    <w:pStyle w:val="WhiteText"/>
                    <w:rPr>
                      <w:szCs w:val="14"/>
                    </w:rPr>
                  </w:pPr>
                </w:p>
              </w:tc>
              <w:tc>
                <w:tcPr>
                  <w:tcW w:w="316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5</w:t>
            </w:r>
          </w:p>
        </w:tc>
        <w:tc>
          <w:tcPr>
            <w:tcW w:w="1915" w:type="dxa"/>
          </w:tcPr>
          <w:p w:rsidR="00DB1BF8" w:rsidRDefault="00DB1BF8" w:rsidP="00776C2D">
            <w:pPr>
              <w:keepNext/>
              <w:jc w:val="center"/>
            </w:pPr>
            <w:r>
              <w:t>12%</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Future directions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98"/>
              <w:gridCol w:w="2080"/>
            </w:tblGrid>
            <w:tr w:rsidR="00DB1BF8" w:rsidTr="00776C2D">
              <w:tc>
                <w:tcPr>
                  <w:cnfStyle w:val="001000000000" w:firstRow="0" w:lastRow="0" w:firstColumn="1" w:lastColumn="0" w:oddVBand="0" w:evenVBand="0" w:oddHBand="0" w:evenHBand="0" w:firstRowFirstColumn="0" w:firstRowLastColumn="0" w:lastRowFirstColumn="0" w:lastRowLastColumn="0"/>
                  <w:tcW w:w="1498" w:type="dxa"/>
                </w:tcPr>
                <w:p w:rsidR="00DB1BF8" w:rsidRDefault="00DB1BF8" w:rsidP="00776C2D">
                  <w:pPr>
                    <w:pStyle w:val="WhiteText"/>
                    <w:rPr>
                      <w:szCs w:val="14"/>
                    </w:rPr>
                  </w:pPr>
                </w:p>
              </w:tc>
              <w:tc>
                <w:tcPr>
                  <w:tcW w:w="2080"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18</w:t>
            </w:r>
          </w:p>
        </w:tc>
        <w:tc>
          <w:tcPr>
            <w:tcW w:w="1915" w:type="dxa"/>
            <w:shd w:val="clear" w:color="auto" w:fill="FEFBE7"/>
          </w:tcPr>
          <w:p w:rsidR="00DB1BF8" w:rsidRDefault="00DB1BF8" w:rsidP="00776C2D">
            <w:pPr>
              <w:keepNext/>
              <w:jc w:val="center"/>
            </w:pPr>
            <w:r>
              <w:t>42%</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Advocacy for NCDA and related issues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331"/>
              <w:gridCol w:w="2247"/>
            </w:tblGrid>
            <w:tr w:rsidR="00DB1BF8" w:rsidTr="00776C2D">
              <w:tc>
                <w:tcPr>
                  <w:cnfStyle w:val="001000000000" w:firstRow="0" w:lastRow="0" w:firstColumn="1" w:lastColumn="0" w:oddVBand="0" w:evenVBand="0" w:oddHBand="0" w:evenHBand="0" w:firstRowFirstColumn="0" w:firstRowLastColumn="0" w:lastRowFirstColumn="0" w:lastRowLastColumn="0"/>
                  <w:tcW w:w="1331" w:type="dxa"/>
                </w:tcPr>
                <w:p w:rsidR="00DB1BF8" w:rsidRDefault="00DB1BF8" w:rsidP="00776C2D">
                  <w:pPr>
                    <w:pStyle w:val="WhiteText"/>
                    <w:rPr>
                      <w:szCs w:val="14"/>
                    </w:rPr>
                  </w:pPr>
                </w:p>
              </w:tc>
              <w:tc>
                <w:tcPr>
                  <w:tcW w:w="2247"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16</w:t>
            </w:r>
          </w:p>
        </w:tc>
        <w:tc>
          <w:tcPr>
            <w:tcW w:w="1915" w:type="dxa"/>
          </w:tcPr>
          <w:p w:rsidR="00DB1BF8" w:rsidRDefault="00DB1BF8" w:rsidP="00776C2D">
            <w:pPr>
              <w:keepNext/>
              <w:jc w:val="center"/>
            </w:pPr>
            <w:r>
              <w:t>37%</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Financial management for leadership roles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65"/>
              <w:gridCol w:w="2413"/>
            </w:tblGrid>
            <w:tr w:rsidR="00DB1BF8" w:rsidTr="00776C2D">
              <w:tc>
                <w:tcPr>
                  <w:cnfStyle w:val="001000000000" w:firstRow="0" w:lastRow="0" w:firstColumn="1" w:lastColumn="0" w:oddVBand="0" w:evenVBand="0" w:oddHBand="0" w:evenHBand="0" w:firstRowFirstColumn="0" w:firstRowLastColumn="0" w:lastRowFirstColumn="0" w:lastRowLastColumn="0"/>
                  <w:tcW w:w="1165" w:type="dxa"/>
                </w:tcPr>
                <w:p w:rsidR="00DB1BF8" w:rsidRDefault="00DB1BF8" w:rsidP="00776C2D">
                  <w:pPr>
                    <w:pStyle w:val="WhiteText"/>
                    <w:rPr>
                      <w:szCs w:val="14"/>
                    </w:rPr>
                  </w:pPr>
                </w:p>
              </w:tc>
              <w:tc>
                <w:tcPr>
                  <w:tcW w:w="241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14</w:t>
            </w:r>
          </w:p>
        </w:tc>
        <w:tc>
          <w:tcPr>
            <w:tcW w:w="1915" w:type="dxa"/>
            <w:shd w:val="clear" w:color="auto" w:fill="FEFBE7"/>
          </w:tcPr>
          <w:p w:rsidR="00DB1BF8" w:rsidRDefault="00DB1BF8" w:rsidP="00776C2D">
            <w:pPr>
              <w:keepNext/>
              <w:jc w:val="center"/>
            </w:pPr>
            <w:r>
              <w:t>33%</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Personal career stories from NCDA Board leadership or others in leadership roles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832"/>
              <w:gridCol w:w="2746"/>
            </w:tblGrid>
            <w:tr w:rsidR="00DB1BF8" w:rsidTr="00776C2D">
              <w:tc>
                <w:tcPr>
                  <w:cnfStyle w:val="001000000000" w:firstRow="0" w:lastRow="0" w:firstColumn="1" w:lastColumn="0" w:oddVBand="0" w:evenVBand="0" w:oddHBand="0" w:evenHBand="0" w:firstRowFirstColumn="0" w:firstRowLastColumn="0" w:lastRowFirstColumn="0" w:lastRowLastColumn="0"/>
                  <w:tcW w:w="832" w:type="dxa"/>
                </w:tcPr>
                <w:p w:rsidR="00DB1BF8" w:rsidRDefault="00DB1BF8" w:rsidP="00776C2D">
                  <w:pPr>
                    <w:pStyle w:val="WhiteText"/>
                    <w:rPr>
                      <w:szCs w:val="14"/>
                    </w:rPr>
                  </w:pPr>
                </w:p>
              </w:tc>
              <w:tc>
                <w:tcPr>
                  <w:tcW w:w="274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10</w:t>
            </w:r>
          </w:p>
        </w:tc>
        <w:tc>
          <w:tcPr>
            <w:tcW w:w="1915" w:type="dxa"/>
          </w:tcPr>
          <w:p w:rsidR="00DB1BF8" w:rsidRDefault="00DB1BF8" w:rsidP="00776C2D">
            <w:pPr>
              <w:keepNext/>
              <w:jc w:val="center"/>
            </w:pPr>
            <w:r>
              <w:t>23%</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Networking with NCDA Board leadership and other LA participants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98"/>
              <w:gridCol w:w="2080"/>
            </w:tblGrid>
            <w:tr w:rsidR="00DB1BF8" w:rsidTr="00776C2D">
              <w:tc>
                <w:tcPr>
                  <w:cnfStyle w:val="001000000000" w:firstRow="0" w:lastRow="0" w:firstColumn="1" w:lastColumn="0" w:oddVBand="0" w:evenVBand="0" w:oddHBand="0" w:evenHBand="0" w:firstRowFirstColumn="0" w:firstRowLastColumn="0" w:lastRowFirstColumn="0" w:lastRowLastColumn="0"/>
                  <w:tcW w:w="1498" w:type="dxa"/>
                </w:tcPr>
                <w:p w:rsidR="00DB1BF8" w:rsidRDefault="00DB1BF8" w:rsidP="00776C2D">
                  <w:pPr>
                    <w:pStyle w:val="WhiteText"/>
                    <w:rPr>
                      <w:szCs w:val="14"/>
                    </w:rPr>
                  </w:pPr>
                </w:p>
              </w:tc>
              <w:tc>
                <w:tcPr>
                  <w:tcW w:w="2080"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18</w:t>
            </w:r>
          </w:p>
        </w:tc>
        <w:tc>
          <w:tcPr>
            <w:tcW w:w="1915" w:type="dxa"/>
            <w:shd w:val="clear" w:color="auto" w:fill="FEFBE7"/>
          </w:tcPr>
          <w:p w:rsidR="00DB1BF8" w:rsidRDefault="00DB1BF8" w:rsidP="00776C2D">
            <w:pPr>
              <w:keepNext/>
              <w:jc w:val="center"/>
            </w:pPr>
            <w:r>
              <w:t>42%</w:t>
            </w:r>
          </w:p>
        </w:tc>
      </w:tr>
      <w:tr w:rsidR="00DB1BF8" w:rsidTr="00776C2D">
        <w:tc>
          <w:tcPr>
            <w:tcW w:w="1915" w:type="dxa"/>
          </w:tcPr>
          <w:p w:rsidR="00DB1BF8" w:rsidRDefault="00DB1BF8" w:rsidP="00776C2D">
            <w:pPr>
              <w:keepNext/>
              <w:jc w:val="center"/>
            </w:pPr>
            <w:r>
              <w:t>8</w:t>
            </w:r>
          </w:p>
        </w:tc>
        <w:tc>
          <w:tcPr>
            <w:tcW w:w="1915" w:type="dxa"/>
          </w:tcPr>
          <w:p w:rsidR="00DB1BF8" w:rsidRDefault="00DB1BF8" w:rsidP="00776C2D">
            <w:pPr>
              <w:keepNext/>
            </w:pPr>
            <w:r>
              <w:t>Strategies for leadership and management of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2080"/>
              <w:gridCol w:w="1498"/>
            </w:tblGrid>
            <w:tr w:rsidR="00DB1BF8" w:rsidTr="00776C2D">
              <w:tc>
                <w:tcPr>
                  <w:cnfStyle w:val="001000000000" w:firstRow="0" w:lastRow="0" w:firstColumn="1" w:lastColumn="0" w:oddVBand="0" w:evenVBand="0" w:oddHBand="0" w:evenHBand="0" w:firstRowFirstColumn="0" w:firstRowLastColumn="0" w:lastRowFirstColumn="0" w:lastRowLastColumn="0"/>
                  <w:tcW w:w="2080" w:type="dxa"/>
                </w:tcPr>
                <w:p w:rsidR="00DB1BF8" w:rsidRDefault="00DB1BF8" w:rsidP="00776C2D">
                  <w:pPr>
                    <w:pStyle w:val="WhiteText"/>
                    <w:rPr>
                      <w:szCs w:val="14"/>
                    </w:rPr>
                  </w:pPr>
                </w:p>
              </w:tc>
              <w:tc>
                <w:tcPr>
                  <w:tcW w:w="149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25</w:t>
            </w:r>
          </w:p>
        </w:tc>
        <w:tc>
          <w:tcPr>
            <w:tcW w:w="1915" w:type="dxa"/>
          </w:tcPr>
          <w:p w:rsidR="00DB1BF8" w:rsidRDefault="00DB1BF8" w:rsidP="00776C2D">
            <w:pPr>
              <w:keepNext/>
              <w:jc w:val="center"/>
            </w:pPr>
            <w:r>
              <w:t>58%</w:t>
            </w:r>
          </w:p>
        </w:tc>
      </w:tr>
      <w:tr w:rsidR="00DB1BF8" w:rsidTr="00776C2D">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pPr>
            <w:r>
              <w:t>Strategies for membership recruitment/retention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81"/>
              <w:gridCol w:w="1997"/>
            </w:tblGrid>
            <w:tr w:rsidR="00DB1BF8" w:rsidTr="00776C2D">
              <w:tc>
                <w:tcPr>
                  <w:cnfStyle w:val="001000000000" w:firstRow="0" w:lastRow="0" w:firstColumn="1" w:lastColumn="0" w:oddVBand="0" w:evenVBand="0" w:oddHBand="0" w:evenHBand="0" w:firstRowFirstColumn="0" w:firstRowLastColumn="0" w:lastRowFirstColumn="0" w:lastRowLastColumn="0"/>
                  <w:tcW w:w="1581" w:type="dxa"/>
                </w:tcPr>
                <w:p w:rsidR="00DB1BF8" w:rsidRDefault="00DB1BF8" w:rsidP="00776C2D">
                  <w:pPr>
                    <w:pStyle w:val="WhiteText"/>
                    <w:rPr>
                      <w:szCs w:val="14"/>
                    </w:rPr>
                  </w:pPr>
                </w:p>
              </w:tc>
              <w:tc>
                <w:tcPr>
                  <w:tcW w:w="1997"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19</w:t>
            </w:r>
          </w:p>
        </w:tc>
        <w:tc>
          <w:tcPr>
            <w:tcW w:w="1915" w:type="dxa"/>
            <w:shd w:val="clear" w:color="auto" w:fill="FEFBE7"/>
          </w:tcPr>
          <w:p w:rsidR="00DB1BF8" w:rsidRDefault="00DB1BF8" w:rsidP="00776C2D">
            <w:pPr>
              <w:keepNext/>
              <w:jc w:val="center"/>
            </w:pPr>
            <w:r>
              <w:t>44%</w:t>
            </w:r>
          </w:p>
        </w:tc>
      </w:tr>
      <w:tr w:rsidR="00DB1BF8" w:rsidTr="00776C2D">
        <w:tc>
          <w:tcPr>
            <w:tcW w:w="1915" w:type="dxa"/>
          </w:tcPr>
          <w:p w:rsidR="00DB1BF8" w:rsidRDefault="00DB1BF8" w:rsidP="00776C2D">
            <w:pPr>
              <w:keepNext/>
              <w:jc w:val="center"/>
            </w:pPr>
            <w:r>
              <w:t>10</w:t>
            </w:r>
          </w:p>
        </w:tc>
        <w:tc>
          <w:tcPr>
            <w:tcW w:w="1915" w:type="dxa"/>
          </w:tcPr>
          <w:p w:rsidR="00DB1BF8" w:rsidRDefault="00DB1BF8" w:rsidP="00776C2D">
            <w:pPr>
              <w:keepNext/>
            </w:pPr>
            <w:r>
              <w:t>Overview of State/National organizational structure</w:t>
            </w:r>
          </w:p>
        </w:tc>
        <w:tc>
          <w:tcPr>
            <w:tcW w:w="3588" w:type="dxa"/>
            <w:noWrap/>
            <w:tcMar>
              <w:left w:w="0" w:type="dxa"/>
              <w:right w:w="0" w:type="dxa"/>
            </w:tcMar>
          </w:tcPr>
          <w:tbl>
            <w:tblPr>
              <w:tblStyle w:val="QBar"/>
              <w:tblW w:w="3578" w:type="auto"/>
              <w:tblLook w:val="04A0" w:firstRow="1" w:lastRow="0" w:firstColumn="1" w:lastColumn="0" w:noHBand="0" w:noVBand="1"/>
            </w:tblPr>
            <w:tblGrid>
              <w:gridCol w:w="499"/>
              <w:gridCol w:w="3079"/>
            </w:tblGrid>
            <w:tr w:rsidR="00DB1BF8" w:rsidTr="00776C2D">
              <w:tc>
                <w:tcPr>
                  <w:cnfStyle w:val="001000000000" w:firstRow="0" w:lastRow="0" w:firstColumn="1" w:lastColumn="0" w:oddVBand="0" w:evenVBand="0" w:oddHBand="0" w:evenHBand="0" w:firstRowFirstColumn="0" w:firstRowLastColumn="0" w:lastRowFirstColumn="0" w:lastRowLastColumn="0"/>
                  <w:tcW w:w="499" w:type="dxa"/>
                </w:tcPr>
                <w:p w:rsidR="00DB1BF8" w:rsidRDefault="00DB1BF8" w:rsidP="00776C2D">
                  <w:pPr>
                    <w:pStyle w:val="WhiteText"/>
                    <w:rPr>
                      <w:szCs w:val="14"/>
                    </w:rPr>
                  </w:pPr>
                </w:p>
              </w:tc>
              <w:tc>
                <w:tcPr>
                  <w:tcW w:w="30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6</w:t>
            </w:r>
          </w:p>
        </w:tc>
        <w:tc>
          <w:tcPr>
            <w:tcW w:w="1915" w:type="dxa"/>
          </w:tcPr>
          <w:p w:rsidR="00DB1BF8" w:rsidRDefault="00DB1BF8" w:rsidP="00776C2D">
            <w:pPr>
              <w:keepNext/>
              <w:jc w:val="center"/>
            </w:pPr>
            <w:r>
              <w:t>14%</w:t>
            </w:r>
          </w:p>
        </w:tc>
      </w:tr>
      <w:tr w:rsidR="00DB1BF8" w:rsidTr="00776C2D">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pPr>
            <w:r>
              <w:t>Strategies for event planning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99"/>
              <w:gridCol w:w="2579"/>
            </w:tblGrid>
            <w:tr w:rsidR="00DB1BF8" w:rsidTr="00776C2D">
              <w:tc>
                <w:tcPr>
                  <w:cnfStyle w:val="001000000000" w:firstRow="0" w:lastRow="0" w:firstColumn="1" w:lastColumn="0" w:oddVBand="0" w:evenVBand="0" w:oddHBand="0" w:evenHBand="0" w:firstRowFirstColumn="0" w:firstRowLastColumn="0" w:lastRowFirstColumn="0" w:lastRowLastColumn="0"/>
                  <w:tcW w:w="999" w:type="dxa"/>
                </w:tcPr>
                <w:p w:rsidR="00DB1BF8" w:rsidRDefault="00DB1BF8" w:rsidP="00776C2D">
                  <w:pPr>
                    <w:pStyle w:val="WhiteText"/>
                    <w:rPr>
                      <w:szCs w:val="14"/>
                    </w:rPr>
                  </w:pPr>
                </w:p>
              </w:tc>
              <w:tc>
                <w:tcPr>
                  <w:tcW w:w="25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12</w:t>
            </w:r>
          </w:p>
        </w:tc>
        <w:tc>
          <w:tcPr>
            <w:tcW w:w="1915" w:type="dxa"/>
            <w:shd w:val="clear" w:color="auto" w:fill="FEFBE7"/>
          </w:tcPr>
          <w:p w:rsidR="00DB1BF8" w:rsidRDefault="00DB1BF8" w:rsidP="00776C2D">
            <w:pPr>
              <w:keepNext/>
              <w:jc w:val="center"/>
            </w:pPr>
            <w:r>
              <w:t>28%</w:t>
            </w:r>
          </w:p>
        </w:tc>
      </w:tr>
      <w:tr w:rsidR="00DB1BF8" w:rsidTr="00776C2D">
        <w:tc>
          <w:tcPr>
            <w:tcW w:w="1915" w:type="dxa"/>
          </w:tcPr>
          <w:p w:rsidR="00DB1BF8" w:rsidRDefault="00DB1BF8" w:rsidP="00776C2D">
            <w:pPr>
              <w:keepNext/>
              <w:jc w:val="center"/>
            </w:pPr>
            <w:r>
              <w:t>12</w:t>
            </w:r>
          </w:p>
        </w:tc>
        <w:tc>
          <w:tcPr>
            <w:tcW w:w="1915" w:type="dxa"/>
          </w:tcPr>
          <w:p w:rsidR="00DB1BF8" w:rsidRDefault="00DB1BF8" w:rsidP="00776C2D">
            <w:pPr>
              <w:keepNext/>
            </w:pPr>
            <w:r>
              <w:t>Professional leadership opportunities in NCDA and beyond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98"/>
              <w:gridCol w:w="2080"/>
            </w:tblGrid>
            <w:tr w:rsidR="00DB1BF8" w:rsidTr="00776C2D">
              <w:tc>
                <w:tcPr>
                  <w:cnfStyle w:val="001000000000" w:firstRow="0" w:lastRow="0" w:firstColumn="1" w:lastColumn="0" w:oddVBand="0" w:evenVBand="0" w:oddHBand="0" w:evenHBand="0" w:firstRowFirstColumn="0" w:firstRowLastColumn="0" w:lastRowFirstColumn="0" w:lastRowLastColumn="0"/>
                  <w:tcW w:w="1498" w:type="dxa"/>
                </w:tcPr>
                <w:p w:rsidR="00DB1BF8" w:rsidRDefault="00DB1BF8" w:rsidP="00776C2D">
                  <w:pPr>
                    <w:pStyle w:val="WhiteText"/>
                    <w:rPr>
                      <w:szCs w:val="14"/>
                    </w:rPr>
                  </w:pPr>
                </w:p>
              </w:tc>
              <w:tc>
                <w:tcPr>
                  <w:tcW w:w="2080"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18</w:t>
            </w:r>
          </w:p>
        </w:tc>
        <w:tc>
          <w:tcPr>
            <w:tcW w:w="1915" w:type="dxa"/>
          </w:tcPr>
          <w:p w:rsidR="00DB1BF8" w:rsidRDefault="00DB1BF8" w:rsidP="00776C2D">
            <w:pPr>
              <w:keepNext/>
              <w:jc w:val="center"/>
            </w:pPr>
            <w:r>
              <w:t>42%</w:t>
            </w:r>
          </w:p>
        </w:tc>
      </w:tr>
      <w:tr w:rsidR="00DB1BF8" w:rsidTr="00776C2D">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pPr>
            <w:r>
              <w:t>Other: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99"/>
              <w:gridCol w:w="3079"/>
            </w:tblGrid>
            <w:tr w:rsidR="00DB1BF8" w:rsidTr="00776C2D">
              <w:tc>
                <w:tcPr>
                  <w:cnfStyle w:val="001000000000" w:firstRow="0" w:lastRow="0" w:firstColumn="1" w:lastColumn="0" w:oddVBand="0" w:evenVBand="0" w:oddHBand="0" w:evenHBand="0" w:firstRowFirstColumn="0" w:firstRowLastColumn="0" w:lastRowFirstColumn="0" w:lastRowLastColumn="0"/>
                  <w:tcW w:w="499" w:type="dxa"/>
                </w:tcPr>
                <w:p w:rsidR="00DB1BF8" w:rsidRDefault="00DB1BF8" w:rsidP="00776C2D">
                  <w:pPr>
                    <w:pStyle w:val="WhiteText"/>
                    <w:rPr>
                      <w:szCs w:val="14"/>
                    </w:rPr>
                  </w:pPr>
                </w:p>
              </w:tc>
              <w:tc>
                <w:tcPr>
                  <w:tcW w:w="30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6</w:t>
            </w:r>
          </w:p>
        </w:tc>
        <w:tc>
          <w:tcPr>
            <w:tcW w:w="1915" w:type="dxa"/>
            <w:shd w:val="clear" w:color="auto" w:fill="FEFBE7"/>
          </w:tcPr>
          <w:p w:rsidR="00DB1BF8" w:rsidRDefault="00DB1BF8" w:rsidP="00776C2D">
            <w:pPr>
              <w:keepNext/>
              <w:jc w:val="center"/>
            </w:pPr>
            <w:r>
              <w:t>14%</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r w:rsidR="00DB1BF8" w:rsidTr="00776C2D">
        <w:tc>
          <w:tcPr>
            <w:tcW w:w="9576" w:type="dxa"/>
            <w:shd w:val="clear" w:color="auto" w:fill="FEFBE7"/>
          </w:tcPr>
          <w:p w:rsidR="00DB1BF8" w:rsidRDefault="00DB1BF8" w:rsidP="00776C2D">
            <w:pPr>
              <w:keepNext/>
            </w:pPr>
            <w:r>
              <w:t>Clarity on the long term plan and goals. I don't think I was ever really clear about what NCDA most needed.</w:t>
            </w:r>
          </w:p>
        </w:tc>
      </w:tr>
      <w:tr w:rsidR="00DB1BF8" w:rsidTr="00776C2D">
        <w:tc>
          <w:tcPr>
            <w:tcW w:w="9576" w:type="dxa"/>
          </w:tcPr>
          <w:p w:rsidR="00DB1BF8" w:rsidRDefault="00DB1BF8" w:rsidP="00776C2D">
            <w:pPr>
              <w:keepNext/>
            </w:pPr>
            <w:r>
              <w:t>Green Career Guidance directions</w:t>
            </w:r>
          </w:p>
        </w:tc>
      </w:tr>
      <w:tr w:rsidR="00DB1BF8" w:rsidTr="00776C2D">
        <w:tc>
          <w:tcPr>
            <w:tcW w:w="9576" w:type="dxa"/>
            <w:shd w:val="clear" w:color="auto" w:fill="FEFBE7"/>
          </w:tcPr>
          <w:p w:rsidR="00DB1BF8" w:rsidRDefault="00DB1BF8" w:rsidP="00776C2D">
            <w:pPr>
              <w:keepNext/>
            </w:pPr>
            <w:r>
              <w:t>experiential activities that would help me determine how my strengths might meet the needs of the association</w:t>
            </w:r>
          </w:p>
        </w:tc>
      </w:tr>
      <w:tr w:rsidR="00DB1BF8" w:rsidTr="00776C2D">
        <w:tc>
          <w:tcPr>
            <w:tcW w:w="9576" w:type="dxa"/>
          </w:tcPr>
          <w:p w:rsidR="00DB1BF8" w:rsidRDefault="00DB1BF8" w:rsidP="00776C2D">
            <w:pPr>
              <w:keepNext/>
            </w:pPr>
            <w:r>
              <w:t>Specific steps for how to grow leadership role in NCDA</w:t>
            </w:r>
          </w:p>
        </w:tc>
      </w:tr>
      <w:tr w:rsidR="00DB1BF8" w:rsidTr="00776C2D">
        <w:tc>
          <w:tcPr>
            <w:tcW w:w="9576" w:type="dxa"/>
            <w:shd w:val="clear" w:color="auto" w:fill="FEFBE7"/>
          </w:tcPr>
          <w:p w:rsidR="00DB1BF8" w:rsidRDefault="00DB1BF8" w:rsidP="00776C2D">
            <w:pPr>
              <w:keepNext/>
            </w:pPr>
            <w:r>
              <w:t>Functions of NCDA committees</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lastRenderedPageBreak/>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13</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t>6.  How helpful was the Leadership Academy in assisting in your development as a future leader in the national and state career development association?</w:t>
      </w:r>
    </w:p>
    <w:tbl>
      <w:tblPr>
        <w:tblStyle w:val="QTable"/>
        <w:tblW w:w="9576" w:type="auto"/>
        <w:tblLook w:val="04E0" w:firstRow="1" w:lastRow="1" w:firstColumn="1" w:lastColumn="0" w:noHBand="0" w:noVBand="1"/>
      </w:tblPr>
      <w:tblGrid>
        <w:gridCol w:w="1328"/>
        <w:gridCol w:w="1606"/>
        <w:gridCol w:w="3588"/>
        <w:gridCol w:w="1607"/>
        <w:gridCol w:w="1461"/>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Not helpful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jc w:val="center"/>
            </w:pPr>
            <w:r>
              <w:t>2%</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Somewhat helpful</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65"/>
              <w:gridCol w:w="2413"/>
            </w:tblGrid>
            <w:tr w:rsidR="00DB1BF8" w:rsidTr="00776C2D">
              <w:tc>
                <w:tcPr>
                  <w:cnfStyle w:val="001000000000" w:firstRow="0" w:lastRow="0" w:firstColumn="1" w:lastColumn="0" w:oddVBand="0" w:evenVBand="0" w:oddHBand="0" w:evenHBand="0" w:firstRowFirstColumn="0" w:firstRowLastColumn="0" w:lastRowFirstColumn="0" w:lastRowLastColumn="0"/>
                  <w:tcW w:w="1165" w:type="dxa"/>
                </w:tcPr>
                <w:p w:rsidR="00DB1BF8" w:rsidRDefault="00DB1BF8" w:rsidP="00776C2D">
                  <w:pPr>
                    <w:pStyle w:val="WhiteText"/>
                    <w:rPr>
                      <w:szCs w:val="14"/>
                    </w:rPr>
                  </w:pPr>
                </w:p>
              </w:tc>
              <w:tc>
                <w:tcPr>
                  <w:tcW w:w="241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14</w:t>
            </w:r>
          </w:p>
        </w:tc>
        <w:tc>
          <w:tcPr>
            <w:tcW w:w="1915" w:type="dxa"/>
          </w:tcPr>
          <w:p w:rsidR="00DB1BF8" w:rsidRDefault="00DB1BF8" w:rsidP="00776C2D">
            <w:pPr>
              <w:keepNext/>
              <w:jc w:val="center"/>
            </w:pPr>
            <w:r>
              <w:t>33%</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Indifferent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33"/>
              <w:gridCol w:w="3245"/>
            </w:tblGrid>
            <w:tr w:rsidR="00DB1BF8" w:rsidTr="00776C2D">
              <w:tc>
                <w:tcPr>
                  <w:cnfStyle w:val="001000000000" w:firstRow="0" w:lastRow="0" w:firstColumn="1" w:lastColumn="0" w:oddVBand="0" w:evenVBand="0" w:oddHBand="0" w:evenHBand="0" w:firstRowFirstColumn="0" w:firstRowLastColumn="0" w:lastRowFirstColumn="0" w:lastRowLastColumn="0"/>
                  <w:tcW w:w="333" w:type="dxa"/>
                </w:tcPr>
                <w:p w:rsidR="00DB1BF8" w:rsidRDefault="00DB1BF8" w:rsidP="00776C2D">
                  <w:pPr>
                    <w:pStyle w:val="WhiteText"/>
                    <w:rPr>
                      <w:szCs w:val="14"/>
                    </w:rPr>
                  </w:pPr>
                </w:p>
              </w:tc>
              <w:tc>
                <w:tcPr>
                  <w:tcW w:w="324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4</w:t>
            </w:r>
          </w:p>
        </w:tc>
        <w:tc>
          <w:tcPr>
            <w:tcW w:w="1915" w:type="dxa"/>
            <w:shd w:val="clear" w:color="auto" w:fill="FEFBE7"/>
          </w:tcPr>
          <w:p w:rsidR="00DB1BF8" w:rsidRDefault="00DB1BF8" w:rsidP="00776C2D">
            <w:pPr>
              <w:keepNext/>
              <w:jc w:val="center"/>
            </w:pPr>
            <w:r>
              <w:t>9%</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Helpful</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82"/>
              <w:gridCol w:w="2496"/>
            </w:tblGrid>
            <w:tr w:rsidR="00DB1BF8" w:rsidTr="00776C2D">
              <w:tc>
                <w:tcPr>
                  <w:cnfStyle w:val="001000000000" w:firstRow="0" w:lastRow="0" w:firstColumn="1" w:lastColumn="0" w:oddVBand="0" w:evenVBand="0" w:oddHBand="0" w:evenHBand="0" w:firstRowFirstColumn="0" w:firstRowLastColumn="0" w:lastRowFirstColumn="0" w:lastRowLastColumn="0"/>
                  <w:tcW w:w="1082" w:type="dxa"/>
                </w:tcPr>
                <w:p w:rsidR="00DB1BF8" w:rsidRDefault="00DB1BF8" w:rsidP="00776C2D">
                  <w:pPr>
                    <w:pStyle w:val="WhiteText"/>
                    <w:rPr>
                      <w:szCs w:val="14"/>
                    </w:rPr>
                  </w:pPr>
                </w:p>
              </w:tc>
              <w:tc>
                <w:tcPr>
                  <w:tcW w:w="24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13</w:t>
            </w:r>
          </w:p>
        </w:tc>
        <w:tc>
          <w:tcPr>
            <w:tcW w:w="1915" w:type="dxa"/>
          </w:tcPr>
          <w:p w:rsidR="00DB1BF8" w:rsidRDefault="00DB1BF8" w:rsidP="00776C2D">
            <w:pPr>
              <w:keepNext/>
              <w:jc w:val="center"/>
            </w:pPr>
            <w:r>
              <w:t>30%</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Extremely helpful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jc w:val="center"/>
            </w:pPr>
            <w:r>
              <w:t>26%</w:t>
            </w:r>
          </w:p>
        </w:tc>
      </w:tr>
      <w:tr w:rsidR="00DB1BF8" w:rsidTr="00776C2D">
        <w:tc>
          <w:tcPr>
            <w:tcW w:w="1915" w:type="dxa"/>
            <w:tcBorders>
              <w:top w:val="single" w:sz="4" w:space="0" w:color="969696"/>
            </w:tcBorders>
            <w:shd w:val="clear" w:color="auto" w:fill="FEFBE7"/>
          </w:tcPr>
          <w:p w:rsidR="00DB1BF8" w:rsidRDefault="00DB1BF8" w:rsidP="00776C2D">
            <w:pPr>
              <w:keepNext/>
              <w:jc w:val="center"/>
            </w:pPr>
          </w:p>
        </w:tc>
        <w:tc>
          <w:tcPr>
            <w:tcW w:w="1915" w:type="dxa"/>
            <w:tcBorders>
              <w:top w:val="single" w:sz="4" w:space="0" w:color="969696"/>
            </w:tcBorders>
            <w:shd w:val="clear" w:color="auto" w:fill="FEFBE7"/>
          </w:tcPr>
          <w:p w:rsidR="00DB1BF8" w:rsidRDefault="00DB1BF8" w:rsidP="00776C2D">
            <w:pPr>
              <w:keepNext/>
            </w:pPr>
            <w:r>
              <w:t>Total</w:t>
            </w:r>
          </w:p>
        </w:tc>
        <w:tc>
          <w:tcPr>
            <w:tcW w:w="3588" w:type="dxa"/>
            <w:tcBorders>
              <w:top w:val="single" w:sz="4" w:space="0" w:color="969696"/>
            </w:tcBorders>
            <w:shd w:val="clear" w:color="auto" w:fill="FEFBE7"/>
            <w:noWrap/>
            <w:tcMar>
              <w:left w:w="0" w:type="dxa"/>
              <w:right w:w="0" w:type="dxa"/>
            </w:tcMar>
          </w:tcPr>
          <w:p w:rsidR="00DB1BF8" w:rsidRDefault="00DB1BF8" w:rsidP="00776C2D">
            <w:pPr>
              <w:pStyle w:val="WhiteText"/>
              <w:keepNext/>
            </w:pPr>
          </w:p>
        </w:tc>
        <w:tc>
          <w:tcPr>
            <w:tcW w:w="1915" w:type="dxa"/>
            <w:tcBorders>
              <w:top w:val="single" w:sz="4" w:space="0" w:color="969696"/>
            </w:tcBorders>
            <w:shd w:val="clear" w:color="auto" w:fill="FEFBE7"/>
          </w:tcPr>
          <w:p w:rsidR="00DB1BF8" w:rsidRDefault="00DB1BF8" w:rsidP="00776C2D">
            <w:pPr>
              <w:keepNext/>
              <w:jc w:val="center"/>
            </w:pPr>
            <w:r>
              <w:t>43</w:t>
            </w:r>
          </w:p>
        </w:tc>
        <w:tc>
          <w:tcPr>
            <w:tcW w:w="1915" w:type="dxa"/>
            <w:tcBorders>
              <w:top w:val="single" w:sz="4" w:space="0" w:color="969696"/>
            </w:tcBorders>
            <w:shd w:val="clear" w:color="auto" w:fill="FEFBE7"/>
          </w:tcPr>
          <w:p w:rsidR="00DB1BF8" w:rsidRDefault="00DB1BF8" w:rsidP="00776C2D">
            <w:pPr>
              <w:keepNext/>
              <w:jc w:val="center"/>
            </w:pPr>
            <w:r>
              <w:t>100%</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5</w:t>
            </w:r>
          </w:p>
        </w:tc>
      </w:tr>
      <w:tr w:rsidR="00DB1BF8" w:rsidTr="00776C2D">
        <w:tc>
          <w:tcPr>
            <w:tcW w:w="4788" w:type="dxa"/>
            <w:shd w:val="clear" w:color="auto" w:fill="FEFBE7"/>
          </w:tcPr>
          <w:p w:rsidR="00DB1BF8" w:rsidRDefault="00DB1BF8" w:rsidP="00776C2D">
            <w:pPr>
              <w:keepNext/>
            </w:pPr>
            <w:r>
              <w:t>Mean</w:t>
            </w:r>
          </w:p>
        </w:tc>
        <w:tc>
          <w:tcPr>
            <w:tcW w:w="4788" w:type="dxa"/>
            <w:shd w:val="clear" w:color="auto" w:fill="FEFBE7"/>
          </w:tcPr>
          <w:p w:rsidR="00DB1BF8" w:rsidRDefault="00DB1BF8" w:rsidP="00776C2D">
            <w:pPr>
              <w:keepNext/>
              <w:jc w:val="right"/>
            </w:pPr>
            <w:r>
              <w:t>3.44</w:t>
            </w:r>
          </w:p>
        </w:tc>
      </w:tr>
      <w:tr w:rsidR="00DB1BF8" w:rsidTr="00776C2D">
        <w:tc>
          <w:tcPr>
            <w:tcW w:w="4788" w:type="dxa"/>
          </w:tcPr>
          <w:p w:rsidR="00DB1BF8" w:rsidRDefault="00DB1BF8" w:rsidP="00776C2D">
            <w:pPr>
              <w:keepNext/>
            </w:pPr>
            <w:r>
              <w:t>Variance</w:t>
            </w:r>
          </w:p>
        </w:tc>
        <w:tc>
          <w:tcPr>
            <w:tcW w:w="4788" w:type="dxa"/>
          </w:tcPr>
          <w:p w:rsidR="00DB1BF8" w:rsidRDefault="00DB1BF8" w:rsidP="00776C2D">
            <w:pPr>
              <w:keepNext/>
              <w:jc w:val="right"/>
            </w:pPr>
            <w:r>
              <w:t>1.59</w:t>
            </w:r>
          </w:p>
        </w:tc>
      </w:tr>
      <w:tr w:rsidR="00DB1BF8" w:rsidTr="00776C2D">
        <w:tc>
          <w:tcPr>
            <w:tcW w:w="4788" w:type="dxa"/>
            <w:shd w:val="clear" w:color="auto" w:fill="FEFBE7"/>
          </w:tcPr>
          <w:p w:rsidR="00DB1BF8" w:rsidRDefault="00DB1BF8" w:rsidP="00776C2D">
            <w:pPr>
              <w:keepNext/>
            </w:pPr>
            <w:r>
              <w:t>Standard Deviation</w:t>
            </w:r>
          </w:p>
        </w:tc>
        <w:tc>
          <w:tcPr>
            <w:tcW w:w="4788" w:type="dxa"/>
            <w:shd w:val="clear" w:color="auto" w:fill="FEFBE7"/>
          </w:tcPr>
          <w:p w:rsidR="00DB1BF8" w:rsidRDefault="00DB1BF8" w:rsidP="00776C2D">
            <w:pPr>
              <w:keepNext/>
              <w:jc w:val="right"/>
            </w:pPr>
            <w:r>
              <w:t>1.26</w:t>
            </w:r>
          </w:p>
        </w:tc>
      </w:tr>
      <w:tr w:rsidR="00DB1BF8" w:rsidTr="00776C2D">
        <w:tc>
          <w:tcPr>
            <w:tcW w:w="4788" w:type="dxa"/>
          </w:tcPr>
          <w:p w:rsidR="00DB1BF8" w:rsidRDefault="00DB1BF8" w:rsidP="00776C2D">
            <w:pPr>
              <w:keepNext/>
            </w:pPr>
            <w:r>
              <w:t>Total Responses</w:t>
            </w:r>
          </w:p>
        </w:tc>
        <w:tc>
          <w:tcPr>
            <w:tcW w:w="4788" w:type="dxa"/>
          </w:tcPr>
          <w:p w:rsidR="00DB1BF8" w:rsidRDefault="00DB1BF8" w:rsidP="00776C2D">
            <w:pPr>
              <w:keepNext/>
              <w:jc w:val="right"/>
            </w:pPr>
            <w:r>
              <w:t>43</w:t>
            </w:r>
          </w:p>
        </w:tc>
      </w:tr>
    </w:tbl>
    <w:p w:rsidR="00DB1BF8" w:rsidRDefault="00DB1BF8" w:rsidP="00DB1BF8"/>
    <w:p w:rsidR="00DB1BF8" w:rsidRDefault="00DB1BF8" w:rsidP="00DB1BF8">
      <w:pPr>
        <w:pStyle w:val="QLabel"/>
        <w:keepNext/>
      </w:pPr>
      <w:r>
        <w:t>7.  What, if any, leadership roles did you pursue as a result of the Leadership Academy?</w:t>
      </w:r>
    </w:p>
    <w:tbl>
      <w:tblPr>
        <w:tblStyle w:val="QTable"/>
        <w:tblW w:w="9576" w:type="auto"/>
        <w:tblLook w:val="04A0" w:firstRow="1" w:lastRow="0" w:firstColumn="1" w:lastColumn="0" w:noHBand="0" w:noVBand="1"/>
      </w:tblPr>
      <w:tblGrid>
        <w:gridCol w:w="1332"/>
        <w:gridCol w:w="1633"/>
        <w:gridCol w:w="3588"/>
        <w:gridCol w:w="1609"/>
        <w:gridCol w:w="1428"/>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Leadership role in local chapter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6"/>
              <w:gridCol w:w="3412"/>
            </w:tblGrid>
            <w:tr w:rsidR="00DB1BF8" w:rsidTr="00776C2D">
              <w:tc>
                <w:tcPr>
                  <w:cnfStyle w:val="001000000000" w:firstRow="0" w:lastRow="0" w:firstColumn="1" w:lastColumn="0" w:oddVBand="0" w:evenVBand="0" w:oddHBand="0" w:evenHBand="0" w:firstRowFirstColumn="0" w:firstRowLastColumn="0" w:lastRowFirstColumn="0" w:lastRowLastColumn="0"/>
                  <w:tcW w:w="166" w:type="dxa"/>
                </w:tcPr>
                <w:p w:rsidR="00DB1BF8" w:rsidRDefault="00DB1BF8" w:rsidP="00776C2D">
                  <w:pPr>
                    <w:pStyle w:val="WhiteText"/>
                    <w:rPr>
                      <w:szCs w:val="14"/>
                    </w:rPr>
                  </w:pPr>
                </w:p>
              </w:tc>
              <w:tc>
                <w:tcPr>
                  <w:tcW w:w="34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w:t>
            </w:r>
          </w:p>
        </w:tc>
        <w:tc>
          <w:tcPr>
            <w:tcW w:w="1915" w:type="dxa"/>
            <w:shd w:val="clear" w:color="auto" w:fill="FEFBE7"/>
          </w:tcPr>
          <w:p w:rsidR="00DB1BF8" w:rsidRDefault="00DB1BF8" w:rsidP="00776C2D">
            <w:pPr>
              <w:keepNext/>
              <w:jc w:val="center"/>
            </w:pPr>
            <w:r>
              <w:t>5%</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Leadership role in state chapter of NCDA</w:t>
            </w:r>
          </w:p>
        </w:tc>
        <w:tc>
          <w:tcPr>
            <w:tcW w:w="3588" w:type="dxa"/>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7</w:t>
            </w:r>
          </w:p>
        </w:tc>
        <w:tc>
          <w:tcPr>
            <w:tcW w:w="1915" w:type="dxa"/>
          </w:tcPr>
          <w:p w:rsidR="00DB1BF8" w:rsidRDefault="00DB1BF8" w:rsidP="00776C2D">
            <w:pPr>
              <w:keepNext/>
              <w:jc w:val="center"/>
            </w:pPr>
            <w:r>
              <w:t>16%</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Leadership role on NCDA board</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66"/>
              <w:gridCol w:w="2912"/>
            </w:tblGrid>
            <w:tr w:rsidR="00DB1BF8" w:rsidTr="00776C2D">
              <w:tc>
                <w:tcPr>
                  <w:cnfStyle w:val="001000000000" w:firstRow="0" w:lastRow="0" w:firstColumn="1" w:lastColumn="0" w:oddVBand="0" w:evenVBand="0" w:oddHBand="0" w:evenHBand="0" w:firstRowFirstColumn="0" w:firstRowLastColumn="0" w:lastRowFirstColumn="0" w:lastRowLastColumn="0"/>
                  <w:tcW w:w="666" w:type="dxa"/>
                </w:tcPr>
                <w:p w:rsidR="00DB1BF8" w:rsidRDefault="00DB1BF8" w:rsidP="00776C2D">
                  <w:pPr>
                    <w:pStyle w:val="WhiteText"/>
                    <w:rPr>
                      <w:szCs w:val="14"/>
                    </w:rPr>
                  </w:pPr>
                </w:p>
              </w:tc>
              <w:tc>
                <w:tcPr>
                  <w:tcW w:w="291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8</w:t>
            </w:r>
          </w:p>
        </w:tc>
        <w:tc>
          <w:tcPr>
            <w:tcW w:w="1915" w:type="dxa"/>
            <w:shd w:val="clear" w:color="auto" w:fill="FEFBE7"/>
          </w:tcPr>
          <w:p w:rsidR="00DB1BF8" w:rsidRDefault="00DB1BF8" w:rsidP="00776C2D">
            <w:pPr>
              <w:keepNext/>
              <w:jc w:val="center"/>
            </w:pPr>
            <w:r>
              <w:t>19%</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Committee or Task force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914"/>
              <w:gridCol w:w="1664"/>
            </w:tblGrid>
            <w:tr w:rsidR="00DB1BF8" w:rsidTr="00776C2D">
              <w:tc>
                <w:tcPr>
                  <w:cnfStyle w:val="001000000000" w:firstRow="0" w:lastRow="0" w:firstColumn="1" w:lastColumn="0" w:oddVBand="0" w:evenVBand="0" w:oddHBand="0" w:evenHBand="0" w:firstRowFirstColumn="0" w:firstRowLastColumn="0" w:lastRowFirstColumn="0" w:lastRowLastColumn="0"/>
                  <w:tcW w:w="1914" w:type="dxa"/>
                </w:tcPr>
                <w:p w:rsidR="00DB1BF8" w:rsidRDefault="00DB1BF8" w:rsidP="00776C2D">
                  <w:pPr>
                    <w:pStyle w:val="WhiteText"/>
                    <w:rPr>
                      <w:szCs w:val="14"/>
                    </w:rPr>
                  </w:pPr>
                </w:p>
              </w:tc>
              <w:tc>
                <w:tcPr>
                  <w:tcW w:w="1664"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23</w:t>
            </w:r>
          </w:p>
        </w:tc>
        <w:tc>
          <w:tcPr>
            <w:tcW w:w="1915" w:type="dxa"/>
          </w:tcPr>
          <w:p w:rsidR="00DB1BF8" w:rsidRDefault="00DB1BF8" w:rsidP="00776C2D">
            <w:pPr>
              <w:keepNext/>
              <w:jc w:val="center"/>
            </w:pPr>
            <w:r>
              <w:t>53%</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Conference planning committee for local, state, or national NCDA event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33"/>
              <w:gridCol w:w="3245"/>
            </w:tblGrid>
            <w:tr w:rsidR="00DB1BF8" w:rsidTr="00776C2D">
              <w:tc>
                <w:tcPr>
                  <w:cnfStyle w:val="001000000000" w:firstRow="0" w:lastRow="0" w:firstColumn="1" w:lastColumn="0" w:oddVBand="0" w:evenVBand="0" w:oddHBand="0" w:evenHBand="0" w:firstRowFirstColumn="0" w:firstRowLastColumn="0" w:lastRowFirstColumn="0" w:lastRowLastColumn="0"/>
                  <w:tcW w:w="333" w:type="dxa"/>
                </w:tcPr>
                <w:p w:rsidR="00DB1BF8" w:rsidRDefault="00DB1BF8" w:rsidP="00776C2D">
                  <w:pPr>
                    <w:pStyle w:val="WhiteText"/>
                    <w:rPr>
                      <w:szCs w:val="14"/>
                    </w:rPr>
                  </w:pPr>
                </w:p>
              </w:tc>
              <w:tc>
                <w:tcPr>
                  <w:tcW w:w="324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4</w:t>
            </w:r>
          </w:p>
        </w:tc>
        <w:tc>
          <w:tcPr>
            <w:tcW w:w="1915" w:type="dxa"/>
            <w:shd w:val="clear" w:color="auto" w:fill="FEFBE7"/>
          </w:tcPr>
          <w:p w:rsidR="00DB1BF8" w:rsidRDefault="00DB1BF8" w:rsidP="00776C2D">
            <w:pPr>
              <w:keepNext/>
              <w:jc w:val="center"/>
            </w:pPr>
            <w:r>
              <w:t>9%</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Did not seek leadership role as a result of Leadership Academy</w:t>
            </w:r>
          </w:p>
        </w:tc>
        <w:tc>
          <w:tcPr>
            <w:tcW w:w="3588" w:type="dxa"/>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7</w:t>
            </w:r>
          </w:p>
        </w:tc>
        <w:tc>
          <w:tcPr>
            <w:tcW w:w="1915" w:type="dxa"/>
          </w:tcPr>
          <w:p w:rsidR="00DB1BF8" w:rsidRDefault="00DB1BF8" w:rsidP="00776C2D">
            <w:pPr>
              <w:keepNext/>
              <w:jc w:val="center"/>
            </w:pPr>
            <w:r>
              <w:t>16%</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Other: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082"/>
              <w:gridCol w:w="2496"/>
            </w:tblGrid>
            <w:tr w:rsidR="00DB1BF8" w:rsidTr="00776C2D">
              <w:tc>
                <w:tcPr>
                  <w:cnfStyle w:val="001000000000" w:firstRow="0" w:lastRow="0" w:firstColumn="1" w:lastColumn="0" w:oddVBand="0" w:evenVBand="0" w:oddHBand="0" w:evenHBand="0" w:firstRowFirstColumn="0" w:firstRowLastColumn="0" w:lastRowFirstColumn="0" w:lastRowLastColumn="0"/>
                  <w:tcW w:w="1082" w:type="dxa"/>
                </w:tcPr>
                <w:p w:rsidR="00DB1BF8" w:rsidRDefault="00DB1BF8" w:rsidP="00776C2D">
                  <w:pPr>
                    <w:pStyle w:val="WhiteText"/>
                    <w:rPr>
                      <w:szCs w:val="14"/>
                    </w:rPr>
                  </w:pPr>
                </w:p>
              </w:tc>
              <w:tc>
                <w:tcPr>
                  <w:tcW w:w="24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jc w:val="center"/>
            </w:pPr>
            <w:r>
              <w:t>30%</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lastRenderedPageBreak/>
              <w:t>Other:</w:t>
            </w:r>
          </w:p>
        </w:tc>
      </w:tr>
      <w:tr w:rsidR="00DB1BF8" w:rsidTr="00776C2D">
        <w:tc>
          <w:tcPr>
            <w:tcW w:w="9576" w:type="dxa"/>
            <w:shd w:val="clear" w:color="auto" w:fill="FEFBE7"/>
          </w:tcPr>
          <w:p w:rsidR="00DB1BF8" w:rsidRDefault="00DB1BF8" w:rsidP="00776C2D">
            <w:pPr>
              <w:keepNext/>
            </w:pPr>
            <w:r>
              <w:t>I've done a bit of research with a group overseas addressing green career counseling.  I was hoping to find colleagues here in the states who would wish to do research on this topic (green/sustainability), but haven't as of yet.</w:t>
            </w:r>
          </w:p>
        </w:tc>
      </w:tr>
      <w:tr w:rsidR="00DB1BF8" w:rsidTr="00776C2D">
        <w:tc>
          <w:tcPr>
            <w:tcW w:w="9576" w:type="dxa"/>
          </w:tcPr>
          <w:p w:rsidR="00DB1BF8" w:rsidRDefault="00DB1BF8" w:rsidP="00776C2D">
            <w:pPr>
              <w:keepNext/>
            </w:pPr>
            <w:r>
              <w:t>I had already been State president</w:t>
            </w:r>
          </w:p>
        </w:tc>
      </w:tr>
      <w:tr w:rsidR="00DB1BF8" w:rsidTr="00776C2D">
        <w:tc>
          <w:tcPr>
            <w:tcW w:w="9576" w:type="dxa"/>
            <w:shd w:val="clear" w:color="auto" w:fill="FEFBE7"/>
          </w:tcPr>
          <w:p w:rsidR="00DB1BF8" w:rsidRDefault="00DB1BF8" w:rsidP="00776C2D">
            <w:pPr>
              <w:keepNext/>
            </w:pPr>
            <w:r>
              <w:t>continued with California CDA leadership role</w:t>
            </w:r>
          </w:p>
        </w:tc>
      </w:tr>
      <w:tr w:rsidR="00DB1BF8" w:rsidTr="00776C2D">
        <w:tc>
          <w:tcPr>
            <w:tcW w:w="9576" w:type="dxa"/>
          </w:tcPr>
          <w:p w:rsidR="00DB1BF8" w:rsidRDefault="00DB1BF8" w:rsidP="00776C2D">
            <w:pPr>
              <w:keepNext/>
            </w:pPr>
            <w:r>
              <w:t>APCDA</w:t>
            </w:r>
          </w:p>
        </w:tc>
      </w:tr>
      <w:tr w:rsidR="00DB1BF8" w:rsidTr="00776C2D">
        <w:tc>
          <w:tcPr>
            <w:tcW w:w="9576" w:type="dxa"/>
            <w:shd w:val="clear" w:color="auto" w:fill="FEFBE7"/>
          </w:tcPr>
          <w:p w:rsidR="00DB1BF8" w:rsidRDefault="00DB1BF8" w:rsidP="00776C2D">
            <w:pPr>
              <w:keepNext/>
            </w:pPr>
            <w:r>
              <w:t>Editorial role with NCDA publication</w:t>
            </w:r>
          </w:p>
        </w:tc>
      </w:tr>
      <w:tr w:rsidR="00DB1BF8" w:rsidTr="00776C2D">
        <w:tc>
          <w:tcPr>
            <w:tcW w:w="9576" w:type="dxa"/>
          </w:tcPr>
          <w:p w:rsidR="00DB1BF8" w:rsidRDefault="00DB1BF8" w:rsidP="00776C2D">
            <w:pPr>
              <w:keepNext/>
            </w:pPr>
            <w:r>
              <w:t>Already a leader in several organizations</w:t>
            </w:r>
          </w:p>
        </w:tc>
      </w:tr>
      <w:tr w:rsidR="00DB1BF8" w:rsidTr="00776C2D">
        <w:tc>
          <w:tcPr>
            <w:tcW w:w="9576" w:type="dxa"/>
            <w:shd w:val="clear" w:color="auto" w:fill="FEFBE7"/>
          </w:tcPr>
          <w:p w:rsidR="00DB1BF8" w:rsidRDefault="00DB1BF8" w:rsidP="00776C2D">
            <w:pPr>
              <w:keepNext/>
            </w:pPr>
            <w:r>
              <w:t>research and publications</w:t>
            </w:r>
          </w:p>
        </w:tc>
      </w:tr>
      <w:tr w:rsidR="00DB1BF8" w:rsidTr="00776C2D">
        <w:tc>
          <w:tcPr>
            <w:tcW w:w="9576" w:type="dxa"/>
          </w:tcPr>
          <w:p w:rsidR="00DB1BF8" w:rsidRDefault="00DB1BF8" w:rsidP="00776C2D">
            <w:pPr>
              <w:keepNext/>
            </w:pPr>
            <w:r>
              <w:t>Already in leadership role. Strengthen current role as a leader</w:t>
            </w:r>
          </w:p>
        </w:tc>
      </w:tr>
      <w:tr w:rsidR="00DB1BF8" w:rsidTr="00776C2D">
        <w:tc>
          <w:tcPr>
            <w:tcW w:w="9576" w:type="dxa"/>
            <w:shd w:val="clear" w:color="auto" w:fill="FEFBE7"/>
          </w:tcPr>
          <w:p w:rsidR="00DB1BF8" w:rsidRDefault="00DB1BF8" w:rsidP="00776C2D">
            <w:pPr>
              <w:keepNext/>
            </w:pPr>
            <w:r>
              <w:t>Changed personal circumstances prevented a more active role.</w:t>
            </w:r>
          </w:p>
        </w:tc>
      </w:tr>
      <w:tr w:rsidR="00DB1BF8" w:rsidTr="00776C2D">
        <w:tc>
          <w:tcPr>
            <w:tcW w:w="9576" w:type="dxa"/>
          </w:tcPr>
          <w:p w:rsidR="00DB1BF8" w:rsidRDefault="00DB1BF8" w:rsidP="00776C2D">
            <w:pPr>
              <w:keepNext/>
            </w:pPr>
            <w:r>
              <w:t xml:space="preserve">Presenting at a future </w:t>
            </w:r>
            <w:proofErr w:type="spellStart"/>
            <w:r>
              <w:t>conferene</w:t>
            </w:r>
            <w:proofErr w:type="spellEnd"/>
          </w:p>
        </w:tc>
      </w:tr>
      <w:tr w:rsidR="00DB1BF8" w:rsidTr="00776C2D">
        <w:tc>
          <w:tcPr>
            <w:tcW w:w="9576" w:type="dxa"/>
            <w:shd w:val="clear" w:color="auto" w:fill="FEFBE7"/>
          </w:tcPr>
          <w:p w:rsidR="00DB1BF8" w:rsidRDefault="00DB1BF8" w:rsidP="00776C2D">
            <w:pPr>
              <w:keepNext/>
            </w:pPr>
            <w:proofErr w:type="spellStart"/>
            <w:r>
              <w:t>Aca</w:t>
            </w:r>
            <w:proofErr w:type="spellEnd"/>
            <w:r>
              <w:t xml:space="preserve"> division</w:t>
            </w:r>
          </w:p>
        </w:tc>
      </w:tr>
      <w:tr w:rsidR="00DB1BF8" w:rsidTr="00776C2D">
        <w:tc>
          <w:tcPr>
            <w:tcW w:w="9576" w:type="dxa"/>
          </w:tcPr>
          <w:p w:rsidR="00DB1BF8" w:rsidRDefault="00DB1BF8" w:rsidP="00776C2D">
            <w:pPr>
              <w:keepNext/>
            </w:pPr>
            <w:r>
              <w:t>CDQ Editorial Board</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7</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lastRenderedPageBreak/>
        <w:t>8.  In growing and incorporating LA alumni in future training, what training topics/events, if any, do you feel you could contribute to future Leadership Academy trainings and meetings?</w:t>
      </w:r>
    </w:p>
    <w:tbl>
      <w:tblPr>
        <w:tblStyle w:val="QTable"/>
        <w:tblW w:w="9576" w:type="auto"/>
        <w:tblLook w:val="04A0" w:firstRow="1" w:lastRow="0" w:firstColumn="1" w:lastColumn="0" w:noHBand="0" w:noVBand="1"/>
      </w:tblPr>
      <w:tblGrid>
        <w:gridCol w:w="1235"/>
        <w:gridCol w:w="1919"/>
        <w:gridCol w:w="3588"/>
        <w:gridCol w:w="1536"/>
        <w:gridCol w:w="1312"/>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Assisting with current Leadership Academy cohort projects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98"/>
              <w:gridCol w:w="2080"/>
            </w:tblGrid>
            <w:tr w:rsidR="00DB1BF8" w:rsidTr="00776C2D">
              <w:tc>
                <w:tcPr>
                  <w:cnfStyle w:val="001000000000" w:firstRow="0" w:lastRow="0" w:firstColumn="1" w:lastColumn="0" w:oddVBand="0" w:evenVBand="0" w:oddHBand="0" w:evenHBand="0" w:firstRowFirstColumn="0" w:firstRowLastColumn="0" w:lastRowFirstColumn="0" w:lastRowLastColumn="0"/>
                  <w:tcW w:w="1498" w:type="dxa"/>
                </w:tcPr>
                <w:p w:rsidR="00DB1BF8" w:rsidRDefault="00DB1BF8" w:rsidP="00776C2D">
                  <w:pPr>
                    <w:pStyle w:val="WhiteText"/>
                    <w:rPr>
                      <w:szCs w:val="14"/>
                    </w:rPr>
                  </w:pPr>
                </w:p>
              </w:tc>
              <w:tc>
                <w:tcPr>
                  <w:tcW w:w="2080"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18</w:t>
            </w:r>
          </w:p>
        </w:tc>
        <w:tc>
          <w:tcPr>
            <w:tcW w:w="1915" w:type="dxa"/>
            <w:shd w:val="clear" w:color="auto" w:fill="FEFBE7"/>
          </w:tcPr>
          <w:p w:rsidR="00DB1BF8" w:rsidRDefault="00DB1BF8" w:rsidP="00776C2D">
            <w:pPr>
              <w:keepNext/>
              <w:jc w:val="center"/>
            </w:pPr>
            <w:r>
              <w:t>42%</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History of NCDA/Governance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0</w:t>
            </w:r>
          </w:p>
        </w:tc>
        <w:tc>
          <w:tcPr>
            <w:tcW w:w="1915" w:type="dxa"/>
          </w:tcPr>
          <w:p w:rsidR="00DB1BF8" w:rsidRDefault="00DB1BF8" w:rsidP="00776C2D">
            <w:pPr>
              <w:keepNext/>
              <w:jc w:val="center"/>
            </w:pPr>
            <w:r>
              <w:t>0%</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Future directions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jc w:val="center"/>
            </w:pPr>
            <w:r>
              <w:t>16%</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Advocacy for NCDA and related issues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499"/>
              <w:gridCol w:w="3079"/>
            </w:tblGrid>
            <w:tr w:rsidR="00DB1BF8" w:rsidTr="00776C2D">
              <w:tc>
                <w:tcPr>
                  <w:cnfStyle w:val="001000000000" w:firstRow="0" w:lastRow="0" w:firstColumn="1" w:lastColumn="0" w:oddVBand="0" w:evenVBand="0" w:oddHBand="0" w:evenHBand="0" w:firstRowFirstColumn="0" w:firstRowLastColumn="0" w:lastRowFirstColumn="0" w:lastRowLastColumn="0"/>
                  <w:tcW w:w="499" w:type="dxa"/>
                </w:tcPr>
                <w:p w:rsidR="00DB1BF8" w:rsidRDefault="00DB1BF8" w:rsidP="00776C2D">
                  <w:pPr>
                    <w:pStyle w:val="WhiteText"/>
                    <w:rPr>
                      <w:szCs w:val="14"/>
                    </w:rPr>
                  </w:pPr>
                </w:p>
              </w:tc>
              <w:tc>
                <w:tcPr>
                  <w:tcW w:w="30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6</w:t>
            </w:r>
          </w:p>
        </w:tc>
        <w:tc>
          <w:tcPr>
            <w:tcW w:w="1915" w:type="dxa"/>
          </w:tcPr>
          <w:p w:rsidR="00DB1BF8" w:rsidRDefault="00DB1BF8" w:rsidP="00776C2D">
            <w:pPr>
              <w:keepNext/>
              <w:jc w:val="center"/>
            </w:pPr>
            <w:r>
              <w:t>14%</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Financial management for leadership roles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jc w:val="center"/>
            </w:pPr>
            <w:r>
              <w:t>2%</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Personal career stories from NCDA Board leadership or others in leadership roles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82"/>
              <w:gridCol w:w="2496"/>
            </w:tblGrid>
            <w:tr w:rsidR="00DB1BF8" w:rsidTr="00776C2D">
              <w:tc>
                <w:tcPr>
                  <w:cnfStyle w:val="001000000000" w:firstRow="0" w:lastRow="0" w:firstColumn="1" w:lastColumn="0" w:oddVBand="0" w:evenVBand="0" w:oddHBand="0" w:evenHBand="0" w:firstRowFirstColumn="0" w:firstRowLastColumn="0" w:lastRowFirstColumn="0" w:lastRowLastColumn="0"/>
                  <w:tcW w:w="1082" w:type="dxa"/>
                </w:tcPr>
                <w:p w:rsidR="00DB1BF8" w:rsidRDefault="00DB1BF8" w:rsidP="00776C2D">
                  <w:pPr>
                    <w:pStyle w:val="WhiteText"/>
                    <w:rPr>
                      <w:szCs w:val="14"/>
                    </w:rPr>
                  </w:pPr>
                </w:p>
              </w:tc>
              <w:tc>
                <w:tcPr>
                  <w:tcW w:w="24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13</w:t>
            </w:r>
          </w:p>
        </w:tc>
        <w:tc>
          <w:tcPr>
            <w:tcW w:w="1915" w:type="dxa"/>
          </w:tcPr>
          <w:p w:rsidR="00DB1BF8" w:rsidRDefault="00DB1BF8" w:rsidP="00776C2D">
            <w:pPr>
              <w:keepNext/>
              <w:jc w:val="center"/>
            </w:pPr>
            <w:r>
              <w:t>30%</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Networking with NCDA Board leadership and other LA participants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747"/>
              <w:gridCol w:w="1831"/>
            </w:tblGrid>
            <w:tr w:rsidR="00DB1BF8" w:rsidTr="00776C2D">
              <w:tc>
                <w:tcPr>
                  <w:cnfStyle w:val="001000000000" w:firstRow="0" w:lastRow="0" w:firstColumn="1" w:lastColumn="0" w:oddVBand="0" w:evenVBand="0" w:oddHBand="0" w:evenHBand="0" w:firstRowFirstColumn="0" w:firstRowLastColumn="0" w:lastRowFirstColumn="0" w:lastRowLastColumn="0"/>
                  <w:tcW w:w="1747" w:type="dxa"/>
                </w:tcPr>
                <w:p w:rsidR="00DB1BF8" w:rsidRDefault="00DB1BF8" w:rsidP="00776C2D">
                  <w:pPr>
                    <w:pStyle w:val="WhiteText"/>
                    <w:rPr>
                      <w:szCs w:val="14"/>
                    </w:rPr>
                  </w:pPr>
                </w:p>
              </w:tc>
              <w:tc>
                <w:tcPr>
                  <w:tcW w:w="1831"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21</w:t>
            </w:r>
          </w:p>
        </w:tc>
        <w:tc>
          <w:tcPr>
            <w:tcW w:w="1915" w:type="dxa"/>
            <w:shd w:val="clear" w:color="auto" w:fill="FEFBE7"/>
          </w:tcPr>
          <w:p w:rsidR="00DB1BF8" w:rsidRDefault="00DB1BF8" w:rsidP="00776C2D">
            <w:pPr>
              <w:keepNext/>
              <w:jc w:val="center"/>
            </w:pPr>
            <w:r>
              <w:t>49%</w:t>
            </w:r>
          </w:p>
        </w:tc>
      </w:tr>
      <w:tr w:rsidR="00DB1BF8" w:rsidTr="00776C2D">
        <w:tc>
          <w:tcPr>
            <w:tcW w:w="1915" w:type="dxa"/>
          </w:tcPr>
          <w:p w:rsidR="00DB1BF8" w:rsidRDefault="00DB1BF8" w:rsidP="00776C2D">
            <w:pPr>
              <w:keepNext/>
              <w:jc w:val="center"/>
            </w:pPr>
            <w:r>
              <w:t>8</w:t>
            </w:r>
          </w:p>
        </w:tc>
        <w:tc>
          <w:tcPr>
            <w:tcW w:w="1915" w:type="dxa"/>
          </w:tcPr>
          <w:p w:rsidR="00DB1BF8" w:rsidRDefault="00DB1BF8" w:rsidP="00776C2D">
            <w:pPr>
              <w:keepNext/>
            </w:pPr>
            <w:r>
              <w:t>Strategies for leadership and management of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11</w:t>
            </w:r>
          </w:p>
        </w:tc>
        <w:tc>
          <w:tcPr>
            <w:tcW w:w="1915" w:type="dxa"/>
          </w:tcPr>
          <w:p w:rsidR="00DB1BF8" w:rsidRDefault="00DB1BF8" w:rsidP="00776C2D">
            <w:pPr>
              <w:keepNext/>
              <w:jc w:val="center"/>
            </w:pPr>
            <w:r>
              <w:t>26%</w:t>
            </w:r>
          </w:p>
        </w:tc>
      </w:tr>
      <w:tr w:rsidR="00DB1BF8" w:rsidTr="00776C2D">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pPr>
            <w:r>
              <w:t>Strategies for membership recruitment/retention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15"/>
              <w:gridCol w:w="2663"/>
            </w:tblGrid>
            <w:tr w:rsidR="00DB1BF8" w:rsidTr="00776C2D">
              <w:tc>
                <w:tcPr>
                  <w:cnfStyle w:val="001000000000" w:firstRow="0" w:lastRow="0" w:firstColumn="1" w:lastColumn="0" w:oddVBand="0" w:evenVBand="0" w:oddHBand="0" w:evenHBand="0" w:firstRowFirstColumn="0" w:firstRowLastColumn="0" w:lastRowFirstColumn="0" w:lastRowLastColumn="0"/>
                  <w:tcW w:w="915" w:type="dxa"/>
                </w:tcPr>
                <w:p w:rsidR="00DB1BF8" w:rsidRDefault="00DB1BF8" w:rsidP="00776C2D">
                  <w:pPr>
                    <w:pStyle w:val="WhiteText"/>
                    <w:rPr>
                      <w:szCs w:val="14"/>
                    </w:rPr>
                  </w:pPr>
                </w:p>
              </w:tc>
              <w:tc>
                <w:tcPr>
                  <w:tcW w:w="266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jc w:val="center"/>
            </w:pPr>
            <w:r>
              <w:t>26%</w:t>
            </w:r>
          </w:p>
        </w:tc>
      </w:tr>
      <w:tr w:rsidR="00DB1BF8" w:rsidTr="00776C2D">
        <w:tc>
          <w:tcPr>
            <w:tcW w:w="1915" w:type="dxa"/>
          </w:tcPr>
          <w:p w:rsidR="00DB1BF8" w:rsidRDefault="00DB1BF8" w:rsidP="00776C2D">
            <w:pPr>
              <w:keepNext/>
              <w:jc w:val="center"/>
            </w:pPr>
            <w:r>
              <w:t>10</w:t>
            </w:r>
          </w:p>
        </w:tc>
        <w:tc>
          <w:tcPr>
            <w:tcW w:w="1915" w:type="dxa"/>
          </w:tcPr>
          <w:p w:rsidR="00DB1BF8" w:rsidRDefault="00DB1BF8" w:rsidP="00776C2D">
            <w:pPr>
              <w:keepNext/>
            </w:pPr>
            <w:r>
              <w:t>Overview of State/National organizational structure</w:t>
            </w:r>
          </w:p>
        </w:tc>
        <w:tc>
          <w:tcPr>
            <w:tcW w:w="3588" w:type="dxa"/>
            <w:noWrap/>
            <w:tcMar>
              <w:left w:w="0" w:type="dxa"/>
              <w:right w:w="0" w:type="dxa"/>
            </w:tcMar>
          </w:tcPr>
          <w:tbl>
            <w:tblPr>
              <w:tblStyle w:val="QBar"/>
              <w:tblW w:w="3578" w:type="auto"/>
              <w:tblLook w:val="04A0" w:firstRow="1" w:lastRow="0" w:firstColumn="1" w:lastColumn="0" w:noHBand="0" w:noVBand="1"/>
            </w:tblPr>
            <w:tblGrid>
              <w:gridCol w:w="83"/>
              <w:gridCol w:w="3495"/>
            </w:tblGrid>
            <w:tr w:rsidR="00DB1BF8" w:rsidTr="00776C2D">
              <w:tc>
                <w:tcPr>
                  <w:cnfStyle w:val="001000000000" w:firstRow="0" w:lastRow="0" w:firstColumn="1" w:lastColumn="0" w:oddVBand="0" w:evenVBand="0" w:oddHBand="0" w:evenHBand="0" w:firstRowFirstColumn="0" w:firstRowLastColumn="0" w:lastRowFirstColumn="0" w:lastRowLastColumn="0"/>
                  <w:tcW w:w="83" w:type="dxa"/>
                </w:tcPr>
                <w:p w:rsidR="00DB1BF8" w:rsidRDefault="00DB1BF8" w:rsidP="00776C2D">
                  <w:pPr>
                    <w:pStyle w:val="WhiteText"/>
                    <w:rPr>
                      <w:szCs w:val="14"/>
                    </w:rPr>
                  </w:pPr>
                </w:p>
              </w:tc>
              <w:tc>
                <w:tcPr>
                  <w:tcW w:w="349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w:t>
            </w:r>
          </w:p>
        </w:tc>
        <w:tc>
          <w:tcPr>
            <w:tcW w:w="1915" w:type="dxa"/>
          </w:tcPr>
          <w:p w:rsidR="00DB1BF8" w:rsidRDefault="00DB1BF8" w:rsidP="00776C2D">
            <w:pPr>
              <w:keepNext/>
              <w:jc w:val="center"/>
            </w:pPr>
            <w:r>
              <w:t>2%</w:t>
            </w:r>
          </w:p>
        </w:tc>
      </w:tr>
      <w:tr w:rsidR="00DB1BF8" w:rsidTr="00776C2D">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pPr>
            <w:r>
              <w:t>Strategies for event planning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749"/>
              <w:gridCol w:w="2829"/>
            </w:tblGrid>
            <w:tr w:rsidR="00DB1BF8" w:rsidTr="00776C2D">
              <w:tc>
                <w:tcPr>
                  <w:cnfStyle w:val="001000000000" w:firstRow="0" w:lastRow="0" w:firstColumn="1" w:lastColumn="0" w:oddVBand="0" w:evenVBand="0" w:oddHBand="0" w:evenHBand="0" w:firstRowFirstColumn="0" w:firstRowLastColumn="0" w:lastRowFirstColumn="0" w:lastRowLastColumn="0"/>
                  <w:tcW w:w="749" w:type="dxa"/>
                </w:tcPr>
                <w:p w:rsidR="00DB1BF8" w:rsidRDefault="00DB1BF8" w:rsidP="00776C2D">
                  <w:pPr>
                    <w:pStyle w:val="WhiteText"/>
                    <w:rPr>
                      <w:szCs w:val="14"/>
                    </w:rPr>
                  </w:pPr>
                </w:p>
              </w:tc>
              <w:tc>
                <w:tcPr>
                  <w:tcW w:w="282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jc w:val="center"/>
            </w:pPr>
            <w:r>
              <w:t>21%</w:t>
            </w:r>
          </w:p>
        </w:tc>
      </w:tr>
      <w:tr w:rsidR="00DB1BF8" w:rsidTr="00776C2D">
        <w:tc>
          <w:tcPr>
            <w:tcW w:w="1915" w:type="dxa"/>
          </w:tcPr>
          <w:p w:rsidR="00DB1BF8" w:rsidRDefault="00DB1BF8" w:rsidP="00776C2D">
            <w:pPr>
              <w:keepNext/>
              <w:jc w:val="center"/>
            </w:pPr>
            <w:r>
              <w:t>12</w:t>
            </w:r>
          </w:p>
        </w:tc>
        <w:tc>
          <w:tcPr>
            <w:tcW w:w="1915" w:type="dxa"/>
          </w:tcPr>
          <w:p w:rsidR="00DB1BF8" w:rsidRDefault="00DB1BF8" w:rsidP="00776C2D">
            <w:pPr>
              <w:keepNext/>
            </w:pPr>
            <w:r>
              <w:t>Professional leadership opportunities in NCDA and beyond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832"/>
              <w:gridCol w:w="2746"/>
            </w:tblGrid>
            <w:tr w:rsidR="00DB1BF8" w:rsidTr="00776C2D">
              <w:tc>
                <w:tcPr>
                  <w:cnfStyle w:val="001000000000" w:firstRow="0" w:lastRow="0" w:firstColumn="1" w:lastColumn="0" w:oddVBand="0" w:evenVBand="0" w:oddHBand="0" w:evenHBand="0" w:firstRowFirstColumn="0" w:firstRowLastColumn="0" w:lastRowFirstColumn="0" w:lastRowLastColumn="0"/>
                  <w:tcW w:w="832" w:type="dxa"/>
                </w:tcPr>
                <w:p w:rsidR="00DB1BF8" w:rsidRDefault="00DB1BF8" w:rsidP="00776C2D">
                  <w:pPr>
                    <w:pStyle w:val="WhiteText"/>
                    <w:rPr>
                      <w:szCs w:val="14"/>
                    </w:rPr>
                  </w:pPr>
                </w:p>
              </w:tc>
              <w:tc>
                <w:tcPr>
                  <w:tcW w:w="274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10</w:t>
            </w:r>
          </w:p>
        </w:tc>
        <w:tc>
          <w:tcPr>
            <w:tcW w:w="1915" w:type="dxa"/>
          </w:tcPr>
          <w:p w:rsidR="00DB1BF8" w:rsidRDefault="00DB1BF8" w:rsidP="00776C2D">
            <w:pPr>
              <w:keepNext/>
              <w:jc w:val="center"/>
            </w:pPr>
            <w:r>
              <w:t>23%</w:t>
            </w:r>
          </w:p>
        </w:tc>
      </w:tr>
      <w:tr w:rsidR="00DB1BF8" w:rsidTr="00776C2D">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pPr>
            <w:r>
              <w:t>Not able to contribute at this time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82"/>
              <w:gridCol w:w="2996"/>
            </w:tblGrid>
            <w:tr w:rsidR="00DB1BF8" w:rsidTr="00776C2D">
              <w:tc>
                <w:tcPr>
                  <w:cnfStyle w:val="001000000000" w:firstRow="0" w:lastRow="0" w:firstColumn="1" w:lastColumn="0" w:oddVBand="0" w:evenVBand="0" w:oddHBand="0" w:evenHBand="0" w:firstRowFirstColumn="0" w:firstRowLastColumn="0" w:lastRowFirstColumn="0" w:lastRowLastColumn="0"/>
                  <w:tcW w:w="582" w:type="dxa"/>
                </w:tcPr>
                <w:p w:rsidR="00DB1BF8" w:rsidRDefault="00DB1BF8" w:rsidP="00776C2D">
                  <w:pPr>
                    <w:pStyle w:val="WhiteText"/>
                    <w:rPr>
                      <w:szCs w:val="14"/>
                    </w:rPr>
                  </w:pPr>
                </w:p>
              </w:tc>
              <w:tc>
                <w:tcPr>
                  <w:tcW w:w="2996"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jc w:val="center"/>
            </w:pPr>
            <w:r>
              <w:t>16%</w:t>
            </w:r>
          </w:p>
        </w:tc>
      </w:tr>
      <w:tr w:rsidR="00DB1BF8" w:rsidTr="00776C2D">
        <w:tc>
          <w:tcPr>
            <w:tcW w:w="1915" w:type="dxa"/>
          </w:tcPr>
          <w:p w:rsidR="00DB1BF8" w:rsidRDefault="00DB1BF8" w:rsidP="00776C2D">
            <w:pPr>
              <w:keepNext/>
              <w:jc w:val="center"/>
            </w:pPr>
            <w:r>
              <w:t>14</w:t>
            </w:r>
          </w:p>
        </w:tc>
        <w:tc>
          <w:tcPr>
            <w:tcW w:w="1915" w:type="dxa"/>
          </w:tcPr>
          <w:p w:rsidR="00DB1BF8" w:rsidRDefault="00DB1BF8" w:rsidP="00776C2D">
            <w:pPr>
              <w:keepNext/>
            </w:pPr>
            <w:r>
              <w:t>Other: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333"/>
              <w:gridCol w:w="3245"/>
            </w:tblGrid>
            <w:tr w:rsidR="00DB1BF8" w:rsidTr="00776C2D">
              <w:tc>
                <w:tcPr>
                  <w:cnfStyle w:val="001000000000" w:firstRow="0" w:lastRow="0" w:firstColumn="1" w:lastColumn="0" w:oddVBand="0" w:evenVBand="0" w:oddHBand="0" w:evenHBand="0" w:firstRowFirstColumn="0" w:firstRowLastColumn="0" w:lastRowFirstColumn="0" w:lastRowLastColumn="0"/>
                  <w:tcW w:w="333" w:type="dxa"/>
                </w:tcPr>
                <w:p w:rsidR="00DB1BF8" w:rsidRDefault="00DB1BF8" w:rsidP="00776C2D">
                  <w:pPr>
                    <w:pStyle w:val="WhiteText"/>
                    <w:rPr>
                      <w:szCs w:val="14"/>
                    </w:rPr>
                  </w:pPr>
                </w:p>
              </w:tc>
              <w:tc>
                <w:tcPr>
                  <w:tcW w:w="324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4</w:t>
            </w:r>
          </w:p>
        </w:tc>
        <w:tc>
          <w:tcPr>
            <w:tcW w:w="1915" w:type="dxa"/>
          </w:tcPr>
          <w:p w:rsidR="00DB1BF8" w:rsidRDefault="00DB1BF8" w:rsidP="00776C2D">
            <w:pPr>
              <w:keepNext/>
              <w:jc w:val="center"/>
            </w:pPr>
            <w:r>
              <w:t>9%</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r w:rsidR="00DB1BF8" w:rsidTr="00776C2D">
        <w:tc>
          <w:tcPr>
            <w:tcW w:w="9576" w:type="dxa"/>
            <w:shd w:val="clear" w:color="auto" w:fill="FEFBE7"/>
          </w:tcPr>
          <w:p w:rsidR="00DB1BF8" w:rsidRDefault="00DB1BF8" w:rsidP="00776C2D">
            <w:pPr>
              <w:keepNext/>
            </w:pPr>
            <w:r>
              <w:t>Something at the state level</w:t>
            </w:r>
          </w:p>
        </w:tc>
      </w:tr>
      <w:tr w:rsidR="00DB1BF8" w:rsidTr="00776C2D">
        <w:tc>
          <w:tcPr>
            <w:tcW w:w="9576" w:type="dxa"/>
          </w:tcPr>
          <w:p w:rsidR="00DB1BF8" w:rsidRDefault="00DB1BF8" w:rsidP="00776C2D">
            <w:pPr>
              <w:keepNext/>
            </w:pPr>
            <w:r>
              <w:t>limited but as needed by topic area</w:t>
            </w:r>
          </w:p>
        </w:tc>
      </w:tr>
      <w:tr w:rsidR="00DB1BF8" w:rsidTr="00776C2D">
        <w:tc>
          <w:tcPr>
            <w:tcW w:w="9576" w:type="dxa"/>
            <w:shd w:val="clear" w:color="auto" w:fill="FEFBE7"/>
          </w:tcPr>
          <w:p w:rsidR="00DB1BF8" w:rsidRDefault="00DB1BF8" w:rsidP="00776C2D">
            <w:pPr>
              <w:keepNext/>
            </w:pPr>
            <w:r>
              <w:t>Forming a new NCDA committee</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lastRenderedPageBreak/>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14</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43</w:t>
            </w:r>
          </w:p>
        </w:tc>
      </w:tr>
    </w:tbl>
    <w:p w:rsidR="00DB1BF8" w:rsidRDefault="00DB1BF8" w:rsidP="00DB1BF8"/>
    <w:p w:rsidR="00DB1BF8" w:rsidRDefault="00DB1BF8" w:rsidP="00DB1BF8">
      <w:pPr>
        <w:pStyle w:val="QLabel"/>
        <w:keepNext/>
      </w:pPr>
      <w:r>
        <w:t>9.  If attending the NCDA at Long Beach, would you be willing to contribute to training or other networking/mentoring events?  </w:t>
      </w:r>
    </w:p>
    <w:tbl>
      <w:tblPr>
        <w:tblStyle w:val="QTable"/>
        <w:tblW w:w="9576" w:type="auto"/>
        <w:tblLook w:val="04E0" w:firstRow="1" w:lastRow="1" w:firstColumn="1" w:lastColumn="0" w:noHBand="0" w:noVBand="1"/>
      </w:tblPr>
      <w:tblGrid>
        <w:gridCol w:w="1351"/>
        <w:gridCol w:w="1553"/>
        <w:gridCol w:w="3588"/>
        <w:gridCol w:w="1619"/>
        <w:gridCol w:w="1479"/>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579"/>
              <w:gridCol w:w="999"/>
            </w:tblGrid>
            <w:tr w:rsidR="00DB1BF8" w:rsidTr="00776C2D">
              <w:tc>
                <w:tcPr>
                  <w:cnfStyle w:val="001000000000" w:firstRow="0" w:lastRow="0" w:firstColumn="1" w:lastColumn="0" w:oddVBand="0" w:evenVBand="0" w:oddHBand="0" w:evenHBand="0" w:firstRowFirstColumn="0" w:firstRowLastColumn="0" w:lastRowFirstColumn="0" w:lastRowLastColumn="0"/>
                  <w:tcW w:w="2579" w:type="dxa"/>
                </w:tcPr>
                <w:p w:rsidR="00DB1BF8" w:rsidRDefault="00DB1BF8" w:rsidP="00776C2D">
                  <w:pPr>
                    <w:pStyle w:val="WhiteText"/>
                    <w:rPr>
                      <w:szCs w:val="14"/>
                    </w:rPr>
                  </w:pPr>
                </w:p>
              </w:tc>
              <w:tc>
                <w:tcPr>
                  <w:tcW w:w="99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31</w:t>
            </w:r>
          </w:p>
        </w:tc>
        <w:tc>
          <w:tcPr>
            <w:tcW w:w="1915" w:type="dxa"/>
            <w:shd w:val="clear" w:color="auto" w:fill="FEFBE7"/>
          </w:tcPr>
          <w:p w:rsidR="00DB1BF8" w:rsidRDefault="00DB1BF8" w:rsidP="00776C2D">
            <w:pPr>
              <w:keepNext/>
              <w:jc w:val="center"/>
            </w:pPr>
            <w:r>
              <w:t>72%</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No</w:t>
            </w:r>
          </w:p>
        </w:tc>
        <w:tc>
          <w:tcPr>
            <w:tcW w:w="3588" w:type="dxa"/>
            <w:noWrap/>
            <w:tcMar>
              <w:left w:w="0" w:type="dxa"/>
              <w:right w:w="0" w:type="dxa"/>
            </w:tcMar>
          </w:tcPr>
          <w:tbl>
            <w:tblPr>
              <w:tblStyle w:val="QBar"/>
              <w:tblW w:w="3578" w:type="auto"/>
              <w:tblLook w:val="04A0" w:firstRow="1" w:lastRow="0" w:firstColumn="1" w:lastColumn="0" w:noHBand="0" w:noVBand="1"/>
            </w:tblPr>
            <w:tblGrid>
              <w:gridCol w:w="999"/>
              <w:gridCol w:w="2579"/>
            </w:tblGrid>
            <w:tr w:rsidR="00DB1BF8" w:rsidTr="00776C2D">
              <w:tc>
                <w:tcPr>
                  <w:cnfStyle w:val="001000000000" w:firstRow="0" w:lastRow="0" w:firstColumn="1" w:lastColumn="0" w:oddVBand="0" w:evenVBand="0" w:oddHBand="0" w:evenHBand="0" w:firstRowFirstColumn="0" w:firstRowLastColumn="0" w:lastRowFirstColumn="0" w:lastRowLastColumn="0"/>
                  <w:tcW w:w="999" w:type="dxa"/>
                </w:tcPr>
                <w:p w:rsidR="00DB1BF8" w:rsidRDefault="00DB1BF8" w:rsidP="00776C2D">
                  <w:pPr>
                    <w:pStyle w:val="WhiteText"/>
                    <w:rPr>
                      <w:szCs w:val="14"/>
                    </w:rPr>
                  </w:pPr>
                </w:p>
              </w:tc>
              <w:tc>
                <w:tcPr>
                  <w:tcW w:w="257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12</w:t>
            </w:r>
          </w:p>
        </w:tc>
        <w:tc>
          <w:tcPr>
            <w:tcW w:w="1915" w:type="dxa"/>
          </w:tcPr>
          <w:p w:rsidR="00DB1BF8" w:rsidRDefault="00DB1BF8" w:rsidP="00776C2D">
            <w:pPr>
              <w:keepNext/>
              <w:jc w:val="center"/>
            </w:pPr>
            <w:r>
              <w:t>28%</w:t>
            </w:r>
          </w:p>
        </w:tc>
      </w:tr>
      <w:tr w:rsidR="00DB1BF8" w:rsidTr="00776C2D">
        <w:tc>
          <w:tcPr>
            <w:tcW w:w="1915" w:type="dxa"/>
            <w:tcBorders>
              <w:top w:val="single" w:sz="4" w:space="0" w:color="969696"/>
            </w:tcBorders>
            <w:shd w:val="clear" w:color="auto" w:fill="FEFBE7"/>
          </w:tcPr>
          <w:p w:rsidR="00DB1BF8" w:rsidRDefault="00DB1BF8" w:rsidP="00776C2D">
            <w:pPr>
              <w:keepNext/>
              <w:jc w:val="center"/>
            </w:pPr>
          </w:p>
        </w:tc>
        <w:tc>
          <w:tcPr>
            <w:tcW w:w="1915" w:type="dxa"/>
            <w:tcBorders>
              <w:top w:val="single" w:sz="4" w:space="0" w:color="969696"/>
            </w:tcBorders>
            <w:shd w:val="clear" w:color="auto" w:fill="FEFBE7"/>
          </w:tcPr>
          <w:p w:rsidR="00DB1BF8" w:rsidRDefault="00DB1BF8" w:rsidP="00776C2D">
            <w:pPr>
              <w:keepNext/>
            </w:pPr>
            <w:r>
              <w:t>Total</w:t>
            </w:r>
          </w:p>
        </w:tc>
        <w:tc>
          <w:tcPr>
            <w:tcW w:w="3588" w:type="dxa"/>
            <w:tcBorders>
              <w:top w:val="single" w:sz="4" w:space="0" w:color="969696"/>
            </w:tcBorders>
            <w:shd w:val="clear" w:color="auto" w:fill="FEFBE7"/>
            <w:noWrap/>
            <w:tcMar>
              <w:left w:w="0" w:type="dxa"/>
              <w:right w:w="0" w:type="dxa"/>
            </w:tcMar>
          </w:tcPr>
          <w:p w:rsidR="00DB1BF8" w:rsidRDefault="00DB1BF8" w:rsidP="00776C2D">
            <w:pPr>
              <w:pStyle w:val="WhiteText"/>
              <w:keepNext/>
            </w:pPr>
          </w:p>
        </w:tc>
        <w:tc>
          <w:tcPr>
            <w:tcW w:w="1915" w:type="dxa"/>
            <w:tcBorders>
              <w:top w:val="single" w:sz="4" w:space="0" w:color="969696"/>
            </w:tcBorders>
            <w:shd w:val="clear" w:color="auto" w:fill="FEFBE7"/>
          </w:tcPr>
          <w:p w:rsidR="00DB1BF8" w:rsidRDefault="00DB1BF8" w:rsidP="00776C2D">
            <w:pPr>
              <w:keepNext/>
              <w:jc w:val="center"/>
            </w:pPr>
            <w:r>
              <w:t>43</w:t>
            </w:r>
          </w:p>
        </w:tc>
        <w:tc>
          <w:tcPr>
            <w:tcW w:w="1915" w:type="dxa"/>
            <w:tcBorders>
              <w:top w:val="single" w:sz="4" w:space="0" w:color="969696"/>
            </w:tcBorders>
            <w:shd w:val="clear" w:color="auto" w:fill="FEFBE7"/>
          </w:tcPr>
          <w:p w:rsidR="00DB1BF8" w:rsidRDefault="00DB1BF8" w:rsidP="00776C2D">
            <w:pPr>
              <w:keepNext/>
              <w:jc w:val="center"/>
            </w:pPr>
            <w:r>
              <w:t>100%</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2</w:t>
            </w:r>
          </w:p>
        </w:tc>
      </w:tr>
      <w:tr w:rsidR="00DB1BF8" w:rsidTr="00776C2D">
        <w:tc>
          <w:tcPr>
            <w:tcW w:w="4788" w:type="dxa"/>
            <w:shd w:val="clear" w:color="auto" w:fill="FEFBE7"/>
          </w:tcPr>
          <w:p w:rsidR="00DB1BF8" w:rsidRDefault="00DB1BF8" w:rsidP="00776C2D">
            <w:pPr>
              <w:keepNext/>
            </w:pPr>
            <w:r>
              <w:t>Mean</w:t>
            </w:r>
          </w:p>
        </w:tc>
        <w:tc>
          <w:tcPr>
            <w:tcW w:w="4788" w:type="dxa"/>
            <w:shd w:val="clear" w:color="auto" w:fill="FEFBE7"/>
          </w:tcPr>
          <w:p w:rsidR="00DB1BF8" w:rsidRDefault="00DB1BF8" w:rsidP="00776C2D">
            <w:pPr>
              <w:keepNext/>
              <w:jc w:val="right"/>
            </w:pPr>
            <w:r>
              <w:t>1.28</w:t>
            </w:r>
          </w:p>
        </w:tc>
      </w:tr>
      <w:tr w:rsidR="00DB1BF8" w:rsidTr="00776C2D">
        <w:tc>
          <w:tcPr>
            <w:tcW w:w="4788" w:type="dxa"/>
          </w:tcPr>
          <w:p w:rsidR="00DB1BF8" w:rsidRDefault="00DB1BF8" w:rsidP="00776C2D">
            <w:pPr>
              <w:keepNext/>
            </w:pPr>
            <w:r>
              <w:t>Variance</w:t>
            </w:r>
          </w:p>
        </w:tc>
        <w:tc>
          <w:tcPr>
            <w:tcW w:w="4788" w:type="dxa"/>
          </w:tcPr>
          <w:p w:rsidR="00DB1BF8" w:rsidRDefault="00DB1BF8" w:rsidP="00776C2D">
            <w:pPr>
              <w:keepNext/>
              <w:jc w:val="right"/>
            </w:pPr>
            <w:r>
              <w:t>0.21</w:t>
            </w:r>
          </w:p>
        </w:tc>
      </w:tr>
      <w:tr w:rsidR="00DB1BF8" w:rsidTr="00776C2D">
        <w:tc>
          <w:tcPr>
            <w:tcW w:w="4788" w:type="dxa"/>
            <w:shd w:val="clear" w:color="auto" w:fill="FEFBE7"/>
          </w:tcPr>
          <w:p w:rsidR="00DB1BF8" w:rsidRDefault="00DB1BF8" w:rsidP="00776C2D">
            <w:pPr>
              <w:keepNext/>
            </w:pPr>
            <w:r>
              <w:t>Standard Deviation</w:t>
            </w:r>
          </w:p>
        </w:tc>
        <w:tc>
          <w:tcPr>
            <w:tcW w:w="4788" w:type="dxa"/>
            <w:shd w:val="clear" w:color="auto" w:fill="FEFBE7"/>
          </w:tcPr>
          <w:p w:rsidR="00DB1BF8" w:rsidRDefault="00DB1BF8" w:rsidP="00776C2D">
            <w:pPr>
              <w:keepNext/>
              <w:jc w:val="right"/>
            </w:pPr>
            <w:r>
              <w:t>0.45</w:t>
            </w:r>
          </w:p>
        </w:tc>
      </w:tr>
      <w:tr w:rsidR="00DB1BF8" w:rsidTr="00776C2D">
        <w:tc>
          <w:tcPr>
            <w:tcW w:w="4788" w:type="dxa"/>
          </w:tcPr>
          <w:p w:rsidR="00DB1BF8" w:rsidRDefault="00DB1BF8" w:rsidP="00776C2D">
            <w:pPr>
              <w:keepNext/>
            </w:pPr>
            <w:r>
              <w:t>Total Responses</w:t>
            </w:r>
          </w:p>
        </w:tc>
        <w:tc>
          <w:tcPr>
            <w:tcW w:w="4788" w:type="dxa"/>
          </w:tcPr>
          <w:p w:rsidR="00DB1BF8" w:rsidRDefault="00DB1BF8" w:rsidP="00776C2D">
            <w:pPr>
              <w:keepNext/>
              <w:jc w:val="right"/>
            </w:pPr>
            <w:r>
              <w:t>43</w:t>
            </w:r>
          </w:p>
        </w:tc>
      </w:tr>
    </w:tbl>
    <w:p w:rsidR="00DB1BF8" w:rsidRDefault="00DB1BF8" w:rsidP="00DB1BF8"/>
    <w:p w:rsidR="00DB1BF8" w:rsidRDefault="00DB1BF8" w:rsidP="00DB1BF8">
      <w:pPr>
        <w:pStyle w:val="QLabel"/>
        <w:keepNext/>
      </w:pPr>
      <w:r>
        <w:lastRenderedPageBreak/>
        <w:t>10.  If you answered yes to the previous question, please indicate which areas you would be willing to contribute to:</w:t>
      </w:r>
    </w:p>
    <w:tbl>
      <w:tblPr>
        <w:tblStyle w:val="QTable"/>
        <w:tblW w:w="9576" w:type="auto"/>
        <w:tblLook w:val="04A0" w:firstRow="1" w:lastRow="0" w:firstColumn="1" w:lastColumn="0" w:noHBand="0" w:noVBand="1"/>
      </w:tblPr>
      <w:tblGrid>
        <w:gridCol w:w="1235"/>
        <w:gridCol w:w="1919"/>
        <w:gridCol w:w="3588"/>
        <w:gridCol w:w="1536"/>
        <w:gridCol w:w="1312"/>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Assisting with current Leadership Academy cohort projects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50"/>
              <w:gridCol w:w="2028"/>
            </w:tblGrid>
            <w:tr w:rsidR="00DB1BF8" w:rsidTr="00776C2D">
              <w:tc>
                <w:tcPr>
                  <w:cnfStyle w:val="001000000000" w:firstRow="0" w:lastRow="0" w:firstColumn="1" w:lastColumn="0" w:oddVBand="0" w:evenVBand="0" w:oddHBand="0" w:evenHBand="0" w:firstRowFirstColumn="0" w:firstRowLastColumn="0" w:lastRowFirstColumn="0" w:lastRowLastColumn="0"/>
                  <w:tcW w:w="1550" w:type="dxa"/>
                </w:tcPr>
                <w:p w:rsidR="00DB1BF8" w:rsidRDefault="00DB1BF8" w:rsidP="00776C2D">
                  <w:pPr>
                    <w:pStyle w:val="WhiteText"/>
                    <w:rPr>
                      <w:szCs w:val="14"/>
                    </w:rPr>
                  </w:pPr>
                </w:p>
              </w:tc>
              <w:tc>
                <w:tcPr>
                  <w:tcW w:w="202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jc w:val="center"/>
            </w:pPr>
            <w:r>
              <w:t>43%</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History of NCDA/Governance</w:t>
            </w:r>
          </w:p>
        </w:tc>
        <w:tc>
          <w:tcPr>
            <w:tcW w:w="3588" w:type="dxa"/>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0</w:t>
            </w:r>
          </w:p>
        </w:tc>
        <w:tc>
          <w:tcPr>
            <w:tcW w:w="1915" w:type="dxa"/>
          </w:tcPr>
          <w:p w:rsidR="00DB1BF8" w:rsidRDefault="00DB1BF8" w:rsidP="00776C2D">
            <w:pPr>
              <w:keepNext/>
              <w:jc w:val="center"/>
            </w:pPr>
            <w:r>
              <w:t>0%</w:t>
            </w:r>
          </w:p>
        </w:tc>
      </w:tr>
      <w:tr w:rsidR="00DB1BF8" w:rsidTr="00776C2D">
        <w:tc>
          <w:tcPr>
            <w:tcW w:w="1915" w:type="dxa"/>
            <w:shd w:val="clear" w:color="auto" w:fill="FEFBE7"/>
          </w:tcPr>
          <w:p w:rsidR="00DB1BF8" w:rsidRDefault="00DB1BF8" w:rsidP="00776C2D">
            <w:pPr>
              <w:keepNext/>
              <w:jc w:val="center"/>
            </w:pPr>
            <w:r>
              <w:t>3</w:t>
            </w:r>
          </w:p>
        </w:tc>
        <w:tc>
          <w:tcPr>
            <w:tcW w:w="1915" w:type="dxa"/>
            <w:shd w:val="clear" w:color="auto" w:fill="FEFBE7"/>
          </w:tcPr>
          <w:p w:rsidR="00DB1BF8" w:rsidRDefault="00DB1BF8" w:rsidP="00776C2D">
            <w:pPr>
              <w:keepNext/>
            </w:pPr>
            <w:r>
              <w:t>Future directions of NCDA</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77"/>
              <w:gridCol w:w="3101"/>
            </w:tblGrid>
            <w:tr w:rsidR="00DB1BF8" w:rsidTr="00776C2D">
              <w:tc>
                <w:tcPr>
                  <w:cnfStyle w:val="001000000000" w:firstRow="0" w:lastRow="0" w:firstColumn="1" w:lastColumn="0" w:oddVBand="0" w:evenVBand="0" w:oddHBand="0" w:evenHBand="0" w:firstRowFirstColumn="0" w:firstRowLastColumn="0" w:lastRowFirstColumn="0" w:lastRowLastColumn="0"/>
                  <w:tcW w:w="477" w:type="dxa"/>
                </w:tcPr>
                <w:p w:rsidR="00DB1BF8" w:rsidRDefault="00DB1BF8" w:rsidP="00776C2D">
                  <w:pPr>
                    <w:pStyle w:val="WhiteText"/>
                    <w:rPr>
                      <w:szCs w:val="14"/>
                    </w:rPr>
                  </w:pPr>
                </w:p>
              </w:tc>
              <w:tc>
                <w:tcPr>
                  <w:tcW w:w="3101"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4</w:t>
            </w:r>
          </w:p>
        </w:tc>
        <w:tc>
          <w:tcPr>
            <w:tcW w:w="1915" w:type="dxa"/>
            <w:shd w:val="clear" w:color="auto" w:fill="FEFBE7"/>
          </w:tcPr>
          <w:p w:rsidR="00DB1BF8" w:rsidRDefault="00DB1BF8" w:rsidP="00776C2D">
            <w:pPr>
              <w:keepNext/>
              <w:jc w:val="center"/>
            </w:pPr>
            <w:r>
              <w:t>13%</w:t>
            </w:r>
          </w:p>
        </w:tc>
      </w:tr>
      <w:tr w:rsidR="00DB1BF8" w:rsidTr="00776C2D">
        <w:tc>
          <w:tcPr>
            <w:tcW w:w="1915" w:type="dxa"/>
          </w:tcPr>
          <w:p w:rsidR="00DB1BF8" w:rsidRDefault="00DB1BF8" w:rsidP="00776C2D">
            <w:pPr>
              <w:keepNext/>
              <w:jc w:val="center"/>
            </w:pPr>
            <w:r>
              <w:t>4</w:t>
            </w:r>
          </w:p>
        </w:tc>
        <w:tc>
          <w:tcPr>
            <w:tcW w:w="1915" w:type="dxa"/>
          </w:tcPr>
          <w:p w:rsidR="00DB1BF8" w:rsidRDefault="00DB1BF8" w:rsidP="00776C2D">
            <w:pPr>
              <w:keepNext/>
            </w:pPr>
            <w:r>
              <w:t>Advocacy for NCDA and related issues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596"/>
              <w:gridCol w:w="2982"/>
            </w:tblGrid>
            <w:tr w:rsidR="00DB1BF8" w:rsidTr="00776C2D">
              <w:tc>
                <w:tcPr>
                  <w:cnfStyle w:val="001000000000" w:firstRow="0" w:lastRow="0" w:firstColumn="1" w:lastColumn="0" w:oddVBand="0" w:evenVBand="0" w:oddHBand="0" w:evenHBand="0" w:firstRowFirstColumn="0" w:firstRowLastColumn="0" w:lastRowFirstColumn="0" w:lastRowLastColumn="0"/>
                  <w:tcW w:w="596" w:type="dxa"/>
                </w:tcPr>
                <w:p w:rsidR="00DB1BF8" w:rsidRDefault="00DB1BF8" w:rsidP="00776C2D">
                  <w:pPr>
                    <w:pStyle w:val="WhiteText"/>
                    <w:rPr>
                      <w:szCs w:val="14"/>
                    </w:rPr>
                  </w:pPr>
                </w:p>
              </w:tc>
              <w:tc>
                <w:tcPr>
                  <w:tcW w:w="298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5</w:t>
            </w:r>
          </w:p>
        </w:tc>
        <w:tc>
          <w:tcPr>
            <w:tcW w:w="1915" w:type="dxa"/>
          </w:tcPr>
          <w:p w:rsidR="00DB1BF8" w:rsidRDefault="00DB1BF8" w:rsidP="00776C2D">
            <w:pPr>
              <w:keepNext/>
              <w:jc w:val="center"/>
            </w:pPr>
            <w:r>
              <w:t>17%</w:t>
            </w:r>
          </w:p>
        </w:tc>
      </w:tr>
      <w:tr w:rsidR="00DB1BF8" w:rsidTr="00776C2D">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pPr>
            <w:r>
              <w:t>Financial management for leadership roles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39"/>
              <w:gridCol w:w="3339"/>
            </w:tblGrid>
            <w:tr w:rsidR="00DB1BF8" w:rsidTr="00776C2D">
              <w:tc>
                <w:tcPr>
                  <w:cnfStyle w:val="001000000000" w:firstRow="0" w:lastRow="0" w:firstColumn="1" w:lastColumn="0" w:oddVBand="0" w:evenVBand="0" w:oddHBand="0" w:evenHBand="0" w:firstRowFirstColumn="0" w:firstRowLastColumn="0" w:lastRowFirstColumn="0" w:lastRowLastColumn="0"/>
                  <w:tcW w:w="239" w:type="dxa"/>
                </w:tcPr>
                <w:p w:rsidR="00DB1BF8" w:rsidRDefault="00DB1BF8" w:rsidP="00776C2D">
                  <w:pPr>
                    <w:pStyle w:val="WhiteText"/>
                    <w:rPr>
                      <w:szCs w:val="14"/>
                    </w:rPr>
                  </w:pPr>
                </w:p>
              </w:tc>
              <w:tc>
                <w:tcPr>
                  <w:tcW w:w="333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w:t>
            </w:r>
          </w:p>
        </w:tc>
        <w:tc>
          <w:tcPr>
            <w:tcW w:w="1915" w:type="dxa"/>
            <w:shd w:val="clear" w:color="auto" w:fill="FEFBE7"/>
          </w:tcPr>
          <w:p w:rsidR="00DB1BF8" w:rsidRDefault="00DB1BF8" w:rsidP="00776C2D">
            <w:pPr>
              <w:keepNext/>
              <w:jc w:val="center"/>
            </w:pPr>
            <w:r>
              <w:t>7%</w:t>
            </w:r>
          </w:p>
        </w:tc>
      </w:tr>
      <w:tr w:rsidR="00DB1BF8" w:rsidTr="00776C2D">
        <w:tc>
          <w:tcPr>
            <w:tcW w:w="1915" w:type="dxa"/>
          </w:tcPr>
          <w:p w:rsidR="00DB1BF8" w:rsidRDefault="00DB1BF8" w:rsidP="00776C2D">
            <w:pPr>
              <w:keepNext/>
              <w:jc w:val="center"/>
            </w:pPr>
            <w:r>
              <w:t>6</w:t>
            </w:r>
          </w:p>
        </w:tc>
        <w:tc>
          <w:tcPr>
            <w:tcW w:w="1915" w:type="dxa"/>
          </w:tcPr>
          <w:p w:rsidR="00DB1BF8" w:rsidRDefault="00DB1BF8" w:rsidP="00776C2D">
            <w:pPr>
              <w:keepNext/>
            </w:pPr>
            <w:r>
              <w:t>Personal career stories from NCDA Board leadership or others in leadership roles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93"/>
              <w:gridCol w:w="2385"/>
            </w:tblGrid>
            <w:tr w:rsidR="00DB1BF8" w:rsidTr="00776C2D">
              <w:tc>
                <w:tcPr>
                  <w:cnfStyle w:val="001000000000" w:firstRow="0" w:lastRow="0" w:firstColumn="1" w:lastColumn="0" w:oddVBand="0" w:evenVBand="0" w:oddHBand="0" w:evenHBand="0" w:firstRowFirstColumn="0" w:firstRowLastColumn="0" w:lastRowFirstColumn="0" w:lastRowLastColumn="0"/>
                  <w:tcW w:w="1193" w:type="dxa"/>
                </w:tcPr>
                <w:p w:rsidR="00DB1BF8" w:rsidRDefault="00DB1BF8" w:rsidP="00776C2D">
                  <w:pPr>
                    <w:pStyle w:val="WhiteText"/>
                    <w:rPr>
                      <w:szCs w:val="14"/>
                    </w:rPr>
                  </w:pPr>
                </w:p>
              </w:tc>
              <w:tc>
                <w:tcPr>
                  <w:tcW w:w="238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10</w:t>
            </w:r>
          </w:p>
        </w:tc>
        <w:tc>
          <w:tcPr>
            <w:tcW w:w="1915" w:type="dxa"/>
          </w:tcPr>
          <w:p w:rsidR="00DB1BF8" w:rsidRDefault="00DB1BF8" w:rsidP="00776C2D">
            <w:pPr>
              <w:keepNext/>
              <w:jc w:val="center"/>
            </w:pPr>
            <w:r>
              <w:t>33%</w:t>
            </w:r>
          </w:p>
        </w:tc>
      </w:tr>
      <w:tr w:rsidR="00DB1BF8" w:rsidTr="00776C2D">
        <w:tc>
          <w:tcPr>
            <w:tcW w:w="1915" w:type="dxa"/>
            <w:shd w:val="clear" w:color="auto" w:fill="FEFBE7"/>
          </w:tcPr>
          <w:p w:rsidR="00DB1BF8" w:rsidRDefault="00DB1BF8" w:rsidP="00776C2D">
            <w:pPr>
              <w:keepNext/>
              <w:jc w:val="center"/>
            </w:pPr>
            <w:r>
              <w:t>7</w:t>
            </w:r>
          </w:p>
        </w:tc>
        <w:tc>
          <w:tcPr>
            <w:tcW w:w="1915" w:type="dxa"/>
            <w:shd w:val="clear" w:color="auto" w:fill="FEFBE7"/>
          </w:tcPr>
          <w:p w:rsidR="00DB1BF8" w:rsidRDefault="00DB1BF8" w:rsidP="00776C2D">
            <w:pPr>
              <w:keepNext/>
            </w:pPr>
            <w:r>
              <w:t>Networking with NCDA Board leadership and other LA participants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670"/>
              <w:gridCol w:w="1908"/>
            </w:tblGrid>
            <w:tr w:rsidR="00DB1BF8" w:rsidTr="00776C2D">
              <w:tc>
                <w:tcPr>
                  <w:cnfStyle w:val="001000000000" w:firstRow="0" w:lastRow="0" w:firstColumn="1" w:lastColumn="0" w:oddVBand="0" w:evenVBand="0" w:oddHBand="0" w:evenHBand="0" w:firstRowFirstColumn="0" w:firstRowLastColumn="0" w:lastRowFirstColumn="0" w:lastRowLastColumn="0"/>
                  <w:tcW w:w="1670" w:type="dxa"/>
                </w:tcPr>
                <w:p w:rsidR="00DB1BF8" w:rsidRDefault="00DB1BF8" w:rsidP="00776C2D">
                  <w:pPr>
                    <w:pStyle w:val="WhiteText"/>
                    <w:rPr>
                      <w:szCs w:val="14"/>
                    </w:rPr>
                  </w:pPr>
                </w:p>
              </w:tc>
              <w:tc>
                <w:tcPr>
                  <w:tcW w:w="190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14</w:t>
            </w:r>
          </w:p>
        </w:tc>
        <w:tc>
          <w:tcPr>
            <w:tcW w:w="1915" w:type="dxa"/>
            <w:shd w:val="clear" w:color="auto" w:fill="FEFBE7"/>
          </w:tcPr>
          <w:p w:rsidR="00DB1BF8" w:rsidRDefault="00DB1BF8" w:rsidP="00776C2D">
            <w:pPr>
              <w:keepNext/>
              <w:jc w:val="center"/>
            </w:pPr>
            <w:r>
              <w:t>47%</w:t>
            </w:r>
          </w:p>
        </w:tc>
      </w:tr>
      <w:tr w:rsidR="00DB1BF8" w:rsidTr="00776C2D">
        <w:tc>
          <w:tcPr>
            <w:tcW w:w="1915" w:type="dxa"/>
          </w:tcPr>
          <w:p w:rsidR="00DB1BF8" w:rsidRDefault="00DB1BF8" w:rsidP="00776C2D">
            <w:pPr>
              <w:keepNext/>
              <w:jc w:val="center"/>
            </w:pPr>
            <w:r>
              <w:t>8</w:t>
            </w:r>
          </w:p>
        </w:tc>
        <w:tc>
          <w:tcPr>
            <w:tcW w:w="1915" w:type="dxa"/>
          </w:tcPr>
          <w:p w:rsidR="00DB1BF8" w:rsidRDefault="00DB1BF8" w:rsidP="00776C2D">
            <w:pPr>
              <w:keepNext/>
            </w:pPr>
            <w:r>
              <w:t>Strategies for leadership and management of groups</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73"/>
              <w:gridCol w:w="2505"/>
            </w:tblGrid>
            <w:tr w:rsidR="00DB1BF8" w:rsidTr="00776C2D">
              <w:tc>
                <w:tcPr>
                  <w:cnfStyle w:val="001000000000" w:firstRow="0" w:lastRow="0" w:firstColumn="1" w:lastColumn="0" w:oddVBand="0" w:evenVBand="0" w:oddHBand="0" w:evenHBand="0" w:firstRowFirstColumn="0" w:firstRowLastColumn="0" w:lastRowFirstColumn="0" w:lastRowLastColumn="0"/>
                  <w:tcW w:w="1073" w:type="dxa"/>
                </w:tcPr>
                <w:p w:rsidR="00DB1BF8" w:rsidRDefault="00DB1BF8" w:rsidP="00776C2D">
                  <w:pPr>
                    <w:pStyle w:val="WhiteText"/>
                    <w:rPr>
                      <w:szCs w:val="14"/>
                    </w:rPr>
                  </w:pPr>
                </w:p>
              </w:tc>
              <w:tc>
                <w:tcPr>
                  <w:tcW w:w="250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9</w:t>
            </w:r>
          </w:p>
        </w:tc>
        <w:tc>
          <w:tcPr>
            <w:tcW w:w="1915" w:type="dxa"/>
          </w:tcPr>
          <w:p w:rsidR="00DB1BF8" w:rsidRDefault="00DB1BF8" w:rsidP="00776C2D">
            <w:pPr>
              <w:keepNext/>
              <w:jc w:val="center"/>
            </w:pPr>
            <w:r>
              <w:t>30%</w:t>
            </w:r>
          </w:p>
        </w:tc>
      </w:tr>
      <w:tr w:rsidR="00DB1BF8" w:rsidTr="00776C2D">
        <w:tc>
          <w:tcPr>
            <w:tcW w:w="1915" w:type="dxa"/>
            <w:shd w:val="clear" w:color="auto" w:fill="FEFBE7"/>
          </w:tcPr>
          <w:p w:rsidR="00DB1BF8" w:rsidRDefault="00DB1BF8" w:rsidP="00776C2D">
            <w:pPr>
              <w:keepNext/>
              <w:jc w:val="center"/>
            </w:pPr>
            <w:r>
              <w:t>9</w:t>
            </w:r>
          </w:p>
        </w:tc>
        <w:tc>
          <w:tcPr>
            <w:tcW w:w="1915" w:type="dxa"/>
            <w:shd w:val="clear" w:color="auto" w:fill="FEFBE7"/>
          </w:tcPr>
          <w:p w:rsidR="00DB1BF8" w:rsidRDefault="00DB1BF8" w:rsidP="00776C2D">
            <w:pPr>
              <w:keepNext/>
            </w:pPr>
            <w:r>
              <w:t>Strategies for membership recruitment/retention</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96"/>
              <w:gridCol w:w="2982"/>
            </w:tblGrid>
            <w:tr w:rsidR="00DB1BF8" w:rsidTr="00776C2D">
              <w:tc>
                <w:tcPr>
                  <w:cnfStyle w:val="001000000000" w:firstRow="0" w:lastRow="0" w:firstColumn="1" w:lastColumn="0" w:oddVBand="0" w:evenVBand="0" w:oddHBand="0" w:evenHBand="0" w:firstRowFirstColumn="0" w:firstRowLastColumn="0" w:lastRowFirstColumn="0" w:lastRowLastColumn="0"/>
                  <w:tcW w:w="596" w:type="dxa"/>
                </w:tcPr>
                <w:p w:rsidR="00DB1BF8" w:rsidRDefault="00DB1BF8" w:rsidP="00776C2D">
                  <w:pPr>
                    <w:pStyle w:val="WhiteText"/>
                    <w:rPr>
                      <w:szCs w:val="14"/>
                    </w:rPr>
                  </w:pPr>
                </w:p>
              </w:tc>
              <w:tc>
                <w:tcPr>
                  <w:tcW w:w="298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jc w:val="center"/>
            </w:pPr>
            <w:r>
              <w:t>17%</w:t>
            </w:r>
          </w:p>
        </w:tc>
      </w:tr>
      <w:tr w:rsidR="00DB1BF8" w:rsidTr="00776C2D">
        <w:tc>
          <w:tcPr>
            <w:tcW w:w="1915" w:type="dxa"/>
          </w:tcPr>
          <w:p w:rsidR="00DB1BF8" w:rsidRDefault="00DB1BF8" w:rsidP="00776C2D">
            <w:pPr>
              <w:keepNext/>
              <w:jc w:val="center"/>
            </w:pPr>
            <w:r>
              <w:t>10</w:t>
            </w:r>
          </w:p>
        </w:tc>
        <w:tc>
          <w:tcPr>
            <w:tcW w:w="1915" w:type="dxa"/>
          </w:tcPr>
          <w:p w:rsidR="00DB1BF8" w:rsidRDefault="00DB1BF8" w:rsidP="00776C2D">
            <w:pPr>
              <w:keepNext/>
            </w:pPr>
            <w:r>
              <w:t>Overview of State/National organizational structure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9"/>
              <w:gridCol w:w="3459"/>
            </w:tblGrid>
            <w:tr w:rsidR="00DB1BF8" w:rsidTr="00776C2D">
              <w:tc>
                <w:tcPr>
                  <w:cnfStyle w:val="001000000000" w:firstRow="0" w:lastRow="0" w:firstColumn="1" w:lastColumn="0" w:oddVBand="0" w:evenVBand="0" w:oddHBand="0" w:evenHBand="0" w:firstRowFirstColumn="0" w:firstRowLastColumn="0" w:lastRowFirstColumn="0" w:lastRowLastColumn="0"/>
                  <w:tcW w:w="119" w:type="dxa"/>
                </w:tcPr>
                <w:p w:rsidR="00DB1BF8" w:rsidRDefault="00DB1BF8" w:rsidP="00776C2D">
                  <w:pPr>
                    <w:pStyle w:val="WhiteText"/>
                    <w:rPr>
                      <w:szCs w:val="14"/>
                    </w:rPr>
                  </w:pPr>
                </w:p>
              </w:tc>
              <w:tc>
                <w:tcPr>
                  <w:tcW w:w="345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w:t>
            </w:r>
          </w:p>
        </w:tc>
        <w:tc>
          <w:tcPr>
            <w:tcW w:w="1915" w:type="dxa"/>
          </w:tcPr>
          <w:p w:rsidR="00DB1BF8" w:rsidRDefault="00DB1BF8" w:rsidP="00776C2D">
            <w:pPr>
              <w:keepNext/>
              <w:jc w:val="center"/>
            </w:pPr>
            <w:r>
              <w:t>3%</w:t>
            </w:r>
          </w:p>
        </w:tc>
      </w:tr>
      <w:tr w:rsidR="00DB1BF8" w:rsidTr="00776C2D">
        <w:tc>
          <w:tcPr>
            <w:tcW w:w="1915" w:type="dxa"/>
            <w:shd w:val="clear" w:color="auto" w:fill="FEFBE7"/>
          </w:tcPr>
          <w:p w:rsidR="00DB1BF8" w:rsidRDefault="00DB1BF8" w:rsidP="00776C2D">
            <w:pPr>
              <w:keepNext/>
              <w:jc w:val="center"/>
            </w:pPr>
            <w:r>
              <w:t>11</w:t>
            </w:r>
          </w:p>
        </w:tc>
        <w:tc>
          <w:tcPr>
            <w:tcW w:w="1915" w:type="dxa"/>
            <w:shd w:val="clear" w:color="auto" w:fill="FEFBE7"/>
          </w:tcPr>
          <w:p w:rsidR="00DB1BF8" w:rsidRDefault="00DB1BF8" w:rsidP="00776C2D">
            <w:pPr>
              <w:keepNext/>
            </w:pPr>
            <w:r>
              <w:t>Strategies for event planning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96"/>
              <w:gridCol w:w="2982"/>
            </w:tblGrid>
            <w:tr w:rsidR="00DB1BF8" w:rsidTr="00776C2D">
              <w:tc>
                <w:tcPr>
                  <w:cnfStyle w:val="001000000000" w:firstRow="0" w:lastRow="0" w:firstColumn="1" w:lastColumn="0" w:oddVBand="0" w:evenVBand="0" w:oddHBand="0" w:evenHBand="0" w:firstRowFirstColumn="0" w:firstRowLastColumn="0" w:lastRowFirstColumn="0" w:lastRowLastColumn="0"/>
                  <w:tcW w:w="596" w:type="dxa"/>
                </w:tcPr>
                <w:p w:rsidR="00DB1BF8" w:rsidRDefault="00DB1BF8" w:rsidP="00776C2D">
                  <w:pPr>
                    <w:pStyle w:val="WhiteText"/>
                    <w:rPr>
                      <w:szCs w:val="14"/>
                    </w:rPr>
                  </w:pPr>
                </w:p>
              </w:tc>
              <w:tc>
                <w:tcPr>
                  <w:tcW w:w="2982"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5</w:t>
            </w:r>
          </w:p>
        </w:tc>
        <w:tc>
          <w:tcPr>
            <w:tcW w:w="1915" w:type="dxa"/>
            <w:shd w:val="clear" w:color="auto" w:fill="FEFBE7"/>
          </w:tcPr>
          <w:p w:rsidR="00DB1BF8" w:rsidRDefault="00DB1BF8" w:rsidP="00776C2D">
            <w:pPr>
              <w:keepNext/>
              <w:jc w:val="center"/>
            </w:pPr>
            <w:r>
              <w:t>17%</w:t>
            </w:r>
          </w:p>
        </w:tc>
      </w:tr>
      <w:tr w:rsidR="00DB1BF8" w:rsidTr="00776C2D">
        <w:tc>
          <w:tcPr>
            <w:tcW w:w="1915" w:type="dxa"/>
          </w:tcPr>
          <w:p w:rsidR="00DB1BF8" w:rsidRDefault="00DB1BF8" w:rsidP="00776C2D">
            <w:pPr>
              <w:keepNext/>
              <w:jc w:val="center"/>
            </w:pPr>
            <w:r>
              <w:t>12</w:t>
            </w:r>
          </w:p>
        </w:tc>
        <w:tc>
          <w:tcPr>
            <w:tcW w:w="1915" w:type="dxa"/>
          </w:tcPr>
          <w:p w:rsidR="00DB1BF8" w:rsidRDefault="00DB1BF8" w:rsidP="00776C2D">
            <w:pPr>
              <w:keepNext/>
            </w:pPr>
            <w:r>
              <w:t>Professional leadership opportunities in NCDA and beyond</w:t>
            </w:r>
          </w:p>
        </w:tc>
        <w:tc>
          <w:tcPr>
            <w:tcW w:w="3588" w:type="dxa"/>
            <w:noWrap/>
            <w:tcMar>
              <w:left w:w="0" w:type="dxa"/>
              <w:right w:w="0" w:type="dxa"/>
            </w:tcMar>
          </w:tcPr>
          <w:tbl>
            <w:tblPr>
              <w:tblStyle w:val="QBar"/>
              <w:tblW w:w="3578" w:type="auto"/>
              <w:tblLook w:val="04A0" w:firstRow="1" w:lastRow="0" w:firstColumn="1" w:lastColumn="0" w:noHBand="0" w:noVBand="1"/>
            </w:tblPr>
            <w:tblGrid>
              <w:gridCol w:w="239"/>
              <w:gridCol w:w="3339"/>
            </w:tblGrid>
            <w:tr w:rsidR="00DB1BF8" w:rsidTr="00776C2D">
              <w:tc>
                <w:tcPr>
                  <w:cnfStyle w:val="001000000000" w:firstRow="0" w:lastRow="0" w:firstColumn="1" w:lastColumn="0" w:oddVBand="0" w:evenVBand="0" w:oddHBand="0" w:evenHBand="0" w:firstRowFirstColumn="0" w:firstRowLastColumn="0" w:lastRowFirstColumn="0" w:lastRowLastColumn="0"/>
                  <w:tcW w:w="239" w:type="dxa"/>
                </w:tcPr>
                <w:p w:rsidR="00DB1BF8" w:rsidRDefault="00DB1BF8" w:rsidP="00776C2D">
                  <w:pPr>
                    <w:pStyle w:val="WhiteText"/>
                    <w:rPr>
                      <w:szCs w:val="14"/>
                    </w:rPr>
                  </w:pPr>
                </w:p>
              </w:tc>
              <w:tc>
                <w:tcPr>
                  <w:tcW w:w="333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2</w:t>
            </w:r>
          </w:p>
        </w:tc>
        <w:tc>
          <w:tcPr>
            <w:tcW w:w="1915" w:type="dxa"/>
          </w:tcPr>
          <w:p w:rsidR="00DB1BF8" w:rsidRDefault="00DB1BF8" w:rsidP="00776C2D">
            <w:pPr>
              <w:keepNext/>
              <w:jc w:val="center"/>
            </w:pPr>
            <w:r>
              <w:t>7%</w:t>
            </w:r>
          </w:p>
        </w:tc>
      </w:tr>
      <w:tr w:rsidR="00DB1BF8" w:rsidTr="00776C2D">
        <w:tc>
          <w:tcPr>
            <w:tcW w:w="1915" w:type="dxa"/>
            <w:shd w:val="clear" w:color="auto" w:fill="FEFBE7"/>
          </w:tcPr>
          <w:p w:rsidR="00DB1BF8" w:rsidRDefault="00DB1BF8" w:rsidP="00776C2D">
            <w:pPr>
              <w:keepNext/>
              <w:jc w:val="center"/>
            </w:pPr>
            <w:r>
              <w:t>13</w:t>
            </w:r>
          </w:p>
        </w:tc>
        <w:tc>
          <w:tcPr>
            <w:tcW w:w="1915" w:type="dxa"/>
            <w:shd w:val="clear" w:color="auto" w:fill="FEFBE7"/>
          </w:tcPr>
          <w:p w:rsidR="00DB1BF8" w:rsidRDefault="00DB1BF8" w:rsidP="00776C2D">
            <w:pPr>
              <w:keepNext/>
            </w:pPr>
            <w:r>
              <w:t>Other: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39"/>
              <w:gridCol w:w="3339"/>
            </w:tblGrid>
            <w:tr w:rsidR="00DB1BF8" w:rsidTr="00776C2D">
              <w:tc>
                <w:tcPr>
                  <w:cnfStyle w:val="001000000000" w:firstRow="0" w:lastRow="0" w:firstColumn="1" w:lastColumn="0" w:oddVBand="0" w:evenVBand="0" w:oddHBand="0" w:evenHBand="0" w:firstRowFirstColumn="0" w:firstRowLastColumn="0" w:lastRowFirstColumn="0" w:lastRowLastColumn="0"/>
                  <w:tcW w:w="239" w:type="dxa"/>
                </w:tcPr>
                <w:p w:rsidR="00DB1BF8" w:rsidRDefault="00DB1BF8" w:rsidP="00776C2D">
                  <w:pPr>
                    <w:pStyle w:val="WhiteText"/>
                    <w:rPr>
                      <w:szCs w:val="14"/>
                    </w:rPr>
                  </w:pPr>
                </w:p>
              </w:tc>
              <w:tc>
                <w:tcPr>
                  <w:tcW w:w="3339"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w:t>
            </w:r>
          </w:p>
        </w:tc>
        <w:tc>
          <w:tcPr>
            <w:tcW w:w="1915" w:type="dxa"/>
            <w:shd w:val="clear" w:color="auto" w:fill="FEFBE7"/>
          </w:tcPr>
          <w:p w:rsidR="00DB1BF8" w:rsidRDefault="00DB1BF8" w:rsidP="00776C2D">
            <w:pPr>
              <w:keepNext/>
              <w:jc w:val="center"/>
            </w:pPr>
            <w:r>
              <w:t>7%</w:t>
            </w:r>
          </w:p>
        </w:tc>
      </w:tr>
    </w:tbl>
    <w:p w:rsidR="00DB1BF8" w:rsidRDefault="00DB1BF8" w:rsidP="00DB1BF8"/>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Other:</w:t>
            </w:r>
          </w:p>
        </w:tc>
      </w:tr>
      <w:tr w:rsidR="00DB1BF8" w:rsidTr="00776C2D">
        <w:tc>
          <w:tcPr>
            <w:tcW w:w="9576" w:type="dxa"/>
            <w:shd w:val="clear" w:color="auto" w:fill="FEFBE7"/>
          </w:tcPr>
          <w:p w:rsidR="00DB1BF8" w:rsidRDefault="00DB1BF8" w:rsidP="00776C2D">
            <w:pPr>
              <w:keepNext/>
            </w:pPr>
            <w:r>
              <w:t>I'm willing to help in any way that you need me</w:t>
            </w:r>
          </w:p>
        </w:tc>
      </w:tr>
      <w:tr w:rsidR="00DB1BF8" w:rsidTr="00776C2D">
        <w:tc>
          <w:tcPr>
            <w:tcW w:w="9576" w:type="dxa"/>
          </w:tcPr>
          <w:p w:rsidR="00DB1BF8" w:rsidRDefault="00DB1BF8" w:rsidP="00776C2D">
            <w:pPr>
              <w:keepNext/>
            </w:pPr>
            <w:r>
              <w:t>wherever needed</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13</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30</w:t>
            </w:r>
          </w:p>
        </w:tc>
      </w:tr>
    </w:tbl>
    <w:p w:rsidR="00DB1BF8" w:rsidRDefault="00DB1BF8" w:rsidP="00DB1BF8"/>
    <w:p w:rsidR="00DB1BF8" w:rsidRDefault="00DB1BF8" w:rsidP="00DB1BF8">
      <w:pPr>
        <w:pStyle w:val="QLabel"/>
        <w:keepNext/>
      </w:pPr>
      <w:r>
        <w:lastRenderedPageBreak/>
        <w:t xml:space="preserve">11.  Did you attend the Leadership Academy Networking Event at NCDA Boston? </w:t>
      </w:r>
      <w:proofErr w:type="gramStart"/>
      <w:r>
        <w:t>Why/Why not?</w:t>
      </w:r>
      <w:proofErr w:type="gramEnd"/>
    </w:p>
    <w:tbl>
      <w:tblPr>
        <w:tblStyle w:val="QTable"/>
        <w:tblW w:w="9576" w:type="auto"/>
        <w:tblLook w:val="04E0" w:firstRow="1" w:lastRow="1" w:firstColumn="1" w:lastColumn="0" w:noHBand="0" w:noVBand="1"/>
      </w:tblPr>
      <w:tblGrid>
        <w:gridCol w:w="1351"/>
        <w:gridCol w:w="1553"/>
        <w:gridCol w:w="3588"/>
        <w:gridCol w:w="1619"/>
        <w:gridCol w:w="1479"/>
      </w:tblGrid>
      <w:tr w:rsidR="00DB1BF8" w:rsidTr="00776C2D">
        <w:tc>
          <w:tcPr>
            <w:tcW w:w="1915" w:type="dxa"/>
            <w:shd w:val="clear" w:color="auto" w:fill="58595B"/>
          </w:tcPr>
          <w:p w:rsidR="00DB1BF8" w:rsidRDefault="00DB1BF8" w:rsidP="00776C2D">
            <w:pPr>
              <w:pStyle w:val="WhiteText"/>
              <w:keepNext/>
              <w:jc w:val="center"/>
            </w:pPr>
            <w:r>
              <w:t>#</w:t>
            </w:r>
          </w:p>
        </w:tc>
        <w:tc>
          <w:tcPr>
            <w:tcW w:w="1915" w:type="dxa"/>
            <w:shd w:val="clear" w:color="auto" w:fill="58595B"/>
          </w:tcPr>
          <w:p w:rsidR="00DB1BF8" w:rsidRDefault="00DB1BF8" w:rsidP="00776C2D">
            <w:pPr>
              <w:pStyle w:val="WhiteText"/>
              <w:keepNex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DB1BF8" w:rsidTr="00776C2D">
              <w:tc>
                <w:tcPr>
                  <w:cnfStyle w:val="001000000000" w:firstRow="0" w:lastRow="0" w:firstColumn="1" w:lastColumn="0" w:oddVBand="0" w:evenVBand="0" w:oddHBand="0" w:evenHBand="0" w:firstRowFirstColumn="0" w:firstRowLastColumn="0" w:lastRowFirstColumn="0" w:lastRowLastColumn="0"/>
                  <w:tcW w:w="0" w:type="dxa"/>
                </w:tcPr>
                <w:p w:rsidR="00DB1BF8" w:rsidRDefault="00DB1BF8" w:rsidP="00776C2D">
                  <w:pPr>
                    <w:pStyle w:val="WhiteText"/>
                    <w:rPr>
                      <w:szCs w:val="14"/>
                    </w:rPr>
                  </w:pPr>
                </w:p>
              </w:tc>
              <w:tc>
                <w:tcPr>
                  <w:tcW w:w="3578"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58595B"/>
          </w:tcPr>
          <w:p w:rsidR="00DB1BF8" w:rsidRDefault="00DB1BF8" w:rsidP="00776C2D">
            <w:pPr>
              <w:pStyle w:val="WhiteText"/>
              <w:keepNext/>
              <w:jc w:val="center"/>
            </w:pPr>
            <w:r>
              <w:t>Response</w:t>
            </w:r>
          </w:p>
        </w:tc>
        <w:tc>
          <w:tcPr>
            <w:tcW w:w="1915" w:type="dxa"/>
            <w:shd w:val="clear" w:color="auto" w:fill="58595B"/>
          </w:tcPr>
          <w:p w:rsidR="00DB1BF8" w:rsidRDefault="00DB1BF8" w:rsidP="00776C2D">
            <w:pPr>
              <w:pStyle w:val="WhiteText"/>
              <w:keepNext/>
              <w:jc w:val="center"/>
            </w:pPr>
            <w:r>
              <w:t>%</w:t>
            </w:r>
          </w:p>
        </w:tc>
      </w:tr>
      <w:tr w:rsidR="00DB1BF8" w:rsidTr="00776C2D">
        <w:tc>
          <w:tcPr>
            <w:tcW w:w="1915" w:type="dxa"/>
            <w:shd w:val="clear" w:color="auto" w:fill="FEFBE7"/>
          </w:tcPr>
          <w:p w:rsidR="00DB1BF8" w:rsidRDefault="00DB1BF8" w:rsidP="00776C2D">
            <w:pPr>
              <w:keepNext/>
              <w:jc w:val="center"/>
            </w:pPr>
            <w:r>
              <w:t>1</w:t>
            </w:r>
          </w:p>
        </w:tc>
        <w:tc>
          <w:tcPr>
            <w:tcW w:w="1915" w:type="dxa"/>
            <w:shd w:val="clear" w:color="auto" w:fill="FEFBE7"/>
          </w:tcPr>
          <w:p w:rsidR="00DB1BF8" w:rsidRDefault="00DB1BF8" w:rsidP="00776C2D">
            <w:pPr>
              <w:keepNext/>
            </w:pPr>
            <w:r>
              <w:t>Yes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385"/>
              <w:gridCol w:w="1193"/>
            </w:tblGrid>
            <w:tr w:rsidR="00DB1BF8" w:rsidTr="00776C2D">
              <w:tc>
                <w:tcPr>
                  <w:cnfStyle w:val="001000000000" w:firstRow="0" w:lastRow="0" w:firstColumn="1" w:lastColumn="0" w:oddVBand="0" w:evenVBand="0" w:oddHBand="0" w:evenHBand="0" w:firstRowFirstColumn="0" w:firstRowLastColumn="0" w:lastRowFirstColumn="0" w:lastRowLastColumn="0"/>
                  <w:tcW w:w="2385" w:type="dxa"/>
                </w:tcPr>
                <w:p w:rsidR="00DB1BF8" w:rsidRDefault="00DB1BF8" w:rsidP="00776C2D">
                  <w:pPr>
                    <w:pStyle w:val="WhiteText"/>
                    <w:rPr>
                      <w:szCs w:val="14"/>
                    </w:rPr>
                  </w:pPr>
                </w:p>
              </w:tc>
              <w:tc>
                <w:tcPr>
                  <w:tcW w:w="1193"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shd w:val="clear" w:color="auto" w:fill="FEFBE7"/>
          </w:tcPr>
          <w:p w:rsidR="00DB1BF8" w:rsidRDefault="00DB1BF8" w:rsidP="00776C2D">
            <w:pPr>
              <w:keepNext/>
              <w:jc w:val="center"/>
            </w:pPr>
            <w:r>
              <w:t>28</w:t>
            </w:r>
          </w:p>
        </w:tc>
        <w:tc>
          <w:tcPr>
            <w:tcW w:w="1915" w:type="dxa"/>
            <w:shd w:val="clear" w:color="auto" w:fill="FEFBE7"/>
          </w:tcPr>
          <w:p w:rsidR="00DB1BF8" w:rsidRDefault="00DB1BF8" w:rsidP="00776C2D">
            <w:pPr>
              <w:keepNext/>
              <w:jc w:val="center"/>
            </w:pPr>
            <w:r>
              <w:t>67%</w:t>
            </w:r>
          </w:p>
        </w:tc>
      </w:tr>
      <w:tr w:rsidR="00DB1BF8" w:rsidTr="00776C2D">
        <w:tc>
          <w:tcPr>
            <w:tcW w:w="1915" w:type="dxa"/>
          </w:tcPr>
          <w:p w:rsidR="00DB1BF8" w:rsidRDefault="00DB1BF8" w:rsidP="00776C2D">
            <w:pPr>
              <w:keepNext/>
              <w:jc w:val="center"/>
            </w:pPr>
            <w:r>
              <w:t>2</w:t>
            </w:r>
          </w:p>
        </w:tc>
        <w:tc>
          <w:tcPr>
            <w:tcW w:w="1915" w:type="dxa"/>
          </w:tcPr>
          <w:p w:rsidR="00DB1BF8" w:rsidRDefault="00DB1BF8" w:rsidP="00776C2D">
            <w:pPr>
              <w:keepNext/>
            </w:pPr>
            <w:r>
              <w:t>No</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93"/>
              <w:gridCol w:w="2385"/>
            </w:tblGrid>
            <w:tr w:rsidR="00DB1BF8" w:rsidTr="00776C2D">
              <w:tc>
                <w:tcPr>
                  <w:cnfStyle w:val="001000000000" w:firstRow="0" w:lastRow="0" w:firstColumn="1" w:lastColumn="0" w:oddVBand="0" w:evenVBand="0" w:oddHBand="0" w:evenHBand="0" w:firstRowFirstColumn="0" w:firstRowLastColumn="0" w:lastRowFirstColumn="0" w:lastRowLastColumn="0"/>
                  <w:tcW w:w="1193" w:type="dxa"/>
                </w:tcPr>
                <w:p w:rsidR="00DB1BF8" w:rsidRDefault="00DB1BF8" w:rsidP="00776C2D">
                  <w:pPr>
                    <w:pStyle w:val="WhiteText"/>
                    <w:rPr>
                      <w:szCs w:val="14"/>
                    </w:rPr>
                  </w:pPr>
                </w:p>
              </w:tc>
              <w:tc>
                <w:tcPr>
                  <w:tcW w:w="2385" w:type="dxa"/>
                </w:tcPr>
                <w:p w:rsidR="00DB1BF8" w:rsidRDefault="00DB1BF8" w:rsidP="00776C2D">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rsidR="00DB1BF8" w:rsidRDefault="00DB1BF8" w:rsidP="00776C2D"/>
        </w:tc>
        <w:tc>
          <w:tcPr>
            <w:tcW w:w="1915" w:type="dxa"/>
          </w:tcPr>
          <w:p w:rsidR="00DB1BF8" w:rsidRDefault="00DB1BF8" w:rsidP="00776C2D">
            <w:pPr>
              <w:keepNext/>
              <w:jc w:val="center"/>
            </w:pPr>
            <w:r>
              <w:t>14</w:t>
            </w:r>
          </w:p>
        </w:tc>
        <w:tc>
          <w:tcPr>
            <w:tcW w:w="1915" w:type="dxa"/>
          </w:tcPr>
          <w:p w:rsidR="00DB1BF8" w:rsidRDefault="00DB1BF8" w:rsidP="00776C2D">
            <w:pPr>
              <w:keepNext/>
              <w:jc w:val="center"/>
            </w:pPr>
            <w:r>
              <w:t>33%</w:t>
            </w:r>
          </w:p>
        </w:tc>
      </w:tr>
      <w:tr w:rsidR="00DB1BF8" w:rsidTr="00776C2D">
        <w:tc>
          <w:tcPr>
            <w:tcW w:w="1915" w:type="dxa"/>
            <w:tcBorders>
              <w:top w:val="single" w:sz="4" w:space="0" w:color="969696"/>
            </w:tcBorders>
            <w:shd w:val="clear" w:color="auto" w:fill="FEFBE7"/>
          </w:tcPr>
          <w:p w:rsidR="00DB1BF8" w:rsidRDefault="00DB1BF8" w:rsidP="00776C2D">
            <w:pPr>
              <w:keepNext/>
              <w:jc w:val="center"/>
            </w:pPr>
          </w:p>
        </w:tc>
        <w:tc>
          <w:tcPr>
            <w:tcW w:w="1915" w:type="dxa"/>
            <w:tcBorders>
              <w:top w:val="single" w:sz="4" w:space="0" w:color="969696"/>
            </w:tcBorders>
            <w:shd w:val="clear" w:color="auto" w:fill="FEFBE7"/>
          </w:tcPr>
          <w:p w:rsidR="00DB1BF8" w:rsidRDefault="00DB1BF8" w:rsidP="00776C2D">
            <w:pPr>
              <w:keepNext/>
            </w:pPr>
            <w:r>
              <w:t>Total</w:t>
            </w:r>
          </w:p>
        </w:tc>
        <w:tc>
          <w:tcPr>
            <w:tcW w:w="3588" w:type="dxa"/>
            <w:tcBorders>
              <w:top w:val="single" w:sz="4" w:space="0" w:color="969696"/>
            </w:tcBorders>
            <w:shd w:val="clear" w:color="auto" w:fill="FEFBE7"/>
            <w:noWrap/>
            <w:tcMar>
              <w:left w:w="0" w:type="dxa"/>
              <w:right w:w="0" w:type="dxa"/>
            </w:tcMar>
          </w:tcPr>
          <w:p w:rsidR="00DB1BF8" w:rsidRDefault="00DB1BF8" w:rsidP="00776C2D">
            <w:pPr>
              <w:pStyle w:val="WhiteText"/>
              <w:keepNext/>
            </w:pPr>
          </w:p>
        </w:tc>
        <w:tc>
          <w:tcPr>
            <w:tcW w:w="1915" w:type="dxa"/>
            <w:tcBorders>
              <w:top w:val="single" w:sz="4" w:space="0" w:color="969696"/>
            </w:tcBorders>
            <w:shd w:val="clear" w:color="auto" w:fill="FEFBE7"/>
          </w:tcPr>
          <w:p w:rsidR="00DB1BF8" w:rsidRDefault="00DB1BF8" w:rsidP="00776C2D">
            <w:pPr>
              <w:keepNext/>
              <w:jc w:val="center"/>
            </w:pPr>
            <w:r>
              <w:t>42</w:t>
            </w:r>
          </w:p>
        </w:tc>
        <w:tc>
          <w:tcPr>
            <w:tcW w:w="1915" w:type="dxa"/>
            <w:tcBorders>
              <w:top w:val="single" w:sz="4" w:space="0" w:color="969696"/>
            </w:tcBorders>
            <w:shd w:val="clear" w:color="auto" w:fill="FEFBE7"/>
          </w:tcPr>
          <w:p w:rsidR="00DB1BF8" w:rsidRDefault="00DB1BF8" w:rsidP="00776C2D">
            <w:pPr>
              <w:keepNext/>
              <w:jc w:val="center"/>
            </w:pPr>
            <w:r>
              <w:t>100%</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Yes</w:t>
            </w:r>
          </w:p>
        </w:tc>
        <w:tc>
          <w:tcPr>
            <w:tcW w:w="4788" w:type="dxa"/>
            <w:shd w:val="clear" w:color="auto" w:fill="58595B"/>
          </w:tcPr>
          <w:p w:rsidR="00DB1BF8" w:rsidRDefault="00DB1BF8" w:rsidP="00776C2D">
            <w:pPr>
              <w:pStyle w:val="WhiteText"/>
              <w:keepNext/>
            </w:pPr>
            <w:r>
              <w:t>No</w:t>
            </w:r>
          </w:p>
        </w:tc>
      </w:tr>
      <w:tr w:rsidR="00DB1BF8" w:rsidTr="00776C2D">
        <w:tc>
          <w:tcPr>
            <w:tcW w:w="4788" w:type="dxa"/>
            <w:shd w:val="clear" w:color="auto" w:fill="FEFBE7"/>
          </w:tcPr>
          <w:p w:rsidR="00DB1BF8" w:rsidRDefault="00DB1BF8" w:rsidP="00776C2D">
            <w:pPr>
              <w:keepNext/>
            </w:pPr>
            <w:r>
              <w:t>Networking.  Give back</w:t>
            </w:r>
          </w:p>
        </w:tc>
        <w:tc>
          <w:tcPr>
            <w:tcW w:w="4788" w:type="dxa"/>
            <w:shd w:val="clear" w:color="auto" w:fill="FEFBE7"/>
          </w:tcPr>
          <w:p w:rsidR="00DB1BF8" w:rsidRDefault="00DB1BF8" w:rsidP="00776C2D">
            <w:pPr>
              <w:keepNext/>
            </w:pPr>
            <w:r>
              <w:t>I ended up being double-booked. :-(</w:t>
            </w:r>
          </w:p>
        </w:tc>
      </w:tr>
      <w:tr w:rsidR="00DB1BF8" w:rsidTr="00776C2D">
        <w:tc>
          <w:tcPr>
            <w:tcW w:w="4788" w:type="dxa"/>
          </w:tcPr>
          <w:p w:rsidR="00DB1BF8" w:rsidRDefault="00DB1BF8" w:rsidP="00776C2D">
            <w:pPr>
              <w:keepNext/>
            </w:pPr>
            <w:proofErr w:type="gramStart"/>
            <w:r>
              <w:t>missed</w:t>
            </w:r>
            <w:proofErr w:type="gramEnd"/>
            <w:r>
              <w:t xml:space="preserve"> most of it b/c I had the wrong time!  Very disappointed that I wasn't able to participate more fully.</w:t>
            </w:r>
          </w:p>
        </w:tc>
        <w:tc>
          <w:tcPr>
            <w:tcW w:w="4788" w:type="dxa"/>
          </w:tcPr>
          <w:p w:rsidR="00DB1BF8" w:rsidRDefault="00DB1BF8" w:rsidP="00776C2D">
            <w:pPr>
              <w:keepNext/>
            </w:pPr>
            <w:r>
              <w:t xml:space="preserve">Wanted to, but it conflicted with </w:t>
            </w:r>
            <w:proofErr w:type="spellStart"/>
            <w:r>
              <w:t>anotherconference</w:t>
            </w:r>
            <w:proofErr w:type="spellEnd"/>
            <w:r>
              <w:t xml:space="preserve"> commitment</w:t>
            </w:r>
          </w:p>
        </w:tc>
      </w:tr>
      <w:tr w:rsidR="00DB1BF8" w:rsidTr="00776C2D">
        <w:tc>
          <w:tcPr>
            <w:tcW w:w="4788" w:type="dxa"/>
            <w:shd w:val="clear" w:color="auto" w:fill="FEFBE7"/>
          </w:tcPr>
          <w:p w:rsidR="00DB1BF8" w:rsidRDefault="00DB1BF8" w:rsidP="00776C2D">
            <w:pPr>
              <w:keepNext/>
            </w:pPr>
            <w:r>
              <w:t>Networking</w:t>
            </w:r>
          </w:p>
        </w:tc>
        <w:tc>
          <w:tcPr>
            <w:tcW w:w="4788" w:type="dxa"/>
            <w:shd w:val="clear" w:color="auto" w:fill="FEFBE7"/>
          </w:tcPr>
          <w:p w:rsidR="00DB1BF8" w:rsidRDefault="00DB1BF8" w:rsidP="00776C2D">
            <w:pPr>
              <w:keepNext/>
            </w:pPr>
            <w:r>
              <w:t>couldn't afford the expense</w:t>
            </w:r>
          </w:p>
        </w:tc>
      </w:tr>
      <w:tr w:rsidR="00DB1BF8" w:rsidTr="00776C2D">
        <w:tc>
          <w:tcPr>
            <w:tcW w:w="4788" w:type="dxa"/>
          </w:tcPr>
          <w:p w:rsidR="00DB1BF8" w:rsidRDefault="00DB1BF8" w:rsidP="00776C2D">
            <w:pPr>
              <w:keepNext/>
            </w:pPr>
            <w:r>
              <w:t>I wanted to see past alums</w:t>
            </w:r>
          </w:p>
        </w:tc>
        <w:tc>
          <w:tcPr>
            <w:tcW w:w="4788" w:type="dxa"/>
          </w:tcPr>
          <w:p w:rsidR="00DB1BF8" w:rsidRDefault="00DB1BF8" w:rsidP="00776C2D">
            <w:pPr>
              <w:keepNext/>
            </w:pPr>
            <w:r>
              <w:t>My family took vacation in Boston, so I was splitting my time.</w:t>
            </w:r>
          </w:p>
        </w:tc>
      </w:tr>
      <w:tr w:rsidR="00DB1BF8" w:rsidTr="00776C2D">
        <w:tc>
          <w:tcPr>
            <w:tcW w:w="4788" w:type="dxa"/>
            <w:shd w:val="clear" w:color="auto" w:fill="FEFBE7"/>
          </w:tcPr>
          <w:p w:rsidR="00DB1BF8" w:rsidRDefault="00DB1BF8" w:rsidP="00776C2D">
            <w:pPr>
              <w:keepNext/>
            </w:pPr>
            <w:r>
              <w:t>I was a current LA member in 2013</w:t>
            </w:r>
          </w:p>
        </w:tc>
        <w:tc>
          <w:tcPr>
            <w:tcW w:w="4788" w:type="dxa"/>
            <w:shd w:val="clear" w:color="auto" w:fill="FEFBE7"/>
          </w:tcPr>
          <w:p w:rsidR="00DB1BF8" w:rsidRDefault="00DB1BF8" w:rsidP="00776C2D">
            <w:pPr>
              <w:keepNext/>
            </w:pPr>
            <w:r>
              <w:t>I believe it was at the same time as the PDI I attended.</w:t>
            </w:r>
          </w:p>
        </w:tc>
      </w:tr>
      <w:tr w:rsidR="00DB1BF8" w:rsidTr="00776C2D">
        <w:tc>
          <w:tcPr>
            <w:tcW w:w="4788" w:type="dxa"/>
          </w:tcPr>
          <w:p w:rsidR="00DB1BF8" w:rsidRDefault="00DB1BF8" w:rsidP="00776C2D">
            <w:pPr>
              <w:keepNext/>
            </w:pPr>
            <w:r>
              <w:t>Networking, saying hi to friends</w:t>
            </w:r>
          </w:p>
        </w:tc>
        <w:tc>
          <w:tcPr>
            <w:tcW w:w="4788" w:type="dxa"/>
          </w:tcPr>
          <w:p w:rsidR="00DB1BF8" w:rsidRDefault="00DB1BF8" w:rsidP="00776C2D">
            <w:pPr>
              <w:keepNext/>
            </w:pPr>
            <w:r>
              <w:t>not in my budget last year</w:t>
            </w:r>
          </w:p>
        </w:tc>
      </w:tr>
      <w:tr w:rsidR="00DB1BF8" w:rsidTr="00776C2D">
        <w:tc>
          <w:tcPr>
            <w:tcW w:w="4788" w:type="dxa"/>
            <w:shd w:val="clear" w:color="auto" w:fill="FEFBE7"/>
          </w:tcPr>
          <w:p w:rsidR="00DB1BF8" w:rsidRDefault="00DB1BF8" w:rsidP="00776C2D">
            <w:pPr>
              <w:keepNext/>
            </w:pPr>
            <w:r>
              <w:t>To stay current/connected</w:t>
            </w:r>
          </w:p>
        </w:tc>
        <w:tc>
          <w:tcPr>
            <w:tcW w:w="4788" w:type="dxa"/>
            <w:shd w:val="clear" w:color="auto" w:fill="FEFBE7"/>
          </w:tcPr>
          <w:p w:rsidR="00DB1BF8" w:rsidRDefault="00DB1BF8" w:rsidP="00776C2D">
            <w:pPr>
              <w:keepNext/>
            </w:pPr>
            <w:r>
              <w:t>Did not attend conference</w:t>
            </w:r>
          </w:p>
        </w:tc>
      </w:tr>
      <w:tr w:rsidR="00DB1BF8" w:rsidTr="00776C2D">
        <w:tc>
          <w:tcPr>
            <w:tcW w:w="4788" w:type="dxa"/>
          </w:tcPr>
          <w:p w:rsidR="00DB1BF8" w:rsidRDefault="00DB1BF8" w:rsidP="00776C2D">
            <w:pPr>
              <w:keepNext/>
            </w:pPr>
            <w:r>
              <w:t>Part of my current LA class curriculum, and a good chance to network and share ideas.</w:t>
            </w:r>
          </w:p>
        </w:tc>
        <w:tc>
          <w:tcPr>
            <w:tcW w:w="4788" w:type="dxa"/>
          </w:tcPr>
          <w:p w:rsidR="00DB1BF8" w:rsidRDefault="00DB1BF8" w:rsidP="00776C2D">
            <w:pPr>
              <w:keepNext/>
            </w:pPr>
            <w:r>
              <w:t>schedule conflict</w:t>
            </w:r>
          </w:p>
        </w:tc>
      </w:tr>
      <w:tr w:rsidR="00DB1BF8" w:rsidTr="00776C2D">
        <w:tc>
          <w:tcPr>
            <w:tcW w:w="4788" w:type="dxa"/>
            <w:shd w:val="clear" w:color="auto" w:fill="FEFBE7"/>
          </w:tcPr>
          <w:p w:rsidR="00DB1BF8" w:rsidRDefault="00DB1BF8" w:rsidP="00776C2D">
            <w:pPr>
              <w:keepNext/>
            </w:pPr>
            <w:r>
              <w:t>Enjoyed connecting!</w:t>
            </w:r>
          </w:p>
        </w:tc>
        <w:tc>
          <w:tcPr>
            <w:tcW w:w="4788" w:type="dxa"/>
            <w:shd w:val="clear" w:color="auto" w:fill="FEFBE7"/>
          </w:tcPr>
          <w:p w:rsidR="00DB1BF8" w:rsidRDefault="00DB1BF8" w:rsidP="00776C2D">
            <w:pPr>
              <w:keepNext/>
            </w:pPr>
            <w:r>
              <w:t>Chose a different conference due to a new leadership role in MPACE</w:t>
            </w:r>
          </w:p>
        </w:tc>
      </w:tr>
      <w:tr w:rsidR="00DB1BF8" w:rsidTr="00776C2D">
        <w:tc>
          <w:tcPr>
            <w:tcW w:w="4788" w:type="dxa"/>
          </w:tcPr>
          <w:p w:rsidR="00DB1BF8" w:rsidRDefault="00DB1BF8" w:rsidP="00776C2D">
            <w:pPr>
              <w:keepNext/>
            </w:pPr>
            <w:r>
              <w:t>Presentation to LA alumni</w:t>
            </w:r>
          </w:p>
        </w:tc>
        <w:tc>
          <w:tcPr>
            <w:tcW w:w="4788" w:type="dxa"/>
          </w:tcPr>
          <w:p w:rsidR="00DB1BF8" w:rsidRDefault="00DB1BF8" w:rsidP="00776C2D">
            <w:pPr>
              <w:keepNext/>
            </w:pPr>
            <w:r>
              <w:t>Did not attend conference</w:t>
            </w:r>
          </w:p>
        </w:tc>
      </w:tr>
      <w:tr w:rsidR="00DB1BF8" w:rsidTr="00776C2D">
        <w:tc>
          <w:tcPr>
            <w:tcW w:w="4788" w:type="dxa"/>
            <w:shd w:val="clear" w:color="auto" w:fill="FEFBE7"/>
          </w:tcPr>
          <w:p w:rsidR="00DB1BF8" w:rsidRDefault="00DB1BF8" w:rsidP="00776C2D">
            <w:pPr>
              <w:keepNext/>
            </w:pPr>
            <w:r>
              <w:t>Meet with fellow Leadership Academy Participants</w:t>
            </w:r>
          </w:p>
        </w:tc>
        <w:tc>
          <w:tcPr>
            <w:tcW w:w="4788" w:type="dxa"/>
            <w:shd w:val="clear" w:color="auto" w:fill="FEFBE7"/>
          </w:tcPr>
          <w:p w:rsidR="00DB1BF8" w:rsidRDefault="00DB1BF8" w:rsidP="00776C2D">
            <w:pPr>
              <w:keepNext/>
            </w:pPr>
            <w:r>
              <w:t>Conflict</w:t>
            </w:r>
          </w:p>
        </w:tc>
      </w:tr>
      <w:tr w:rsidR="00DB1BF8" w:rsidTr="00776C2D">
        <w:tc>
          <w:tcPr>
            <w:tcW w:w="4788" w:type="dxa"/>
          </w:tcPr>
          <w:p w:rsidR="00DB1BF8" w:rsidRDefault="00DB1BF8" w:rsidP="00776C2D">
            <w:pPr>
              <w:keepNext/>
            </w:pPr>
            <w:r>
              <w:t>I saw it as vital to the training.</w:t>
            </w:r>
          </w:p>
        </w:tc>
        <w:tc>
          <w:tcPr>
            <w:tcW w:w="4788" w:type="dxa"/>
          </w:tcPr>
          <w:p w:rsidR="00DB1BF8" w:rsidRDefault="00DB1BF8" w:rsidP="00776C2D">
            <w:pPr>
              <w:keepNext/>
            </w:pPr>
            <w:r>
              <w:t>I am now an Internship Professional and attend other Professional Conferences so I couldn't be in Boston at the Conference</w:t>
            </w:r>
          </w:p>
        </w:tc>
      </w:tr>
      <w:tr w:rsidR="00DB1BF8" w:rsidTr="00776C2D">
        <w:tc>
          <w:tcPr>
            <w:tcW w:w="4788" w:type="dxa"/>
            <w:shd w:val="clear" w:color="auto" w:fill="FEFBE7"/>
          </w:tcPr>
          <w:p w:rsidR="00DB1BF8" w:rsidRDefault="00DB1BF8" w:rsidP="00776C2D">
            <w:pPr>
              <w:keepNext/>
            </w:pPr>
            <w:r>
              <w:t>Felt obligation to LA</w:t>
            </w:r>
          </w:p>
        </w:tc>
        <w:tc>
          <w:tcPr>
            <w:tcW w:w="4788" w:type="dxa"/>
            <w:shd w:val="clear" w:color="auto" w:fill="FEFBE7"/>
          </w:tcPr>
          <w:p w:rsidR="00DB1BF8" w:rsidRDefault="00DB1BF8" w:rsidP="00776C2D">
            <w:pPr>
              <w:keepNext/>
            </w:pPr>
          </w:p>
        </w:tc>
      </w:tr>
      <w:tr w:rsidR="00DB1BF8" w:rsidTr="00776C2D">
        <w:tc>
          <w:tcPr>
            <w:tcW w:w="4788" w:type="dxa"/>
          </w:tcPr>
          <w:p w:rsidR="00DB1BF8" w:rsidRDefault="00DB1BF8" w:rsidP="00776C2D">
            <w:pPr>
              <w:keepNext/>
            </w:pPr>
            <w:r>
              <w:t>networking and catching up with friends</w:t>
            </w:r>
          </w:p>
        </w:tc>
        <w:tc>
          <w:tcPr>
            <w:tcW w:w="4788" w:type="dxa"/>
          </w:tcPr>
          <w:p w:rsidR="00DB1BF8" w:rsidRDefault="00DB1BF8" w:rsidP="00776C2D">
            <w:pPr>
              <w:keepNext/>
            </w:pPr>
          </w:p>
        </w:tc>
      </w:tr>
      <w:tr w:rsidR="00DB1BF8" w:rsidTr="00776C2D">
        <w:tc>
          <w:tcPr>
            <w:tcW w:w="4788" w:type="dxa"/>
            <w:shd w:val="clear" w:color="auto" w:fill="FEFBE7"/>
          </w:tcPr>
          <w:p w:rsidR="00DB1BF8" w:rsidRDefault="00DB1BF8" w:rsidP="00776C2D">
            <w:pPr>
              <w:keepNext/>
            </w:pPr>
            <w:r>
              <w:t>I'm glad we had it.</w:t>
            </w:r>
          </w:p>
        </w:tc>
        <w:tc>
          <w:tcPr>
            <w:tcW w:w="4788" w:type="dxa"/>
            <w:shd w:val="clear" w:color="auto" w:fill="FEFBE7"/>
          </w:tcPr>
          <w:p w:rsidR="00DB1BF8" w:rsidRDefault="00DB1BF8" w:rsidP="00776C2D">
            <w:pPr>
              <w:keepNext/>
            </w:pPr>
          </w:p>
        </w:tc>
      </w:tr>
      <w:tr w:rsidR="00DB1BF8" w:rsidTr="00776C2D">
        <w:tc>
          <w:tcPr>
            <w:tcW w:w="4788" w:type="dxa"/>
          </w:tcPr>
          <w:p w:rsidR="00DB1BF8" w:rsidRDefault="00DB1BF8" w:rsidP="00776C2D">
            <w:pPr>
              <w:keepNext/>
            </w:pPr>
            <w:r>
              <w:t>Networking</w:t>
            </w:r>
          </w:p>
        </w:tc>
        <w:tc>
          <w:tcPr>
            <w:tcW w:w="4788" w:type="dxa"/>
          </w:tcPr>
          <w:p w:rsidR="00DB1BF8" w:rsidRDefault="00DB1BF8" w:rsidP="00776C2D">
            <w:pPr>
              <w:keepNext/>
            </w:pPr>
          </w:p>
        </w:tc>
      </w:tr>
      <w:tr w:rsidR="00DB1BF8" w:rsidTr="00776C2D">
        <w:tc>
          <w:tcPr>
            <w:tcW w:w="4788" w:type="dxa"/>
            <w:shd w:val="clear" w:color="auto" w:fill="FEFBE7"/>
          </w:tcPr>
          <w:p w:rsidR="00DB1BF8" w:rsidRDefault="00DB1BF8" w:rsidP="00776C2D">
            <w:pPr>
              <w:keepNext/>
            </w:pPr>
            <w:r>
              <w:t>Wonderful way to connect</w:t>
            </w:r>
          </w:p>
        </w:tc>
        <w:tc>
          <w:tcPr>
            <w:tcW w:w="4788" w:type="dxa"/>
            <w:shd w:val="clear" w:color="auto" w:fill="FEFBE7"/>
          </w:tcPr>
          <w:p w:rsidR="00DB1BF8" w:rsidRDefault="00DB1BF8" w:rsidP="00776C2D">
            <w:pPr>
              <w:keepNext/>
            </w:pP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Min Value</w:t>
            </w:r>
          </w:p>
        </w:tc>
        <w:tc>
          <w:tcPr>
            <w:tcW w:w="4788" w:type="dxa"/>
            <w:shd w:val="clear" w:color="auto" w:fill="FEFBE7"/>
          </w:tcPr>
          <w:p w:rsidR="00DB1BF8" w:rsidRDefault="00DB1BF8" w:rsidP="00776C2D">
            <w:pPr>
              <w:keepNext/>
              <w:jc w:val="right"/>
            </w:pPr>
            <w:r>
              <w:t>1</w:t>
            </w:r>
          </w:p>
        </w:tc>
      </w:tr>
      <w:tr w:rsidR="00DB1BF8" w:rsidTr="00776C2D">
        <w:tc>
          <w:tcPr>
            <w:tcW w:w="4788" w:type="dxa"/>
          </w:tcPr>
          <w:p w:rsidR="00DB1BF8" w:rsidRDefault="00DB1BF8" w:rsidP="00776C2D">
            <w:pPr>
              <w:keepNext/>
            </w:pPr>
            <w:r>
              <w:t>Max Value</w:t>
            </w:r>
          </w:p>
        </w:tc>
        <w:tc>
          <w:tcPr>
            <w:tcW w:w="4788" w:type="dxa"/>
          </w:tcPr>
          <w:p w:rsidR="00DB1BF8" w:rsidRDefault="00DB1BF8" w:rsidP="00776C2D">
            <w:pPr>
              <w:keepNext/>
              <w:jc w:val="right"/>
            </w:pPr>
            <w:r>
              <w:t>2</w:t>
            </w:r>
          </w:p>
        </w:tc>
      </w:tr>
      <w:tr w:rsidR="00DB1BF8" w:rsidTr="00776C2D">
        <w:tc>
          <w:tcPr>
            <w:tcW w:w="4788" w:type="dxa"/>
            <w:shd w:val="clear" w:color="auto" w:fill="FEFBE7"/>
          </w:tcPr>
          <w:p w:rsidR="00DB1BF8" w:rsidRDefault="00DB1BF8" w:rsidP="00776C2D">
            <w:pPr>
              <w:keepNext/>
            </w:pPr>
            <w:r>
              <w:t>Mean</w:t>
            </w:r>
          </w:p>
        </w:tc>
        <w:tc>
          <w:tcPr>
            <w:tcW w:w="4788" w:type="dxa"/>
            <w:shd w:val="clear" w:color="auto" w:fill="FEFBE7"/>
          </w:tcPr>
          <w:p w:rsidR="00DB1BF8" w:rsidRDefault="00DB1BF8" w:rsidP="00776C2D">
            <w:pPr>
              <w:keepNext/>
              <w:jc w:val="right"/>
            </w:pPr>
            <w:r>
              <w:t>1.33</w:t>
            </w:r>
          </w:p>
        </w:tc>
      </w:tr>
      <w:tr w:rsidR="00DB1BF8" w:rsidTr="00776C2D">
        <w:tc>
          <w:tcPr>
            <w:tcW w:w="4788" w:type="dxa"/>
          </w:tcPr>
          <w:p w:rsidR="00DB1BF8" w:rsidRDefault="00DB1BF8" w:rsidP="00776C2D">
            <w:pPr>
              <w:keepNext/>
            </w:pPr>
            <w:r>
              <w:t>Variance</w:t>
            </w:r>
          </w:p>
        </w:tc>
        <w:tc>
          <w:tcPr>
            <w:tcW w:w="4788" w:type="dxa"/>
          </w:tcPr>
          <w:p w:rsidR="00DB1BF8" w:rsidRDefault="00DB1BF8" w:rsidP="00776C2D">
            <w:pPr>
              <w:keepNext/>
              <w:jc w:val="right"/>
            </w:pPr>
            <w:r>
              <w:t>0.23</w:t>
            </w:r>
          </w:p>
        </w:tc>
      </w:tr>
      <w:tr w:rsidR="00DB1BF8" w:rsidTr="00776C2D">
        <w:tc>
          <w:tcPr>
            <w:tcW w:w="4788" w:type="dxa"/>
            <w:shd w:val="clear" w:color="auto" w:fill="FEFBE7"/>
          </w:tcPr>
          <w:p w:rsidR="00DB1BF8" w:rsidRDefault="00DB1BF8" w:rsidP="00776C2D">
            <w:pPr>
              <w:keepNext/>
            </w:pPr>
            <w:r>
              <w:t>Standard Deviation</w:t>
            </w:r>
          </w:p>
        </w:tc>
        <w:tc>
          <w:tcPr>
            <w:tcW w:w="4788" w:type="dxa"/>
            <w:shd w:val="clear" w:color="auto" w:fill="FEFBE7"/>
          </w:tcPr>
          <w:p w:rsidR="00DB1BF8" w:rsidRDefault="00DB1BF8" w:rsidP="00776C2D">
            <w:pPr>
              <w:keepNext/>
              <w:jc w:val="right"/>
            </w:pPr>
            <w:r>
              <w:t>0.48</w:t>
            </w:r>
          </w:p>
        </w:tc>
      </w:tr>
      <w:tr w:rsidR="00DB1BF8" w:rsidTr="00776C2D">
        <w:tc>
          <w:tcPr>
            <w:tcW w:w="4788" w:type="dxa"/>
          </w:tcPr>
          <w:p w:rsidR="00DB1BF8" w:rsidRDefault="00DB1BF8" w:rsidP="00776C2D">
            <w:pPr>
              <w:keepNext/>
            </w:pPr>
            <w:r>
              <w:t>Total Responses</w:t>
            </w:r>
          </w:p>
        </w:tc>
        <w:tc>
          <w:tcPr>
            <w:tcW w:w="4788" w:type="dxa"/>
          </w:tcPr>
          <w:p w:rsidR="00DB1BF8" w:rsidRDefault="00DB1BF8" w:rsidP="00776C2D">
            <w:pPr>
              <w:keepNext/>
              <w:jc w:val="right"/>
            </w:pPr>
            <w:r>
              <w:t>42</w:t>
            </w:r>
          </w:p>
        </w:tc>
      </w:tr>
    </w:tbl>
    <w:p w:rsidR="00DB1BF8" w:rsidRDefault="00DB1BF8" w:rsidP="00DB1BF8"/>
    <w:p w:rsidR="00DB1BF8" w:rsidRDefault="00DB1BF8" w:rsidP="00DB1BF8">
      <w:pPr>
        <w:pStyle w:val="QLabel"/>
        <w:keepNext/>
      </w:pPr>
      <w:r>
        <w:lastRenderedPageBreak/>
        <w:t>12.  Please indicate other comments or suggestions you would like to add regarding the Leadership Academy training?</w:t>
      </w:r>
    </w:p>
    <w:tbl>
      <w:tblPr>
        <w:tblStyle w:val="QTable"/>
        <w:tblW w:w="9576" w:type="auto"/>
        <w:tblLook w:val="04A0" w:firstRow="1" w:lastRow="0" w:firstColumn="1" w:lastColumn="0" w:noHBand="0" w:noVBand="1"/>
      </w:tblPr>
      <w:tblGrid>
        <w:gridCol w:w="9576"/>
      </w:tblGrid>
      <w:tr w:rsidR="00DB1BF8" w:rsidTr="00776C2D">
        <w:tc>
          <w:tcPr>
            <w:tcW w:w="9576" w:type="dxa"/>
            <w:shd w:val="clear" w:color="auto" w:fill="58595B"/>
          </w:tcPr>
          <w:p w:rsidR="00DB1BF8" w:rsidRDefault="00DB1BF8" w:rsidP="00776C2D">
            <w:pPr>
              <w:pStyle w:val="WhiteText"/>
              <w:keepNext/>
            </w:pPr>
            <w:r>
              <w:t>Text Response</w:t>
            </w:r>
          </w:p>
        </w:tc>
      </w:tr>
      <w:tr w:rsidR="00DB1BF8" w:rsidTr="00776C2D">
        <w:tc>
          <w:tcPr>
            <w:tcW w:w="9576" w:type="dxa"/>
            <w:shd w:val="clear" w:color="auto" w:fill="FEFBE7"/>
          </w:tcPr>
          <w:p w:rsidR="00DB1BF8" w:rsidRDefault="00DB1BF8" w:rsidP="00776C2D">
            <w:pPr>
              <w:keepNext/>
            </w:pPr>
            <w:r>
              <w:t>I would like to see LA projects tied to the goals of the NCDA long term strategic plan.</w:t>
            </w:r>
          </w:p>
        </w:tc>
      </w:tr>
      <w:tr w:rsidR="00DB1BF8" w:rsidTr="00776C2D">
        <w:tc>
          <w:tcPr>
            <w:tcW w:w="9576" w:type="dxa"/>
          </w:tcPr>
          <w:p w:rsidR="00DB1BF8" w:rsidRDefault="00DB1BF8" w:rsidP="00776C2D">
            <w:pPr>
              <w:keepNext/>
            </w:pPr>
            <w:r>
              <w:t>offering scholarships so some could attend</w:t>
            </w:r>
          </w:p>
        </w:tc>
      </w:tr>
      <w:tr w:rsidR="00DB1BF8" w:rsidTr="00776C2D">
        <w:tc>
          <w:tcPr>
            <w:tcW w:w="9576" w:type="dxa"/>
            <w:shd w:val="clear" w:color="auto" w:fill="FEFBE7"/>
          </w:tcPr>
          <w:p w:rsidR="00DB1BF8" w:rsidRDefault="00DB1BF8" w:rsidP="00776C2D">
            <w:pPr>
              <w:keepNext/>
            </w:pPr>
            <w:r>
              <w:t xml:space="preserve">I think that the LA should be run by someone(s) other than a Trustee (they have </w:t>
            </w:r>
            <w:proofErr w:type="spellStart"/>
            <w:r>
              <w:t>to</w:t>
            </w:r>
            <w:proofErr w:type="spellEnd"/>
            <w:r>
              <w:t xml:space="preserve"> much to do) this would provide another leadership opportunity to a LA grad(s) or  someone else within the organization</w:t>
            </w:r>
          </w:p>
        </w:tc>
      </w:tr>
      <w:tr w:rsidR="00DB1BF8" w:rsidTr="00776C2D">
        <w:tc>
          <w:tcPr>
            <w:tcW w:w="9576" w:type="dxa"/>
          </w:tcPr>
          <w:p w:rsidR="00DB1BF8" w:rsidRDefault="00DB1BF8" w:rsidP="00776C2D">
            <w:pPr>
              <w:keepNext/>
            </w:pPr>
            <w:r>
              <w:t>I would like to see continued networking for LA alumni</w:t>
            </w:r>
          </w:p>
        </w:tc>
      </w:tr>
      <w:tr w:rsidR="00DB1BF8" w:rsidTr="00776C2D">
        <w:tc>
          <w:tcPr>
            <w:tcW w:w="9576" w:type="dxa"/>
            <w:shd w:val="clear" w:color="auto" w:fill="FEFBE7"/>
          </w:tcPr>
          <w:p w:rsidR="00DB1BF8" w:rsidRDefault="00DB1BF8" w:rsidP="00776C2D">
            <w:pPr>
              <w:keepNext/>
            </w:pPr>
            <w:r>
              <w:t>I am not sure if I can come to CA this year....based on paying persona costs and schedule issues.</w:t>
            </w:r>
          </w:p>
        </w:tc>
      </w:tr>
      <w:tr w:rsidR="00DB1BF8" w:rsidTr="00776C2D">
        <w:tc>
          <w:tcPr>
            <w:tcW w:w="9576" w:type="dxa"/>
          </w:tcPr>
          <w:p w:rsidR="00DB1BF8" w:rsidRDefault="00DB1BF8" w:rsidP="00776C2D">
            <w:pPr>
              <w:keepNext/>
            </w:pPr>
            <w:r>
              <w:t xml:space="preserve">Overall, the experience was fantastic.  However, we needed to complete a project for the NCDA LA and I was given a mentor that didn't have the time or interest in my project.  So, I would just suggest to really </w:t>
            </w:r>
            <w:proofErr w:type="gramStart"/>
            <w:r>
              <w:t>make</w:t>
            </w:r>
            <w:proofErr w:type="gramEnd"/>
            <w:r>
              <w:t xml:space="preserve"> sure you are picking mentors who are invested and engaged.  It was highly frustrating.  Then, I joined a committee and the entire committee was interested in working on my project but the leader had her own agenda so it was dismissed.  Therefore, I stopped participating in leadership roles with NCDA.  I have not closed that door though, and currently serve on a task force.</w:t>
            </w:r>
          </w:p>
        </w:tc>
      </w:tr>
      <w:tr w:rsidR="00DB1BF8" w:rsidTr="00776C2D">
        <w:tc>
          <w:tcPr>
            <w:tcW w:w="9576" w:type="dxa"/>
            <w:shd w:val="clear" w:color="auto" w:fill="FEFBE7"/>
          </w:tcPr>
          <w:p w:rsidR="00DB1BF8" w:rsidRDefault="00DB1BF8" w:rsidP="00776C2D">
            <w:pPr>
              <w:keepNext/>
            </w:pPr>
            <w:r>
              <w:t>I'd love to brainstorm possible projects/ways in which LA alums could contribute to moving NCDA forward</w:t>
            </w:r>
          </w:p>
        </w:tc>
      </w:tr>
      <w:tr w:rsidR="00DB1BF8" w:rsidTr="00776C2D">
        <w:tc>
          <w:tcPr>
            <w:tcW w:w="9576" w:type="dxa"/>
          </w:tcPr>
          <w:p w:rsidR="00DB1BF8" w:rsidRDefault="00DB1BF8" w:rsidP="00776C2D">
            <w:pPr>
              <w:keepNext/>
            </w:pPr>
            <w:r>
              <w:t>More training on management skills needed for leadership in professional organizations.</w:t>
            </w:r>
          </w:p>
        </w:tc>
      </w:tr>
      <w:tr w:rsidR="00DB1BF8" w:rsidTr="00776C2D">
        <w:tc>
          <w:tcPr>
            <w:tcW w:w="9576" w:type="dxa"/>
            <w:shd w:val="clear" w:color="auto" w:fill="FEFBE7"/>
          </w:tcPr>
          <w:p w:rsidR="00DB1BF8" w:rsidRDefault="00DB1BF8" w:rsidP="00776C2D">
            <w:pPr>
              <w:keepNext/>
            </w:pPr>
            <w:r>
              <w:t>I wish I could help this year in Long Beach but will not be attending. I plan to attend NCDA in 2015. I would like to be more involved with NCDA.</w:t>
            </w:r>
          </w:p>
        </w:tc>
      </w:tr>
      <w:tr w:rsidR="00DB1BF8" w:rsidTr="00776C2D">
        <w:tc>
          <w:tcPr>
            <w:tcW w:w="9576" w:type="dxa"/>
          </w:tcPr>
          <w:p w:rsidR="00DB1BF8" w:rsidRDefault="00DB1BF8" w:rsidP="00776C2D">
            <w:pPr>
              <w:keepNext/>
            </w:pPr>
            <w:r>
              <w:t>More leadership-specific coaching would be great. In my training, we talked about Strengths Finder, but covered it very briefly, so it would have been nice to dive deeper into the self-assessment aspects of leadership development.</w:t>
            </w:r>
          </w:p>
        </w:tc>
      </w:tr>
      <w:tr w:rsidR="00DB1BF8" w:rsidTr="00776C2D">
        <w:tc>
          <w:tcPr>
            <w:tcW w:w="9576" w:type="dxa"/>
            <w:shd w:val="clear" w:color="auto" w:fill="FEFBE7"/>
          </w:tcPr>
          <w:p w:rsidR="00DB1BF8" w:rsidRDefault="00DB1BF8" w:rsidP="00776C2D">
            <w:pPr>
              <w:keepNext/>
            </w:pPr>
            <w:r>
              <w:t>Wonderful opportunity. Support continued growth in this area</w:t>
            </w:r>
          </w:p>
        </w:tc>
      </w:tr>
      <w:tr w:rsidR="00DB1BF8" w:rsidTr="00776C2D">
        <w:tc>
          <w:tcPr>
            <w:tcW w:w="9576" w:type="dxa"/>
          </w:tcPr>
          <w:p w:rsidR="00DB1BF8" w:rsidRDefault="00DB1BF8" w:rsidP="00776C2D">
            <w:pPr>
              <w:keepNext/>
            </w:pPr>
            <w:r>
              <w:t>Needs to integrate better with the NCDA board</w:t>
            </w:r>
          </w:p>
        </w:tc>
      </w:tr>
      <w:tr w:rsidR="00DB1BF8" w:rsidTr="00776C2D">
        <w:tc>
          <w:tcPr>
            <w:tcW w:w="9576" w:type="dxa"/>
            <w:shd w:val="clear" w:color="auto" w:fill="FEFBE7"/>
          </w:tcPr>
          <w:p w:rsidR="00DB1BF8" w:rsidRDefault="00DB1BF8" w:rsidP="00776C2D">
            <w:pPr>
              <w:keepNext/>
            </w:pPr>
            <w:r>
              <w:t>Form Long term mentoring groups</w:t>
            </w:r>
          </w:p>
        </w:tc>
      </w:tr>
      <w:tr w:rsidR="00DB1BF8" w:rsidTr="00776C2D">
        <w:tc>
          <w:tcPr>
            <w:tcW w:w="9576" w:type="dxa"/>
          </w:tcPr>
          <w:p w:rsidR="00DB1BF8" w:rsidRDefault="00DB1BF8" w:rsidP="00776C2D">
            <w:pPr>
              <w:keepNext/>
            </w:pPr>
            <w:r>
              <w:t>I am unsure at this time if I will be at the Long Beach Conference, but I hope to attend!</w:t>
            </w:r>
          </w:p>
        </w:tc>
      </w:tr>
      <w:tr w:rsidR="00DB1BF8" w:rsidTr="00776C2D">
        <w:tc>
          <w:tcPr>
            <w:tcW w:w="9576" w:type="dxa"/>
            <w:shd w:val="clear" w:color="auto" w:fill="FEFBE7"/>
          </w:tcPr>
          <w:p w:rsidR="00DB1BF8" w:rsidRDefault="00DB1BF8" w:rsidP="00776C2D">
            <w:pPr>
              <w:keepNext/>
            </w:pPr>
            <w:r>
              <w:t xml:space="preserve">Projects should be determined by the NCDA Board in advance to ensure "results and recommendations" are embraced and implemented and participants should be </w:t>
            </w:r>
            <w:proofErr w:type="gramStart"/>
            <w:r>
              <w:t>identified/recruited</w:t>
            </w:r>
            <w:proofErr w:type="gramEnd"/>
            <w:r>
              <w:t xml:space="preserve"> for their ability to contribute to particular projects identified by the Board.  More training regarding NCDA operations; Board activities/roles; and leadership skills for projects, teams, organizations, etc. should be provided.</w:t>
            </w: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15</w:t>
            </w:r>
          </w:p>
        </w:tc>
      </w:tr>
    </w:tbl>
    <w:p w:rsidR="00DB1BF8" w:rsidRDefault="00DB1BF8" w:rsidP="00DB1BF8"/>
    <w:p w:rsidR="00DB1BF8" w:rsidRDefault="00DB1BF8" w:rsidP="00DB1BF8">
      <w:pPr>
        <w:pStyle w:val="QLabel"/>
        <w:keepNext/>
      </w:pPr>
      <w:r>
        <w:t>13.  If you would like to be contacted to assist with the Leadership Academy training meetings at Long Beach or future NCDA conferences please include your name and contact information.</w:t>
      </w:r>
    </w:p>
    <w:tbl>
      <w:tblPr>
        <w:tblStyle w:val="QTable"/>
        <w:tblW w:w="0" w:type="auto"/>
        <w:tblLook w:val="04A0" w:firstRow="1" w:lastRow="0" w:firstColumn="1" w:lastColumn="0" w:noHBand="0" w:noVBand="1"/>
      </w:tblPr>
      <w:tblGrid>
        <w:gridCol w:w="2160"/>
        <w:gridCol w:w="2145"/>
        <w:gridCol w:w="2160"/>
        <w:gridCol w:w="3125"/>
      </w:tblGrid>
      <w:tr w:rsidR="00DB1BF8" w:rsidTr="00471A28">
        <w:tc>
          <w:tcPr>
            <w:tcW w:w="2160" w:type="dxa"/>
            <w:shd w:val="clear" w:color="auto" w:fill="58595B"/>
          </w:tcPr>
          <w:p w:rsidR="00DB1BF8" w:rsidRDefault="00DB1BF8" w:rsidP="00776C2D">
            <w:pPr>
              <w:pStyle w:val="WhiteText"/>
              <w:keepNext/>
            </w:pPr>
            <w:r>
              <w:t>Name</w:t>
            </w:r>
          </w:p>
        </w:tc>
        <w:tc>
          <w:tcPr>
            <w:tcW w:w="2145" w:type="dxa"/>
            <w:shd w:val="clear" w:color="auto" w:fill="58595B"/>
          </w:tcPr>
          <w:p w:rsidR="00DB1BF8" w:rsidRDefault="00DB1BF8" w:rsidP="00776C2D">
            <w:pPr>
              <w:pStyle w:val="WhiteText"/>
              <w:keepNext/>
            </w:pPr>
            <w:r>
              <w:t>Title</w:t>
            </w:r>
          </w:p>
        </w:tc>
        <w:tc>
          <w:tcPr>
            <w:tcW w:w="2160" w:type="dxa"/>
            <w:shd w:val="clear" w:color="auto" w:fill="58595B"/>
          </w:tcPr>
          <w:p w:rsidR="00DB1BF8" w:rsidRDefault="00DB1BF8" w:rsidP="00776C2D">
            <w:pPr>
              <w:pStyle w:val="WhiteText"/>
              <w:keepNext/>
            </w:pPr>
            <w:r>
              <w:t>Organization</w:t>
            </w:r>
          </w:p>
        </w:tc>
        <w:tc>
          <w:tcPr>
            <w:tcW w:w="3125" w:type="dxa"/>
            <w:shd w:val="clear" w:color="auto" w:fill="58595B"/>
          </w:tcPr>
          <w:p w:rsidR="00DB1BF8" w:rsidRDefault="00DB1BF8" w:rsidP="00776C2D">
            <w:pPr>
              <w:pStyle w:val="WhiteText"/>
              <w:keepNext/>
            </w:pPr>
            <w:r>
              <w:t>Email</w:t>
            </w:r>
          </w:p>
        </w:tc>
      </w:tr>
      <w:tr w:rsidR="00471A28" w:rsidTr="00471A28">
        <w:tc>
          <w:tcPr>
            <w:tcW w:w="2160" w:type="dxa"/>
            <w:shd w:val="clear" w:color="auto" w:fill="FEFBE7"/>
          </w:tcPr>
          <w:p w:rsidR="00471A28" w:rsidRDefault="00471A28" w:rsidP="00776C2D">
            <w:pPr>
              <w:keepNext/>
            </w:pPr>
            <w:r>
              <w:t>Information Deleted to Protect Privacy</w:t>
            </w:r>
            <w:r w:rsidR="00C05D09">
              <w:t xml:space="preserve"> – Information sent to LA Training Taskforce</w:t>
            </w:r>
          </w:p>
        </w:tc>
        <w:tc>
          <w:tcPr>
            <w:tcW w:w="2145" w:type="dxa"/>
            <w:shd w:val="clear" w:color="auto" w:fill="FEFBE7"/>
          </w:tcPr>
          <w:p w:rsidR="00471A28" w:rsidRDefault="00471A28" w:rsidP="00776C2D">
            <w:pPr>
              <w:keepNext/>
            </w:pPr>
          </w:p>
        </w:tc>
        <w:tc>
          <w:tcPr>
            <w:tcW w:w="2160" w:type="dxa"/>
            <w:shd w:val="clear" w:color="auto" w:fill="FEFBE7"/>
          </w:tcPr>
          <w:p w:rsidR="00471A28" w:rsidRDefault="00471A28" w:rsidP="00776C2D">
            <w:pPr>
              <w:keepNext/>
            </w:pPr>
          </w:p>
        </w:tc>
        <w:tc>
          <w:tcPr>
            <w:tcW w:w="3125" w:type="dxa"/>
            <w:shd w:val="clear" w:color="auto" w:fill="FEFBE7"/>
          </w:tcPr>
          <w:p w:rsidR="00471A28" w:rsidRDefault="00471A28" w:rsidP="00776C2D">
            <w:pPr>
              <w:keepNext/>
            </w:pPr>
          </w:p>
        </w:tc>
      </w:tr>
    </w:tbl>
    <w:p w:rsidR="00DB1BF8" w:rsidRDefault="00DB1BF8" w:rsidP="00DB1BF8"/>
    <w:tbl>
      <w:tblPr>
        <w:tblStyle w:val="QTable"/>
        <w:tblW w:w="9576" w:type="auto"/>
        <w:tblLook w:val="04A0" w:firstRow="1" w:lastRow="0" w:firstColumn="1" w:lastColumn="0" w:noHBand="0" w:noVBand="1"/>
      </w:tblPr>
      <w:tblGrid>
        <w:gridCol w:w="4788"/>
        <w:gridCol w:w="4788"/>
      </w:tblGrid>
      <w:tr w:rsidR="00DB1BF8" w:rsidTr="00776C2D">
        <w:tc>
          <w:tcPr>
            <w:tcW w:w="4788" w:type="dxa"/>
            <w:shd w:val="clear" w:color="auto" w:fill="58595B"/>
          </w:tcPr>
          <w:p w:rsidR="00DB1BF8" w:rsidRDefault="00DB1BF8" w:rsidP="00776C2D">
            <w:pPr>
              <w:pStyle w:val="WhiteText"/>
              <w:keepNext/>
            </w:pPr>
            <w:r>
              <w:t>Statistic</w:t>
            </w:r>
          </w:p>
        </w:tc>
        <w:tc>
          <w:tcPr>
            <w:tcW w:w="4788" w:type="dxa"/>
            <w:shd w:val="clear" w:color="auto" w:fill="58595B"/>
          </w:tcPr>
          <w:p w:rsidR="00DB1BF8" w:rsidRDefault="00DB1BF8" w:rsidP="00776C2D">
            <w:pPr>
              <w:pStyle w:val="WhiteText"/>
              <w:keepNext/>
              <w:jc w:val="right"/>
            </w:pPr>
            <w:r>
              <w:t>Value</w:t>
            </w:r>
          </w:p>
        </w:tc>
      </w:tr>
      <w:tr w:rsidR="00DB1BF8" w:rsidTr="00776C2D">
        <w:tc>
          <w:tcPr>
            <w:tcW w:w="4788" w:type="dxa"/>
            <w:shd w:val="clear" w:color="auto" w:fill="FEFBE7"/>
          </w:tcPr>
          <w:p w:rsidR="00DB1BF8" w:rsidRDefault="00DB1BF8" w:rsidP="00776C2D">
            <w:pPr>
              <w:keepNext/>
            </w:pPr>
            <w:r>
              <w:t>Total Responses</w:t>
            </w:r>
          </w:p>
        </w:tc>
        <w:tc>
          <w:tcPr>
            <w:tcW w:w="4788" w:type="dxa"/>
            <w:shd w:val="clear" w:color="auto" w:fill="FEFBE7"/>
          </w:tcPr>
          <w:p w:rsidR="00DB1BF8" w:rsidRDefault="00DB1BF8" w:rsidP="00776C2D">
            <w:pPr>
              <w:keepNext/>
              <w:jc w:val="right"/>
            </w:pPr>
            <w:r>
              <w:t>27</w:t>
            </w:r>
          </w:p>
        </w:tc>
      </w:tr>
    </w:tbl>
    <w:p w:rsidR="00DB1BF8" w:rsidRDefault="00DB1BF8" w:rsidP="00DB1BF8"/>
    <w:p w:rsidR="002972C6" w:rsidRDefault="002972C6">
      <w:bookmarkStart w:id="0" w:name="_GoBack"/>
      <w:bookmarkEnd w:id="0"/>
    </w:p>
    <w:sectPr w:rsidR="002972C6" w:rsidSect="0069644F">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288E1CE2"/>
    <w:multiLevelType w:val="multilevel"/>
    <w:tmpl w:val="0409001D"/>
    <w:numStyleLink w:val="Multipunch"/>
  </w:abstractNum>
  <w:abstractNum w:abstractNumId="2">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3E1780D"/>
    <w:multiLevelType w:val="hybridMultilevel"/>
    <w:tmpl w:val="DF30C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4906802"/>
    <w:multiLevelType w:val="hybridMultilevel"/>
    <w:tmpl w:val="BADAC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75E1355"/>
    <w:multiLevelType w:val="hybridMultilevel"/>
    <w:tmpl w:val="BA782B8E"/>
    <w:lvl w:ilvl="0" w:tplc="69C41064">
      <w:start w:val="1"/>
      <w:numFmt w:val="bullet"/>
      <w:lvlText w:val=""/>
      <w:lvlJc w:val="left"/>
      <w:pPr>
        <w:tabs>
          <w:tab w:val="num" w:pos="720"/>
        </w:tabs>
        <w:ind w:left="720" w:hanging="360"/>
      </w:pPr>
      <w:rPr>
        <w:rFonts w:ascii="Wingdings 3" w:hAnsi="Wingdings 3" w:hint="default"/>
      </w:rPr>
    </w:lvl>
    <w:lvl w:ilvl="1" w:tplc="3C76F912">
      <w:start w:val="1250"/>
      <w:numFmt w:val="bullet"/>
      <w:lvlText w:val=""/>
      <w:lvlJc w:val="left"/>
      <w:pPr>
        <w:tabs>
          <w:tab w:val="num" w:pos="1440"/>
        </w:tabs>
        <w:ind w:left="1440" w:hanging="360"/>
      </w:pPr>
      <w:rPr>
        <w:rFonts w:ascii="Wingdings 3" w:hAnsi="Wingdings 3" w:hint="default"/>
      </w:rPr>
    </w:lvl>
    <w:lvl w:ilvl="2" w:tplc="E78A3C8C" w:tentative="1">
      <w:start w:val="1"/>
      <w:numFmt w:val="bullet"/>
      <w:lvlText w:val=""/>
      <w:lvlJc w:val="left"/>
      <w:pPr>
        <w:tabs>
          <w:tab w:val="num" w:pos="2160"/>
        </w:tabs>
        <w:ind w:left="2160" w:hanging="360"/>
      </w:pPr>
      <w:rPr>
        <w:rFonts w:ascii="Wingdings 3" w:hAnsi="Wingdings 3" w:hint="default"/>
      </w:rPr>
    </w:lvl>
    <w:lvl w:ilvl="3" w:tplc="3EFE0602" w:tentative="1">
      <w:start w:val="1"/>
      <w:numFmt w:val="bullet"/>
      <w:lvlText w:val=""/>
      <w:lvlJc w:val="left"/>
      <w:pPr>
        <w:tabs>
          <w:tab w:val="num" w:pos="2880"/>
        </w:tabs>
        <w:ind w:left="2880" w:hanging="360"/>
      </w:pPr>
      <w:rPr>
        <w:rFonts w:ascii="Wingdings 3" w:hAnsi="Wingdings 3" w:hint="default"/>
      </w:rPr>
    </w:lvl>
    <w:lvl w:ilvl="4" w:tplc="D3A60CF8" w:tentative="1">
      <w:start w:val="1"/>
      <w:numFmt w:val="bullet"/>
      <w:lvlText w:val=""/>
      <w:lvlJc w:val="left"/>
      <w:pPr>
        <w:tabs>
          <w:tab w:val="num" w:pos="3600"/>
        </w:tabs>
        <w:ind w:left="3600" w:hanging="360"/>
      </w:pPr>
      <w:rPr>
        <w:rFonts w:ascii="Wingdings 3" w:hAnsi="Wingdings 3" w:hint="default"/>
      </w:rPr>
    </w:lvl>
    <w:lvl w:ilvl="5" w:tplc="C0F06E86" w:tentative="1">
      <w:start w:val="1"/>
      <w:numFmt w:val="bullet"/>
      <w:lvlText w:val=""/>
      <w:lvlJc w:val="left"/>
      <w:pPr>
        <w:tabs>
          <w:tab w:val="num" w:pos="4320"/>
        </w:tabs>
        <w:ind w:left="4320" w:hanging="360"/>
      </w:pPr>
      <w:rPr>
        <w:rFonts w:ascii="Wingdings 3" w:hAnsi="Wingdings 3" w:hint="default"/>
      </w:rPr>
    </w:lvl>
    <w:lvl w:ilvl="6" w:tplc="AC4A2B2A" w:tentative="1">
      <w:start w:val="1"/>
      <w:numFmt w:val="bullet"/>
      <w:lvlText w:val=""/>
      <w:lvlJc w:val="left"/>
      <w:pPr>
        <w:tabs>
          <w:tab w:val="num" w:pos="5040"/>
        </w:tabs>
        <w:ind w:left="5040" w:hanging="360"/>
      </w:pPr>
      <w:rPr>
        <w:rFonts w:ascii="Wingdings 3" w:hAnsi="Wingdings 3" w:hint="default"/>
      </w:rPr>
    </w:lvl>
    <w:lvl w:ilvl="7" w:tplc="7554B694" w:tentative="1">
      <w:start w:val="1"/>
      <w:numFmt w:val="bullet"/>
      <w:lvlText w:val=""/>
      <w:lvlJc w:val="left"/>
      <w:pPr>
        <w:tabs>
          <w:tab w:val="num" w:pos="5760"/>
        </w:tabs>
        <w:ind w:left="5760" w:hanging="360"/>
      </w:pPr>
      <w:rPr>
        <w:rFonts w:ascii="Wingdings 3" w:hAnsi="Wingdings 3" w:hint="default"/>
      </w:rPr>
    </w:lvl>
    <w:lvl w:ilvl="8" w:tplc="DE0AE538"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102EAA"/>
    <w:rsid w:val="00107C40"/>
    <w:rsid w:val="00181593"/>
    <w:rsid w:val="001D126C"/>
    <w:rsid w:val="002972C6"/>
    <w:rsid w:val="002B02B7"/>
    <w:rsid w:val="003A1327"/>
    <w:rsid w:val="00471A28"/>
    <w:rsid w:val="004C1F30"/>
    <w:rsid w:val="00625676"/>
    <w:rsid w:val="00645717"/>
    <w:rsid w:val="0069644F"/>
    <w:rsid w:val="006B7BB7"/>
    <w:rsid w:val="007049AD"/>
    <w:rsid w:val="0073167E"/>
    <w:rsid w:val="00893A3E"/>
    <w:rsid w:val="00913E63"/>
    <w:rsid w:val="00930A12"/>
    <w:rsid w:val="00962271"/>
    <w:rsid w:val="00BF0AB2"/>
    <w:rsid w:val="00C05D09"/>
    <w:rsid w:val="00D156A4"/>
    <w:rsid w:val="00D75C2B"/>
    <w:rsid w:val="00DB1BF8"/>
    <w:rsid w:val="00DF5A20"/>
    <w:rsid w:val="00ED7149"/>
    <w:rsid w:val="00F31AFA"/>
    <w:rsid w:val="00F4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unhideWhenUsed/>
    <w:rsid w:val="00625676"/>
    <w:pPr>
      <w:spacing w:before="100" w:beforeAutospacing="1" w:after="100" w:afterAutospacing="1"/>
    </w:pPr>
    <w:rPr>
      <w:sz w:val="24"/>
      <w:szCs w:val="24"/>
    </w:rPr>
  </w:style>
  <w:style w:type="paragraph" w:styleId="ListParagraph">
    <w:name w:val="List Paragraph"/>
    <w:basedOn w:val="Normal"/>
    <w:uiPriority w:val="34"/>
    <w:qFormat/>
    <w:rsid w:val="00D75C2B"/>
    <w:pPr>
      <w:ind w:left="720"/>
      <w:contextualSpacing/>
    </w:pPr>
  </w:style>
  <w:style w:type="character" w:styleId="CommentReference">
    <w:name w:val="annotation reference"/>
    <w:basedOn w:val="DefaultParagraphFont"/>
    <w:uiPriority w:val="99"/>
    <w:semiHidden/>
    <w:unhideWhenUsed/>
    <w:rsid w:val="004C1F30"/>
    <w:rPr>
      <w:sz w:val="16"/>
      <w:szCs w:val="16"/>
    </w:rPr>
  </w:style>
  <w:style w:type="paragraph" w:styleId="CommentText">
    <w:name w:val="annotation text"/>
    <w:basedOn w:val="Normal"/>
    <w:link w:val="CommentTextChar"/>
    <w:uiPriority w:val="99"/>
    <w:semiHidden/>
    <w:unhideWhenUsed/>
    <w:rsid w:val="004C1F30"/>
  </w:style>
  <w:style w:type="character" w:customStyle="1" w:styleId="CommentTextChar">
    <w:name w:val="Comment Text Char"/>
    <w:basedOn w:val="DefaultParagraphFont"/>
    <w:link w:val="CommentText"/>
    <w:uiPriority w:val="99"/>
    <w:semiHidden/>
    <w:rsid w:val="004C1F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1F30"/>
    <w:rPr>
      <w:b/>
      <w:bCs/>
    </w:rPr>
  </w:style>
  <w:style w:type="character" w:customStyle="1" w:styleId="CommentSubjectChar">
    <w:name w:val="Comment Subject Char"/>
    <w:basedOn w:val="CommentTextChar"/>
    <w:link w:val="CommentSubject"/>
    <w:uiPriority w:val="99"/>
    <w:semiHidden/>
    <w:rsid w:val="004C1F30"/>
    <w:rPr>
      <w:rFonts w:ascii="Times New Roman" w:eastAsia="Times New Roman" w:hAnsi="Times New Roman" w:cs="Times New Roman"/>
      <w:b/>
      <w:bCs/>
      <w:sz w:val="20"/>
      <w:szCs w:val="20"/>
    </w:rPr>
  </w:style>
  <w:style w:type="table" w:customStyle="1" w:styleId="QTable">
    <w:name w:val="QTable"/>
    <w:uiPriority w:val="99"/>
    <w:qFormat/>
    <w:rsid w:val="00DB1BF8"/>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DB1BF8"/>
    <w:pPr>
      <w:spacing w:after="0" w:line="240" w:lineRule="auto"/>
      <w:jc w:val="center"/>
    </w:pPr>
    <w:rPr>
      <w:rFonts w:eastAsiaTheme="minorEastAsia"/>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DB1BF8"/>
    <w:pPr>
      <w:spacing w:line="276" w:lineRule="auto"/>
    </w:pPr>
    <w:rPr>
      <w:rFonts w:asciiTheme="minorHAnsi" w:eastAsiaTheme="minorEastAsia" w:hAnsiTheme="minorHAnsi" w:cstheme="minorBidi"/>
      <w:b/>
      <w:sz w:val="22"/>
      <w:szCs w:val="22"/>
    </w:rPr>
  </w:style>
  <w:style w:type="paragraph" w:customStyle="1" w:styleId="QLabel">
    <w:name w:val="QLabel"/>
    <w:basedOn w:val="Normal"/>
    <w:qFormat/>
    <w:rsid w:val="00DB1BF8"/>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DB1BF8"/>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DB1BF8"/>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DB1BF8"/>
    <w:pPr>
      <w:spacing w:after="0" w:line="240" w:lineRule="auto"/>
    </w:pPr>
    <w:rPr>
      <w:rFonts w:eastAsiaTheme="minorEastAsia"/>
      <w:color w:val="FFFFFF" w:themeColor="background1"/>
    </w:rPr>
  </w:style>
  <w:style w:type="paragraph" w:customStyle="1" w:styleId="WhiteCompositeLabel">
    <w:name w:val="WhiteCompositeLabel"/>
    <w:next w:val="Normal"/>
    <w:rsid w:val="00DB1BF8"/>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1BF8"/>
    <w:pPr>
      <w:numPr>
        <w:numId w:val="4"/>
      </w:numPr>
    </w:pPr>
  </w:style>
  <w:style w:type="numbering" w:customStyle="1" w:styleId="Singlepunch">
    <w:name w:val="Single punch"/>
    <w:rsid w:val="00DB1BF8"/>
    <w:pPr>
      <w:numPr>
        <w:numId w:val="6"/>
      </w:numPr>
    </w:pPr>
  </w:style>
  <w:style w:type="paragraph" w:customStyle="1" w:styleId="QDisplayLogic">
    <w:name w:val="QDisplayLogic"/>
    <w:basedOn w:val="Normal"/>
    <w:qFormat/>
    <w:rsid w:val="00DB1BF8"/>
    <w:pPr>
      <w:shd w:val="clear" w:color="auto" w:fill="C5DCFF"/>
      <w:spacing w:line="276" w:lineRule="auto"/>
    </w:pPr>
    <w:rPr>
      <w:rFonts w:asciiTheme="minorHAnsi" w:eastAsiaTheme="minorEastAsia" w:hAnsiTheme="minorHAnsi" w:cstheme="minorBidi"/>
      <w:sz w:val="22"/>
      <w:szCs w:val="22"/>
    </w:rPr>
  </w:style>
  <w:style w:type="paragraph" w:customStyle="1" w:styleId="QSkipLogic">
    <w:name w:val="QSkipLogic"/>
    <w:basedOn w:val="Normal"/>
    <w:qFormat/>
    <w:rsid w:val="00DB1BF8"/>
    <w:pPr>
      <w:shd w:val="clear" w:color="auto" w:fill="D9D9D9"/>
      <w:spacing w:line="276" w:lineRule="auto"/>
    </w:pPr>
    <w:rPr>
      <w:rFonts w:asciiTheme="minorHAnsi" w:eastAsiaTheme="minorEastAsia" w:hAnsiTheme="minorHAnsi" w:cstheme="minorBidi"/>
      <w:sz w:val="22"/>
      <w:szCs w:val="22"/>
    </w:rPr>
  </w:style>
  <w:style w:type="paragraph" w:customStyle="1" w:styleId="SingleLineText">
    <w:name w:val="SingleLineText"/>
    <w:next w:val="Normal"/>
    <w:rsid w:val="00DB1BF8"/>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AF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31AFA"/>
    <w:pPr>
      <w:keepNext/>
      <w:jc w:val="right"/>
      <w:outlineLvl w:val="0"/>
    </w:pPr>
    <w:rPr>
      <w:rFonts w:ascii="Arial" w:hAnsi="Arial"/>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hAnsi="Arial"/>
      <w:sz w:val="24"/>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unhideWhenUsed/>
    <w:rsid w:val="00625676"/>
    <w:pPr>
      <w:spacing w:before="100" w:beforeAutospacing="1" w:after="100" w:afterAutospacing="1"/>
    </w:pPr>
    <w:rPr>
      <w:sz w:val="24"/>
      <w:szCs w:val="24"/>
    </w:rPr>
  </w:style>
  <w:style w:type="paragraph" w:styleId="ListParagraph">
    <w:name w:val="List Paragraph"/>
    <w:basedOn w:val="Normal"/>
    <w:uiPriority w:val="34"/>
    <w:qFormat/>
    <w:rsid w:val="00D75C2B"/>
    <w:pPr>
      <w:ind w:left="720"/>
      <w:contextualSpacing/>
    </w:pPr>
  </w:style>
  <w:style w:type="character" w:styleId="CommentReference">
    <w:name w:val="annotation reference"/>
    <w:basedOn w:val="DefaultParagraphFont"/>
    <w:uiPriority w:val="99"/>
    <w:semiHidden/>
    <w:unhideWhenUsed/>
    <w:rsid w:val="004C1F30"/>
    <w:rPr>
      <w:sz w:val="16"/>
      <w:szCs w:val="16"/>
    </w:rPr>
  </w:style>
  <w:style w:type="paragraph" w:styleId="CommentText">
    <w:name w:val="annotation text"/>
    <w:basedOn w:val="Normal"/>
    <w:link w:val="CommentTextChar"/>
    <w:uiPriority w:val="99"/>
    <w:semiHidden/>
    <w:unhideWhenUsed/>
    <w:rsid w:val="004C1F30"/>
  </w:style>
  <w:style w:type="character" w:customStyle="1" w:styleId="CommentTextChar">
    <w:name w:val="Comment Text Char"/>
    <w:basedOn w:val="DefaultParagraphFont"/>
    <w:link w:val="CommentText"/>
    <w:uiPriority w:val="99"/>
    <w:semiHidden/>
    <w:rsid w:val="004C1F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C1F30"/>
    <w:rPr>
      <w:b/>
      <w:bCs/>
    </w:rPr>
  </w:style>
  <w:style w:type="character" w:customStyle="1" w:styleId="CommentSubjectChar">
    <w:name w:val="Comment Subject Char"/>
    <w:basedOn w:val="CommentTextChar"/>
    <w:link w:val="CommentSubject"/>
    <w:uiPriority w:val="99"/>
    <w:semiHidden/>
    <w:rsid w:val="004C1F30"/>
    <w:rPr>
      <w:rFonts w:ascii="Times New Roman" w:eastAsia="Times New Roman" w:hAnsi="Times New Roman" w:cs="Times New Roman"/>
      <w:b/>
      <w:bCs/>
      <w:sz w:val="20"/>
      <w:szCs w:val="20"/>
    </w:rPr>
  </w:style>
  <w:style w:type="table" w:customStyle="1" w:styleId="QTable">
    <w:name w:val="QTable"/>
    <w:uiPriority w:val="99"/>
    <w:qFormat/>
    <w:rsid w:val="00DB1BF8"/>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DB1BF8"/>
    <w:pPr>
      <w:spacing w:after="0" w:line="240" w:lineRule="auto"/>
      <w:jc w:val="center"/>
    </w:pPr>
    <w:rPr>
      <w:rFonts w:eastAsiaTheme="minorEastAsia"/>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DB1BF8"/>
    <w:pPr>
      <w:spacing w:line="276" w:lineRule="auto"/>
    </w:pPr>
    <w:rPr>
      <w:rFonts w:asciiTheme="minorHAnsi" w:eastAsiaTheme="minorEastAsia" w:hAnsiTheme="minorHAnsi" w:cstheme="minorBidi"/>
      <w:b/>
      <w:sz w:val="22"/>
      <w:szCs w:val="22"/>
    </w:rPr>
  </w:style>
  <w:style w:type="paragraph" w:customStyle="1" w:styleId="QLabel">
    <w:name w:val="QLabel"/>
    <w:basedOn w:val="Normal"/>
    <w:qFormat/>
    <w:rsid w:val="00DB1BF8"/>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DB1BF8"/>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DB1BF8"/>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DB1BF8"/>
    <w:pPr>
      <w:spacing w:after="0" w:line="240" w:lineRule="auto"/>
    </w:pPr>
    <w:rPr>
      <w:rFonts w:eastAsiaTheme="minorEastAsia"/>
      <w:color w:val="FFFFFF" w:themeColor="background1"/>
    </w:rPr>
  </w:style>
  <w:style w:type="paragraph" w:customStyle="1" w:styleId="WhiteCompositeLabel">
    <w:name w:val="WhiteCompositeLabel"/>
    <w:next w:val="Normal"/>
    <w:rsid w:val="00DB1BF8"/>
    <w:pPr>
      <w:spacing w:before="43" w:after="43" w:line="240" w:lineRule="auto"/>
      <w:jc w:val="center"/>
    </w:pPr>
    <w:rPr>
      <w:rFonts w:ascii="Calibri" w:eastAsia="Times New Roman" w:hAnsi="Calibri" w:cs="Times New Roman"/>
      <w:b/>
      <w:color w:val="FFFFFF"/>
    </w:rPr>
  </w:style>
  <w:style w:type="numbering" w:customStyle="1" w:styleId="Multipunch">
    <w:name w:val="Multi punch"/>
    <w:rsid w:val="00DB1BF8"/>
    <w:pPr>
      <w:numPr>
        <w:numId w:val="4"/>
      </w:numPr>
    </w:pPr>
  </w:style>
  <w:style w:type="numbering" w:customStyle="1" w:styleId="Singlepunch">
    <w:name w:val="Single punch"/>
    <w:rsid w:val="00DB1BF8"/>
    <w:pPr>
      <w:numPr>
        <w:numId w:val="6"/>
      </w:numPr>
    </w:pPr>
  </w:style>
  <w:style w:type="paragraph" w:customStyle="1" w:styleId="QDisplayLogic">
    <w:name w:val="QDisplayLogic"/>
    <w:basedOn w:val="Normal"/>
    <w:qFormat/>
    <w:rsid w:val="00DB1BF8"/>
    <w:pPr>
      <w:shd w:val="clear" w:color="auto" w:fill="C5DCFF"/>
      <w:spacing w:line="276" w:lineRule="auto"/>
    </w:pPr>
    <w:rPr>
      <w:rFonts w:asciiTheme="minorHAnsi" w:eastAsiaTheme="minorEastAsia" w:hAnsiTheme="minorHAnsi" w:cstheme="minorBidi"/>
      <w:sz w:val="22"/>
      <w:szCs w:val="22"/>
    </w:rPr>
  </w:style>
  <w:style w:type="paragraph" w:customStyle="1" w:styleId="QSkipLogic">
    <w:name w:val="QSkipLogic"/>
    <w:basedOn w:val="Normal"/>
    <w:qFormat/>
    <w:rsid w:val="00DB1BF8"/>
    <w:pPr>
      <w:shd w:val="clear" w:color="auto" w:fill="D9D9D9"/>
      <w:spacing w:line="276" w:lineRule="auto"/>
    </w:pPr>
    <w:rPr>
      <w:rFonts w:asciiTheme="minorHAnsi" w:eastAsiaTheme="minorEastAsia" w:hAnsiTheme="minorHAnsi" w:cstheme="minorBidi"/>
      <w:sz w:val="22"/>
      <w:szCs w:val="22"/>
    </w:rPr>
  </w:style>
  <w:style w:type="paragraph" w:customStyle="1" w:styleId="SingleLineText">
    <w:name w:val="SingleLineText"/>
    <w:next w:val="Normal"/>
    <w:rsid w:val="00DB1BF8"/>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484906">
      <w:bodyDiv w:val="1"/>
      <w:marLeft w:val="0"/>
      <w:marRight w:val="0"/>
      <w:marTop w:val="0"/>
      <w:marBottom w:val="0"/>
      <w:divBdr>
        <w:top w:val="none" w:sz="0" w:space="0" w:color="auto"/>
        <w:left w:val="none" w:sz="0" w:space="0" w:color="auto"/>
        <w:bottom w:val="none" w:sz="0" w:space="0" w:color="auto"/>
        <w:right w:val="none" w:sz="0" w:space="0" w:color="auto"/>
      </w:divBdr>
    </w:div>
    <w:div w:id="331378384">
      <w:bodyDiv w:val="1"/>
      <w:marLeft w:val="0"/>
      <w:marRight w:val="0"/>
      <w:marTop w:val="0"/>
      <w:marBottom w:val="0"/>
      <w:divBdr>
        <w:top w:val="none" w:sz="0" w:space="0" w:color="auto"/>
        <w:left w:val="none" w:sz="0" w:space="0" w:color="auto"/>
        <w:bottom w:val="none" w:sz="0" w:space="0" w:color="auto"/>
        <w:right w:val="none" w:sz="0" w:space="0" w:color="auto"/>
      </w:divBdr>
    </w:div>
    <w:div w:id="1410344629">
      <w:bodyDiv w:val="1"/>
      <w:marLeft w:val="0"/>
      <w:marRight w:val="0"/>
      <w:marTop w:val="0"/>
      <w:marBottom w:val="0"/>
      <w:divBdr>
        <w:top w:val="none" w:sz="0" w:space="0" w:color="auto"/>
        <w:left w:val="none" w:sz="0" w:space="0" w:color="auto"/>
        <w:bottom w:val="none" w:sz="0" w:space="0" w:color="auto"/>
        <w:right w:val="none" w:sz="0" w:space="0" w:color="auto"/>
      </w:divBdr>
      <w:divsChild>
        <w:div w:id="1238830560">
          <w:marLeft w:val="432"/>
          <w:marRight w:val="0"/>
          <w:marTop w:val="120"/>
          <w:marBottom w:val="0"/>
          <w:divBdr>
            <w:top w:val="none" w:sz="0" w:space="0" w:color="auto"/>
            <w:left w:val="none" w:sz="0" w:space="0" w:color="auto"/>
            <w:bottom w:val="none" w:sz="0" w:space="0" w:color="auto"/>
            <w:right w:val="none" w:sz="0" w:space="0" w:color="auto"/>
          </w:divBdr>
        </w:div>
        <w:div w:id="1916014615">
          <w:marLeft w:val="864"/>
          <w:marRight w:val="0"/>
          <w:marTop w:val="100"/>
          <w:marBottom w:val="0"/>
          <w:divBdr>
            <w:top w:val="none" w:sz="0" w:space="0" w:color="auto"/>
            <w:left w:val="none" w:sz="0" w:space="0" w:color="auto"/>
            <w:bottom w:val="none" w:sz="0" w:space="0" w:color="auto"/>
            <w:right w:val="none" w:sz="0" w:space="0" w:color="auto"/>
          </w:divBdr>
        </w:div>
        <w:div w:id="79064597">
          <w:marLeft w:val="432"/>
          <w:marRight w:val="0"/>
          <w:marTop w:val="120"/>
          <w:marBottom w:val="0"/>
          <w:divBdr>
            <w:top w:val="none" w:sz="0" w:space="0" w:color="auto"/>
            <w:left w:val="none" w:sz="0" w:space="0" w:color="auto"/>
            <w:bottom w:val="none" w:sz="0" w:space="0" w:color="auto"/>
            <w:right w:val="none" w:sz="0" w:space="0" w:color="auto"/>
          </w:divBdr>
        </w:div>
        <w:div w:id="875309202">
          <w:marLeft w:val="432"/>
          <w:marRight w:val="0"/>
          <w:marTop w:val="120"/>
          <w:marBottom w:val="0"/>
          <w:divBdr>
            <w:top w:val="none" w:sz="0" w:space="0" w:color="auto"/>
            <w:left w:val="none" w:sz="0" w:space="0" w:color="auto"/>
            <w:bottom w:val="none" w:sz="0" w:space="0" w:color="auto"/>
            <w:right w:val="none" w:sz="0" w:space="0" w:color="auto"/>
          </w:divBdr>
        </w:div>
        <w:div w:id="781992760">
          <w:marLeft w:val="864"/>
          <w:marRight w:val="0"/>
          <w:marTop w:val="100"/>
          <w:marBottom w:val="0"/>
          <w:divBdr>
            <w:top w:val="none" w:sz="0" w:space="0" w:color="auto"/>
            <w:left w:val="none" w:sz="0" w:space="0" w:color="auto"/>
            <w:bottom w:val="none" w:sz="0" w:space="0" w:color="auto"/>
            <w:right w:val="none" w:sz="0" w:space="0" w:color="auto"/>
          </w:divBdr>
        </w:div>
        <w:div w:id="1109275130">
          <w:marLeft w:val="864"/>
          <w:marRight w:val="0"/>
          <w:marTop w:val="100"/>
          <w:marBottom w:val="0"/>
          <w:divBdr>
            <w:top w:val="none" w:sz="0" w:space="0" w:color="auto"/>
            <w:left w:val="none" w:sz="0" w:space="0" w:color="auto"/>
            <w:bottom w:val="none" w:sz="0" w:space="0" w:color="auto"/>
            <w:right w:val="none" w:sz="0" w:space="0" w:color="auto"/>
          </w:divBdr>
        </w:div>
        <w:div w:id="457529743">
          <w:marLeft w:val="864"/>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2799</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18722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kconner</cp:lastModifiedBy>
  <cp:revision>8</cp:revision>
  <dcterms:created xsi:type="dcterms:W3CDTF">2014-05-20T20:46:00Z</dcterms:created>
  <dcterms:modified xsi:type="dcterms:W3CDTF">2014-05-20T21:07:00Z</dcterms:modified>
</cp:coreProperties>
</file>