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448" w:type="dxa"/>
        <w:tblLook w:val="04A0" w:firstRow="1" w:lastRow="0" w:firstColumn="1" w:lastColumn="0" w:noHBand="0" w:noVBand="1"/>
      </w:tblPr>
      <w:tblGrid>
        <w:gridCol w:w="4724"/>
        <w:gridCol w:w="4724"/>
      </w:tblGrid>
      <w:tr w:rsidR="00A23488" w14:paraId="4BF5F5D6" w14:textId="77777777" w:rsidTr="00BC33E1">
        <w:trPr>
          <w:trHeight w:val="387"/>
        </w:trPr>
        <w:tc>
          <w:tcPr>
            <w:tcW w:w="4724" w:type="dxa"/>
          </w:tcPr>
          <w:p w14:paraId="00CFFD2E" w14:textId="77777777" w:rsidR="00A23488" w:rsidRPr="00A23488" w:rsidRDefault="00A23488" w:rsidP="00BC33E1">
            <w:pPr>
              <w:rPr>
                <w:b/>
                <w:bCs/>
              </w:rPr>
            </w:pPr>
            <w:r w:rsidRPr="00A23488">
              <w:rPr>
                <w:b/>
                <w:bCs/>
              </w:rPr>
              <w:t>Manufacturer</w:t>
            </w:r>
          </w:p>
        </w:tc>
        <w:tc>
          <w:tcPr>
            <w:tcW w:w="4724" w:type="dxa"/>
          </w:tcPr>
          <w:p w14:paraId="46307499" w14:textId="77777777" w:rsidR="00A23488" w:rsidRPr="00A23488" w:rsidRDefault="00A23488" w:rsidP="00BC33E1">
            <w:pPr>
              <w:rPr>
                <w:b/>
                <w:bCs/>
              </w:rPr>
            </w:pPr>
            <w:r w:rsidRPr="00A23488">
              <w:rPr>
                <w:b/>
                <w:bCs/>
              </w:rPr>
              <w:t>SBA Franchisor Identification Number</w:t>
            </w:r>
          </w:p>
        </w:tc>
      </w:tr>
      <w:tr w:rsidR="00A23488" w14:paraId="3E700A2A" w14:textId="77777777" w:rsidTr="00BC33E1">
        <w:trPr>
          <w:trHeight w:val="387"/>
        </w:trPr>
        <w:tc>
          <w:tcPr>
            <w:tcW w:w="4724" w:type="dxa"/>
          </w:tcPr>
          <w:p w14:paraId="35E4F965" w14:textId="77777777" w:rsidR="00A23488" w:rsidRDefault="00A23488" w:rsidP="00BC33E1">
            <w:r>
              <w:t>Audi</w:t>
            </w:r>
          </w:p>
        </w:tc>
        <w:tc>
          <w:tcPr>
            <w:tcW w:w="4724" w:type="dxa"/>
          </w:tcPr>
          <w:p w14:paraId="2C406BB0" w14:textId="77777777" w:rsidR="00A23488" w:rsidRDefault="00A23488" w:rsidP="00BC33E1">
            <w:r>
              <w:t>S4994</w:t>
            </w:r>
          </w:p>
        </w:tc>
      </w:tr>
      <w:tr w:rsidR="00A23488" w14:paraId="5E9D1819" w14:textId="77777777" w:rsidTr="00BC33E1">
        <w:trPr>
          <w:trHeight w:val="387"/>
        </w:trPr>
        <w:tc>
          <w:tcPr>
            <w:tcW w:w="4724" w:type="dxa"/>
          </w:tcPr>
          <w:p w14:paraId="6B42D52E" w14:textId="77777777" w:rsidR="00A23488" w:rsidRDefault="00A23488" w:rsidP="00BC33E1">
            <w:r>
              <w:t>Chrysler</w:t>
            </w:r>
          </w:p>
        </w:tc>
        <w:tc>
          <w:tcPr>
            <w:tcW w:w="4724" w:type="dxa"/>
          </w:tcPr>
          <w:p w14:paraId="7DF94370" w14:textId="77777777" w:rsidR="00A23488" w:rsidRDefault="00A23488" w:rsidP="00BC33E1">
            <w:r>
              <w:t>S2810</w:t>
            </w:r>
          </w:p>
        </w:tc>
      </w:tr>
      <w:tr w:rsidR="00A23488" w14:paraId="005ACFDC" w14:textId="77777777" w:rsidTr="00BC33E1">
        <w:trPr>
          <w:trHeight w:val="387"/>
        </w:trPr>
        <w:tc>
          <w:tcPr>
            <w:tcW w:w="4724" w:type="dxa"/>
          </w:tcPr>
          <w:p w14:paraId="4BB24D06" w14:textId="77777777" w:rsidR="00A23488" w:rsidRDefault="00A23488" w:rsidP="00BC33E1">
            <w:r>
              <w:t>Cummins</w:t>
            </w:r>
          </w:p>
        </w:tc>
        <w:tc>
          <w:tcPr>
            <w:tcW w:w="4724" w:type="dxa"/>
          </w:tcPr>
          <w:p w14:paraId="1241C622" w14:textId="77777777" w:rsidR="00A23488" w:rsidRDefault="00A23488" w:rsidP="00BC33E1">
            <w:r>
              <w:t>S3150</w:t>
            </w:r>
          </w:p>
        </w:tc>
      </w:tr>
      <w:tr w:rsidR="00A23488" w14:paraId="1C80A6BE" w14:textId="77777777" w:rsidTr="00BC33E1">
        <w:trPr>
          <w:trHeight w:val="372"/>
        </w:trPr>
        <w:tc>
          <w:tcPr>
            <w:tcW w:w="4724" w:type="dxa"/>
          </w:tcPr>
          <w:p w14:paraId="36E4E5AB" w14:textId="77777777" w:rsidR="00A23488" w:rsidRDefault="00A23488" w:rsidP="00BC33E1">
            <w:r>
              <w:t>Dodge</w:t>
            </w:r>
          </w:p>
        </w:tc>
        <w:tc>
          <w:tcPr>
            <w:tcW w:w="4724" w:type="dxa"/>
          </w:tcPr>
          <w:p w14:paraId="064B9430" w14:textId="77777777" w:rsidR="00A23488" w:rsidRDefault="00A23488" w:rsidP="00BC33E1">
            <w:r>
              <w:t>S2811</w:t>
            </w:r>
          </w:p>
        </w:tc>
      </w:tr>
      <w:tr w:rsidR="00A23488" w14:paraId="39E0424A" w14:textId="77777777" w:rsidTr="00BC33E1">
        <w:trPr>
          <w:trHeight w:val="372"/>
        </w:trPr>
        <w:tc>
          <w:tcPr>
            <w:tcW w:w="4724" w:type="dxa"/>
          </w:tcPr>
          <w:p w14:paraId="0E898E6F" w14:textId="743D6EF6" w:rsidR="00A23488" w:rsidRDefault="00A23488" w:rsidP="00BC33E1">
            <w:r>
              <w:t>Ford</w:t>
            </w:r>
            <w:r>
              <w:t xml:space="preserve"> (including heavy duty)</w:t>
            </w:r>
          </w:p>
        </w:tc>
        <w:tc>
          <w:tcPr>
            <w:tcW w:w="4724" w:type="dxa"/>
          </w:tcPr>
          <w:p w14:paraId="4E29EFC5" w14:textId="77777777" w:rsidR="00A23488" w:rsidRDefault="00A23488" w:rsidP="00BC33E1">
            <w:r>
              <w:t>S4155</w:t>
            </w:r>
          </w:p>
        </w:tc>
      </w:tr>
      <w:tr w:rsidR="00A23488" w14:paraId="45D9E2B1" w14:textId="77777777" w:rsidTr="00BC33E1">
        <w:trPr>
          <w:trHeight w:val="387"/>
        </w:trPr>
        <w:tc>
          <w:tcPr>
            <w:tcW w:w="4724" w:type="dxa"/>
          </w:tcPr>
          <w:p w14:paraId="6B5BF609" w14:textId="77777777" w:rsidR="00A23488" w:rsidRDefault="00A23488" w:rsidP="00BC33E1">
            <w:r>
              <w:t>Jeep</w:t>
            </w:r>
          </w:p>
        </w:tc>
        <w:tc>
          <w:tcPr>
            <w:tcW w:w="4724" w:type="dxa"/>
          </w:tcPr>
          <w:p w14:paraId="41FA995A" w14:textId="77777777" w:rsidR="00A23488" w:rsidRDefault="00A23488" w:rsidP="00BC33E1">
            <w:r>
              <w:t>S2812</w:t>
            </w:r>
          </w:p>
        </w:tc>
      </w:tr>
      <w:tr w:rsidR="00A23488" w14:paraId="7C2FE559" w14:textId="77777777" w:rsidTr="00BC33E1">
        <w:trPr>
          <w:trHeight w:val="387"/>
        </w:trPr>
        <w:tc>
          <w:tcPr>
            <w:tcW w:w="4724" w:type="dxa"/>
          </w:tcPr>
          <w:p w14:paraId="52DA87B3" w14:textId="77777777" w:rsidR="00A23488" w:rsidRDefault="00A23488" w:rsidP="00BC33E1">
            <w:r>
              <w:t>Kia</w:t>
            </w:r>
          </w:p>
        </w:tc>
        <w:tc>
          <w:tcPr>
            <w:tcW w:w="4724" w:type="dxa"/>
          </w:tcPr>
          <w:p w14:paraId="2494D158" w14:textId="77777777" w:rsidR="00A23488" w:rsidRDefault="00A23488" w:rsidP="00BC33E1">
            <w:r>
              <w:t>S4776</w:t>
            </w:r>
          </w:p>
        </w:tc>
      </w:tr>
      <w:tr w:rsidR="00A23488" w14:paraId="5C19A645" w14:textId="77777777" w:rsidTr="00BC33E1">
        <w:trPr>
          <w:trHeight w:val="387"/>
        </w:trPr>
        <w:tc>
          <w:tcPr>
            <w:tcW w:w="4724" w:type="dxa"/>
          </w:tcPr>
          <w:p w14:paraId="547E7301" w14:textId="77777777" w:rsidR="00A23488" w:rsidRDefault="00A23488" w:rsidP="00BC33E1">
            <w:r>
              <w:t>Lincoln</w:t>
            </w:r>
          </w:p>
        </w:tc>
        <w:tc>
          <w:tcPr>
            <w:tcW w:w="4724" w:type="dxa"/>
          </w:tcPr>
          <w:p w14:paraId="120EC7F4" w14:textId="77777777" w:rsidR="00A23488" w:rsidRDefault="00A23488" w:rsidP="00BC33E1">
            <w:r>
              <w:t>S4156</w:t>
            </w:r>
          </w:p>
        </w:tc>
      </w:tr>
      <w:tr w:rsidR="00A23488" w14:paraId="735345D7" w14:textId="77777777" w:rsidTr="00BC33E1">
        <w:trPr>
          <w:trHeight w:val="387"/>
        </w:trPr>
        <w:tc>
          <w:tcPr>
            <w:tcW w:w="4724" w:type="dxa"/>
          </w:tcPr>
          <w:p w14:paraId="5F0C7B9B" w14:textId="77777777" w:rsidR="00A23488" w:rsidRDefault="00A23488" w:rsidP="00BC33E1">
            <w:r>
              <w:t>Mack</w:t>
            </w:r>
          </w:p>
        </w:tc>
        <w:tc>
          <w:tcPr>
            <w:tcW w:w="4724" w:type="dxa"/>
          </w:tcPr>
          <w:p w14:paraId="7CEEE1A4" w14:textId="77777777" w:rsidR="00A23488" w:rsidRDefault="00A23488" w:rsidP="00BC33E1">
            <w:r>
              <w:t>S3407</w:t>
            </w:r>
          </w:p>
        </w:tc>
      </w:tr>
      <w:tr w:rsidR="00A23488" w14:paraId="2F859BAA" w14:textId="77777777" w:rsidTr="00BC33E1">
        <w:trPr>
          <w:trHeight w:val="387"/>
        </w:trPr>
        <w:tc>
          <w:tcPr>
            <w:tcW w:w="4724" w:type="dxa"/>
          </w:tcPr>
          <w:p w14:paraId="5CAB2D48" w14:textId="77777777" w:rsidR="00A23488" w:rsidRDefault="00A23488" w:rsidP="00BC33E1">
            <w:r>
              <w:t>Mazda</w:t>
            </w:r>
          </w:p>
        </w:tc>
        <w:tc>
          <w:tcPr>
            <w:tcW w:w="4724" w:type="dxa"/>
          </w:tcPr>
          <w:p w14:paraId="2DF51DD1" w14:textId="77777777" w:rsidR="00A23488" w:rsidRDefault="00A23488" w:rsidP="00BC33E1">
            <w:r>
              <w:t>S2792</w:t>
            </w:r>
          </w:p>
        </w:tc>
      </w:tr>
      <w:tr w:rsidR="00A23488" w14:paraId="15B1EF81" w14:textId="77777777" w:rsidTr="00BC33E1">
        <w:trPr>
          <w:trHeight w:val="387"/>
        </w:trPr>
        <w:tc>
          <w:tcPr>
            <w:tcW w:w="4724" w:type="dxa"/>
          </w:tcPr>
          <w:p w14:paraId="33B1A033" w14:textId="77777777" w:rsidR="00A23488" w:rsidRDefault="00A23488" w:rsidP="00BC33E1">
            <w:r w:rsidRPr="005F776B">
              <w:t xml:space="preserve">Mitsubishi </w:t>
            </w:r>
          </w:p>
        </w:tc>
        <w:tc>
          <w:tcPr>
            <w:tcW w:w="4724" w:type="dxa"/>
          </w:tcPr>
          <w:p w14:paraId="405B9D65" w14:textId="77777777" w:rsidR="00A23488" w:rsidRDefault="00A23488" w:rsidP="00BC33E1">
            <w:r w:rsidRPr="005F776B">
              <w:t>S3990</w:t>
            </w:r>
          </w:p>
        </w:tc>
      </w:tr>
      <w:tr w:rsidR="00A23488" w14:paraId="7C6D7BA4" w14:textId="77777777" w:rsidTr="00BC33E1">
        <w:trPr>
          <w:trHeight w:val="387"/>
        </w:trPr>
        <w:tc>
          <w:tcPr>
            <w:tcW w:w="4724" w:type="dxa"/>
          </w:tcPr>
          <w:p w14:paraId="663DEA19" w14:textId="77777777" w:rsidR="00A23488" w:rsidRDefault="00A23488" w:rsidP="00BC33E1">
            <w:r>
              <w:t>Nissan</w:t>
            </w:r>
          </w:p>
        </w:tc>
        <w:tc>
          <w:tcPr>
            <w:tcW w:w="4724" w:type="dxa"/>
          </w:tcPr>
          <w:p w14:paraId="704AB0CC" w14:textId="77777777" w:rsidR="00A23488" w:rsidRDefault="00A23488" w:rsidP="00BC33E1">
            <w:r>
              <w:t>S4995</w:t>
            </w:r>
          </w:p>
        </w:tc>
      </w:tr>
      <w:tr w:rsidR="00A23488" w14:paraId="311718C5" w14:textId="77777777" w:rsidTr="00BC33E1">
        <w:trPr>
          <w:trHeight w:val="387"/>
        </w:trPr>
        <w:tc>
          <w:tcPr>
            <w:tcW w:w="4724" w:type="dxa"/>
          </w:tcPr>
          <w:p w14:paraId="0F2D3466" w14:textId="77777777" w:rsidR="00A23488" w:rsidRDefault="00A23488" w:rsidP="00BC33E1">
            <w:r w:rsidRPr="00EF3346">
              <w:t xml:space="preserve">Peterbilt </w:t>
            </w:r>
          </w:p>
        </w:tc>
        <w:tc>
          <w:tcPr>
            <w:tcW w:w="4724" w:type="dxa"/>
          </w:tcPr>
          <w:p w14:paraId="543FDD3C" w14:textId="77777777" w:rsidR="00A23488" w:rsidRDefault="00A23488" w:rsidP="00BC33E1">
            <w:r w:rsidRPr="00EF3346">
              <w:t>S3678</w:t>
            </w:r>
          </w:p>
        </w:tc>
      </w:tr>
      <w:tr w:rsidR="00A23488" w14:paraId="0D2C517F" w14:textId="77777777" w:rsidTr="00BC33E1">
        <w:trPr>
          <w:trHeight w:val="387"/>
        </w:trPr>
        <w:tc>
          <w:tcPr>
            <w:tcW w:w="4724" w:type="dxa"/>
          </w:tcPr>
          <w:p w14:paraId="5E1E0C77" w14:textId="77777777" w:rsidR="00A23488" w:rsidRPr="005F776B" w:rsidRDefault="00A23488" w:rsidP="00BC33E1">
            <w:r>
              <w:t xml:space="preserve">Ram </w:t>
            </w:r>
          </w:p>
        </w:tc>
        <w:tc>
          <w:tcPr>
            <w:tcW w:w="4724" w:type="dxa"/>
          </w:tcPr>
          <w:p w14:paraId="41D11556" w14:textId="77777777" w:rsidR="00A23488" w:rsidRPr="005F776B" w:rsidRDefault="00A23488" w:rsidP="00BC33E1">
            <w:r>
              <w:t>S2813</w:t>
            </w:r>
          </w:p>
        </w:tc>
      </w:tr>
      <w:tr w:rsidR="00A23488" w14:paraId="1EC5D806" w14:textId="77777777" w:rsidTr="00BC33E1">
        <w:trPr>
          <w:trHeight w:val="341"/>
        </w:trPr>
        <w:tc>
          <w:tcPr>
            <w:tcW w:w="4724" w:type="dxa"/>
          </w:tcPr>
          <w:p w14:paraId="783F3306" w14:textId="77777777" w:rsidR="00A23488" w:rsidRDefault="00A23488" w:rsidP="00BC33E1">
            <w:r>
              <w:t xml:space="preserve">Subaru </w:t>
            </w:r>
          </w:p>
        </w:tc>
        <w:tc>
          <w:tcPr>
            <w:tcW w:w="4724" w:type="dxa"/>
          </w:tcPr>
          <w:p w14:paraId="2B956EBB" w14:textId="77777777" w:rsidR="00A23488" w:rsidRDefault="00A23488" w:rsidP="00BC33E1">
            <w:r>
              <w:t>S2968</w:t>
            </w:r>
          </w:p>
        </w:tc>
      </w:tr>
      <w:tr w:rsidR="00A23488" w14:paraId="5C307E8D" w14:textId="77777777" w:rsidTr="00BC33E1">
        <w:trPr>
          <w:trHeight w:val="387"/>
        </w:trPr>
        <w:tc>
          <w:tcPr>
            <w:tcW w:w="4724" w:type="dxa"/>
          </w:tcPr>
          <w:p w14:paraId="26FD1AB9" w14:textId="77777777" w:rsidR="00A23488" w:rsidRPr="00EF3346" w:rsidRDefault="00A23488" w:rsidP="00BC33E1">
            <w:r>
              <w:t xml:space="preserve">Volvo </w:t>
            </w:r>
          </w:p>
        </w:tc>
        <w:tc>
          <w:tcPr>
            <w:tcW w:w="4724" w:type="dxa"/>
          </w:tcPr>
          <w:p w14:paraId="56F6FC0E" w14:textId="77777777" w:rsidR="00A23488" w:rsidRPr="00EF3346" w:rsidRDefault="00A23488" w:rsidP="00BC33E1">
            <w:r>
              <w:t>S4339</w:t>
            </w:r>
          </w:p>
        </w:tc>
      </w:tr>
      <w:tr w:rsidR="00A23488" w14:paraId="2F224D37" w14:textId="77777777" w:rsidTr="00BC33E1">
        <w:trPr>
          <w:trHeight w:val="387"/>
        </w:trPr>
        <w:tc>
          <w:tcPr>
            <w:tcW w:w="4724" w:type="dxa"/>
          </w:tcPr>
          <w:p w14:paraId="4B73BC6A" w14:textId="77777777" w:rsidR="00A23488" w:rsidRDefault="00A23488" w:rsidP="00BC33E1">
            <w:r w:rsidRPr="00D46C90">
              <w:t xml:space="preserve">Volkswagen </w:t>
            </w:r>
          </w:p>
        </w:tc>
        <w:tc>
          <w:tcPr>
            <w:tcW w:w="4724" w:type="dxa"/>
          </w:tcPr>
          <w:p w14:paraId="32101C81" w14:textId="77777777" w:rsidR="00A23488" w:rsidRDefault="00A23488" w:rsidP="00BC33E1">
            <w:r w:rsidRPr="00D46C90">
              <w:t>S4993</w:t>
            </w:r>
          </w:p>
        </w:tc>
      </w:tr>
    </w:tbl>
    <w:p w14:paraId="02AF0A3B" w14:textId="37BBA369" w:rsidR="00782C89" w:rsidRDefault="00782C89"/>
    <w:p w14:paraId="3478CE1C" w14:textId="1987CF48" w:rsidR="00A23488" w:rsidRDefault="00A23488"/>
    <w:p w14:paraId="0A27BF19" w14:textId="522A91EA" w:rsidR="00A23488" w:rsidRPr="00A23488" w:rsidRDefault="00A23488">
      <w:pPr>
        <w:rPr>
          <w:b/>
          <w:bCs/>
        </w:rPr>
      </w:pPr>
      <w:bookmarkStart w:id="0" w:name="_GoBack"/>
      <w:r w:rsidRPr="00A23488">
        <w:rPr>
          <w:b/>
          <w:bCs/>
        </w:rPr>
        <w:t>Manufacturers with Applications for a Franchisor Identification Number Pending</w:t>
      </w:r>
    </w:p>
    <w:bookmarkEnd w:id="0"/>
    <w:p w14:paraId="6A962BA4" w14:textId="77777777" w:rsidR="00A23488" w:rsidRDefault="00A23488">
      <w:pPr>
        <w:sectPr w:rsidR="00A2348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62C8C75" w14:textId="21DE5CAD" w:rsidR="00A23488" w:rsidRDefault="00A23488">
      <w:r>
        <w:t>Acura</w:t>
      </w:r>
    </w:p>
    <w:p w14:paraId="34A0A6CA" w14:textId="29CFFDBA" w:rsidR="00A23488" w:rsidRDefault="00A23488">
      <w:r>
        <w:t>Aston Martin</w:t>
      </w:r>
    </w:p>
    <w:p w14:paraId="0B79FD06" w14:textId="39841B9D" w:rsidR="00A23488" w:rsidRDefault="00A23488">
      <w:r>
        <w:t>BMW</w:t>
      </w:r>
    </w:p>
    <w:p w14:paraId="38465E00" w14:textId="13C045FB" w:rsidR="00A23488" w:rsidRDefault="00A23488">
      <w:r>
        <w:t>Genesis</w:t>
      </w:r>
    </w:p>
    <w:p w14:paraId="52496BB3" w14:textId="6DA090C6" w:rsidR="00A23488" w:rsidRDefault="00A23488">
      <w:r>
        <w:t>General Motors (all line makes)</w:t>
      </w:r>
    </w:p>
    <w:p w14:paraId="4B5DEA18" w14:textId="095906F8" w:rsidR="00A23488" w:rsidRDefault="00A23488">
      <w:r>
        <w:t>Honda</w:t>
      </w:r>
    </w:p>
    <w:p w14:paraId="376D0AE5" w14:textId="5B24379E" w:rsidR="00A23488" w:rsidRDefault="00A23488">
      <w:r>
        <w:t>Hyundai</w:t>
      </w:r>
    </w:p>
    <w:p w14:paraId="17768C48" w14:textId="2B458317" w:rsidR="00A23488" w:rsidRDefault="00A23488">
      <w:r>
        <w:t>Infiniti</w:t>
      </w:r>
    </w:p>
    <w:p w14:paraId="24C2DDE0" w14:textId="762843F7" w:rsidR="00A23488" w:rsidRDefault="00A23488">
      <w:r>
        <w:t>Isuzu</w:t>
      </w:r>
    </w:p>
    <w:p w14:paraId="4A840776" w14:textId="74365FC1" w:rsidR="00A23488" w:rsidRDefault="00A23488">
      <w:r>
        <w:t>Jaguar</w:t>
      </w:r>
    </w:p>
    <w:p w14:paraId="650477B5" w14:textId="43DEE7C0" w:rsidR="00A23488" w:rsidRDefault="00A23488">
      <w:r>
        <w:t>Kenworth</w:t>
      </w:r>
    </w:p>
    <w:p w14:paraId="596D9946" w14:textId="53F1F2B7" w:rsidR="00A23488" w:rsidRDefault="00A23488">
      <w:r>
        <w:t>Land Rover</w:t>
      </w:r>
    </w:p>
    <w:p w14:paraId="03F942E8" w14:textId="35226681" w:rsidR="00A23488" w:rsidRDefault="00A23488">
      <w:r>
        <w:t>Lexus</w:t>
      </w:r>
    </w:p>
    <w:p w14:paraId="03C340D4" w14:textId="2299C64A" w:rsidR="00A23488" w:rsidRDefault="00A23488">
      <w:r>
        <w:t>Mercedes Benz</w:t>
      </w:r>
    </w:p>
    <w:p w14:paraId="0058C493" w14:textId="2F00DE20" w:rsidR="00A23488" w:rsidRDefault="00A23488">
      <w:r>
        <w:t>MINI</w:t>
      </w:r>
    </w:p>
    <w:p w14:paraId="65824D54" w14:textId="6FB85243" w:rsidR="00A23488" w:rsidRDefault="00A23488">
      <w:r>
        <w:t>Navistar</w:t>
      </w:r>
    </w:p>
    <w:p w14:paraId="0D38D55F" w14:textId="172F24E9" w:rsidR="00A23488" w:rsidRDefault="00A23488">
      <w:r>
        <w:t>Porsche</w:t>
      </w:r>
    </w:p>
    <w:p w14:paraId="06A7BD70" w14:textId="285E7D65" w:rsidR="00A23488" w:rsidRDefault="00A23488">
      <w:r>
        <w:t>Toyota</w:t>
      </w:r>
    </w:p>
    <w:p w14:paraId="2CA36757" w14:textId="4F5636EF" w:rsidR="00A23488" w:rsidRDefault="00A23488">
      <w:pPr>
        <w:sectPr w:rsidR="00A23488" w:rsidSect="00A2348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ED942CC" w14:textId="1E1527C5" w:rsidR="00A23488" w:rsidRDefault="00A23488"/>
    <w:sectPr w:rsidR="00A23488" w:rsidSect="00A2348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88"/>
    <w:rsid w:val="00782C89"/>
    <w:rsid w:val="00A2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D2F77"/>
  <w15:chartTrackingRefBased/>
  <w15:docId w15:val="{D059C374-3769-47EB-BA30-F63D601E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3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BC5F1ED117442A02A4C78A4387F76" ma:contentTypeVersion="14" ma:contentTypeDescription="Create a new document." ma:contentTypeScope="" ma:versionID="070c5baf6a11dc40081e4bc631f07818">
  <xsd:schema xmlns:xsd="http://www.w3.org/2001/XMLSchema" xmlns:xs="http://www.w3.org/2001/XMLSchema" xmlns:p="http://schemas.microsoft.com/office/2006/metadata/properties" xmlns:ns3="1297bea0-cb28-4468-b23a-2ff597707582" xmlns:ns4="ef89628c-1ee7-46e4-9e6b-d017e4471086" targetNamespace="http://schemas.microsoft.com/office/2006/metadata/properties" ma:root="true" ma:fieldsID="54b25f7c55f0ed77654da5721f8940fd" ns3:_="" ns4:_="">
    <xsd:import namespace="1297bea0-cb28-4468-b23a-2ff597707582"/>
    <xsd:import namespace="ef89628c-1ee7-46e4-9e6b-d017e447108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7bea0-cb28-4468-b23a-2ff5977075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9628c-1ee7-46e4-9e6b-d017e4471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3C91E6-AEF7-4652-839C-FD4EF5D00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7bea0-cb28-4468-b23a-2ff597707582"/>
    <ds:schemaRef ds:uri="ef89628c-1ee7-46e4-9e6b-d017e4471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558220-FB02-45F3-B3FE-B219B6FB77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FB5B2-D276-4FAC-9F4D-48CED624F6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Lauren</dc:creator>
  <cp:keywords/>
  <dc:description/>
  <cp:lastModifiedBy>Bailey, Lauren</cp:lastModifiedBy>
  <cp:revision>1</cp:revision>
  <dcterms:created xsi:type="dcterms:W3CDTF">2020-04-01T20:34:00Z</dcterms:created>
  <dcterms:modified xsi:type="dcterms:W3CDTF">2020-04-01T20:43:00Z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0x010100F88BC5F1ED117442A02A4C78A4387F76</vt:lpwstr>
  </property>
</Properties>
</file>