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19B2F" w14:textId="48351937" w:rsidR="00696A71" w:rsidRDefault="00696A71">
      <w:pPr>
        <w:spacing w:after="0" w:line="259" w:lineRule="auto"/>
        <w:ind w:left="0" w:right="0" w:firstLine="0"/>
      </w:pPr>
      <w:bookmarkStart w:id="0" w:name="_GoBack"/>
      <w:bookmarkEnd w:id="0"/>
    </w:p>
    <w:p w14:paraId="1C5B205C" w14:textId="2AEDC1AC" w:rsidR="00696A71" w:rsidRDefault="009E5DF1">
      <w:pPr>
        <w:spacing w:after="0" w:line="259" w:lineRule="auto"/>
        <w:ind w:left="0" w:right="704" w:firstLine="0"/>
        <w:jc w:val="center"/>
      </w:pPr>
      <w:r>
        <w:rPr>
          <w:b/>
          <w:sz w:val="28"/>
          <w:u w:val="single" w:color="000000"/>
        </w:rPr>
        <w:t>2019</w:t>
      </w:r>
      <w:r w:rsidR="00595201">
        <w:rPr>
          <w:b/>
          <w:sz w:val="28"/>
          <w:u w:val="single" w:color="000000"/>
        </w:rPr>
        <w:t xml:space="preserve"> NEOBCA Membership</w:t>
      </w:r>
      <w:r w:rsidR="00595201">
        <w:rPr>
          <w:b/>
          <w:sz w:val="28"/>
        </w:rPr>
        <w:t xml:space="preserve"> </w:t>
      </w:r>
    </w:p>
    <w:p w14:paraId="6EF52B6E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p w14:paraId="4E901C23" w14:textId="55DEEE90" w:rsidR="00696A71" w:rsidRDefault="005051EF">
      <w:pPr>
        <w:spacing w:after="0" w:line="259" w:lineRule="auto"/>
        <w:ind w:left="0" w:right="706" w:firstLine="0"/>
        <w:jc w:val="center"/>
      </w:pPr>
      <w:r>
        <w:rPr>
          <w:sz w:val="28"/>
        </w:rPr>
        <w:t>$</w:t>
      </w:r>
      <w:r w:rsidR="009E5DF1">
        <w:rPr>
          <w:sz w:val="28"/>
        </w:rPr>
        <w:t>30</w:t>
      </w:r>
      <w:r w:rsidR="00595201">
        <w:rPr>
          <w:sz w:val="28"/>
        </w:rPr>
        <w:t xml:space="preserve"> checks payable to NEOBCA </w:t>
      </w:r>
    </w:p>
    <w:p w14:paraId="09944A41" w14:textId="77777777" w:rsidR="00696A71" w:rsidRDefault="00595201">
      <w:pPr>
        <w:spacing w:after="0" w:line="259" w:lineRule="auto"/>
        <w:ind w:left="0" w:right="63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8985" w:type="dxa"/>
        <w:tblInd w:w="-108" w:type="dxa"/>
        <w:tblCellMar>
          <w:top w:w="14" w:type="dxa"/>
          <w:left w:w="108" w:type="dxa"/>
          <w:right w:w="129" w:type="dxa"/>
        </w:tblCellMar>
        <w:tblLook w:val="04A0" w:firstRow="1" w:lastRow="0" w:firstColumn="1" w:lastColumn="0" w:noHBand="0" w:noVBand="1"/>
      </w:tblPr>
      <w:tblGrid>
        <w:gridCol w:w="2166"/>
        <w:gridCol w:w="3490"/>
        <w:gridCol w:w="1889"/>
        <w:gridCol w:w="1440"/>
      </w:tblGrid>
      <w:tr w:rsidR="00696A71" w14:paraId="7F5351C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436F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School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A60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2F305B8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58AC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Division: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16E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0AB3A984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5F1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County: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3A91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87F244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E27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Conference: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A24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7B9151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033A" w14:textId="77777777" w:rsidR="00696A71" w:rsidRDefault="00595201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28"/>
              </w:rPr>
              <w:t xml:space="preserve">Coaches Name: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8177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BB8F626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972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Work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C55A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7745B498" w14:textId="77777777">
        <w:trPr>
          <w:trHeight w:val="33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B60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Cell Phone: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E4D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64C8D88E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21E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Email: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905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1CAA46E0" w14:textId="77777777">
        <w:trPr>
          <w:trHeight w:val="334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AAF6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Address: 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5E03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696A71" w14:paraId="5471765A" w14:textId="77777777">
        <w:trPr>
          <w:trHeight w:val="33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B22D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City: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4808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305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Zip Code: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3809" w14:textId="77777777" w:rsidR="00696A71" w:rsidRDefault="00595201">
            <w:pPr>
              <w:spacing w:after="0" w:line="259" w:lineRule="auto"/>
              <w:ind w:left="0" w:right="0" w:firstLine="0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1FD646AB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7A61DE24" w14:textId="77777777" w:rsidR="00696A71" w:rsidRDefault="00595201">
      <w:pPr>
        <w:spacing w:after="0" w:line="259" w:lineRule="auto"/>
        <w:ind w:left="-5" w:right="0"/>
      </w:pPr>
      <w:r>
        <w:rPr>
          <w:b/>
          <w:sz w:val="28"/>
        </w:rPr>
        <w:t xml:space="preserve">------------------------------------------------------------------------------------------------ </w:t>
      </w:r>
    </w:p>
    <w:p w14:paraId="17940AFC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5761B6C" w14:textId="77777777" w:rsidR="00696A71" w:rsidRDefault="00595201">
      <w:pPr>
        <w:tabs>
          <w:tab w:val="center" w:pos="4321"/>
          <w:tab w:val="center" w:pos="5041"/>
          <w:tab w:val="center" w:pos="5761"/>
        </w:tabs>
        <w:spacing w:after="0" w:line="259" w:lineRule="auto"/>
        <w:ind w:left="0" w:right="0" w:firstLine="0"/>
      </w:pPr>
      <w:r>
        <w:rPr>
          <w:b/>
          <w:sz w:val="28"/>
          <w:u w:val="single" w:color="000000"/>
        </w:rPr>
        <w:t>NEOBCA Mailing Address</w:t>
      </w:r>
      <w:r>
        <w:rPr>
          <w:b/>
          <w:sz w:val="28"/>
        </w:rPr>
        <w:t xml:space="preserve">: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3F06C8B7" w14:textId="77777777" w:rsidR="00696A71" w:rsidRDefault="00595201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14:paraId="26846F35" w14:textId="70694272" w:rsidR="00696A71" w:rsidRDefault="00595201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NEOBCA  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p w14:paraId="5AEDFB91" w14:textId="052B7D0E" w:rsidR="00696A71" w:rsidRDefault="00FF7542" w:rsidP="00FF7542">
      <w:pPr>
        <w:spacing w:after="0" w:line="259" w:lineRule="auto"/>
        <w:ind w:left="-5" w:right="0"/>
      </w:pPr>
      <w:r>
        <w:rPr>
          <w:b/>
          <w:sz w:val="28"/>
        </w:rPr>
        <w:t xml:space="preserve">2300 </w:t>
      </w:r>
      <w:proofErr w:type="spellStart"/>
      <w:r>
        <w:rPr>
          <w:b/>
          <w:sz w:val="28"/>
        </w:rPr>
        <w:t>Wickley</w:t>
      </w:r>
      <w:proofErr w:type="spellEnd"/>
      <w:r>
        <w:rPr>
          <w:b/>
          <w:sz w:val="28"/>
        </w:rPr>
        <w:t xml:space="preserve"> Ave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  <w:r w:rsidR="00595201">
        <w:rPr>
          <w:b/>
          <w:sz w:val="28"/>
        </w:rPr>
        <w:tab/>
        <w:t xml:space="preserve"> </w:t>
      </w:r>
    </w:p>
    <w:p w14:paraId="76D8D711" w14:textId="0C3CB34D" w:rsidR="00696A71" w:rsidRDefault="00FF7542">
      <w:pPr>
        <w:spacing w:after="0" w:line="259" w:lineRule="auto"/>
        <w:ind w:left="-5" w:right="0"/>
      </w:pPr>
      <w:r>
        <w:rPr>
          <w:b/>
          <w:sz w:val="28"/>
        </w:rPr>
        <w:t>Stow</w:t>
      </w:r>
      <w:r w:rsidR="00595201">
        <w:rPr>
          <w:b/>
          <w:sz w:val="28"/>
        </w:rPr>
        <w:t xml:space="preserve">, Ohio </w:t>
      </w:r>
      <w:r>
        <w:rPr>
          <w:b/>
          <w:sz w:val="28"/>
        </w:rPr>
        <w:t>44224</w:t>
      </w:r>
      <w:r w:rsidR="00595201">
        <w:rPr>
          <w:b/>
          <w:sz w:val="28"/>
        </w:rPr>
        <w:t xml:space="preserve"> </w:t>
      </w:r>
    </w:p>
    <w:p w14:paraId="77BFAEDE" w14:textId="77777777" w:rsidR="00696A71" w:rsidRDefault="00595201">
      <w:pPr>
        <w:spacing w:after="0" w:line="259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112710BE" w14:textId="77777777" w:rsidR="00FF7542" w:rsidRDefault="00FF7542">
      <w:pPr>
        <w:spacing w:after="0" w:line="259" w:lineRule="auto"/>
        <w:ind w:left="0" w:right="0" w:firstLine="0"/>
      </w:pPr>
    </w:p>
    <w:p w14:paraId="0FA4790E" w14:textId="131F7B5B" w:rsidR="00696A71" w:rsidRDefault="00595201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Deadline March 15</w:t>
      </w:r>
      <w:r>
        <w:rPr>
          <w:b/>
          <w:i/>
          <w:color w:val="FF0000"/>
          <w:sz w:val="28"/>
          <w:vertAlign w:val="superscript"/>
        </w:rPr>
        <w:t>th</w:t>
      </w:r>
      <w:r w:rsidR="009E5DF1">
        <w:rPr>
          <w:b/>
          <w:i/>
          <w:color w:val="FF0000"/>
          <w:sz w:val="28"/>
        </w:rPr>
        <w:t>, 2019</w:t>
      </w:r>
    </w:p>
    <w:p w14:paraId="33C4D20C" w14:textId="77777777" w:rsidR="00826DAD" w:rsidRDefault="00826DAD">
      <w:pPr>
        <w:spacing w:after="0" w:line="259" w:lineRule="auto"/>
        <w:ind w:left="0" w:right="0" w:firstLine="0"/>
        <w:rPr>
          <w:b/>
          <w:i/>
          <w:color w:val="FF0000"/>
          <w:sz w:val="28"/>
        </w:rPr>
      </w:pPr>
    </w:p>
    <w:p w14:paraId="6B82377F" w14:textId="77777777" w:rsidR="00155062" w:rsidRDefault="00142100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  <w:r>
        <w:rPr>
          <w:sz w:val="28"/>
        </w:rPr>
        <w:t>Meeting</w:t>
      </w:r>
      <w:r w:rsidR="00155062">
        <w:rPr>
          <w:sz w:val="28"/>
        </w:rPr>
        <w:t>s:</w:t>
      </w:r>
    </w:p>
    <w:p w14:paraId="4832DB7A" w14:textId="36F3ED95" w:rsidR="00155062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</w:p>
    <w:p w14:paraId="46EE3C7A" w14:textId="3EE1A904" w:rsidR="00155062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  <w:rPr>
          <w:sz w:val="28"/>
        </w:rPr>
      </w:pPr>
      <w:r>
        <w:rPr>
          <w:sz w:val="28"/>
        </w:rPr>
        <w:t xml:space="preserve">OHSBCA State Clinic 8:30-9:00am </w:t>
      </w:r>
      <w:r w:rsidR="00390E28">
        <w:rPr>
          <w:sz w:val="28"/>
        </w:rPr>
        <w:t>Friday</w:t>
      </w:r>
      <w:r w:rsidR="009E5DF1">
        <w:rPr>
          <w:sz w:val="28"/>
        </w:rPr>
        <w:t xml:space="preserve"> January 18, 2019</w:t>
      </w:r>
    </w:p>
    <w:p w14:paraId="20BAE689" w14:textId="403D05EF" w:rsidR="00826DAD" w:rsidRDefault="00155062" w:rsidP="00826DAD">
      <w:pPr>
        <w:tabs>
          <w:tab w:val="center" w:pos="720"/>
          <w:tab w:val="center" w:pos="1440"/>
          <w:tab w:val="center" w:pos="4614"/>
        </w:tabs>
        <w:spacing w:after="0" w:line="259" w:lineRule="auto"/>
        <w:ind w:left="-15" w:right="0" w:firstLine="0"/>
      </w:pPr>
      <w:r>
        <w:rPr>
          <w:sz w:val="28"/>
        </w:rPr>
        <w:t>Hudson High School</w:t>
      </w:r>
      <w:r w:rsidR="00142100">
        <w:rPr>
          <w:sz w:val="28"/>
        </w:rPr>
        <w:t xml:space="preserve"> 2:00PM </w:t>
      </w:r>
      <w:r>
        <w:rPr>
          <w:sz w:val="28"/>
        </w:rPr>
        <w:t xml:space="preserve">Sunday </w:t>
      </w:r>
      <w:r w:rsidR="009E5DF1">
        <w:rPr>
          <w:sz w:val="28"/>
        </w:rPr>
        <w:t>May 19, 2019</w:t>
      </w:r>
    </w:p>
    <w:p w14:paraId="3D2AD6E2" w14:textId="77777777" w:rsidR="00826DAD" w:rsidRDefault="00826DAD" w:rsidP="00826DAD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14:paraId="2F827006" w14:textId="77777777" w:rsidR="00826DAD" w:rsidRDefault="00826DAD" w:rsidP="00826DAD">
      <w:pPr>
        <w:spacing w:after="0" w:line="259" w:lineRule="auto"/>
        <w:ind w:left="0" w:right="635" w:firstLine="0"/>
        <w:jc w:val="center"/>
      </w:pPr>
    </w:p>
    <w:p w14:paraId="3A105A71" w14:textId="6A8A7F89" w:rsidR="00826DAD" w:rsidRDefault="009E5DF1" w:rsidP="00826DAD">
      <w:pPr>
        <w:spacing w:after="0" w:line="259" w:lineRule="auto"/>
        <w:ind w:left="0" w:right="706" w:firstLine="0"/>
      </w:pPr>
      <w:r>
        <w:rPr>
          <w:sz w:val="28"/>
        </w:rPr>
        <w:t xml:space="preserve">$30.00 </w:t>
      </w:r>
      <w:r w:rsidR="00826DAD">
        <w:rPr>
          <w:sz w:val="28"/>
        </w:rPr>
        <w:t xml:space="preserve">checks payable to NEOBCA </w:t>
      </w:r>
    </w:p>
    <w:p w14:paraId="206A66BD" w14:textId="77777777" w:rsidR="00826DAD" w:rsidRDefault="00826DAD">
      <w:pPr>
        <w:spacing w:after="0" w:line="259" w:lineRule="auto"/>
        <w:ind w:left="0" w:right="0" w:firstLine="0"/>
      </w:pPr>
    </w:p>
    <w:p w14:paraId="2CF4114A" w14:textId="77777777" w:rsidR="00696A71" w:rsidRDefault="00595201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sectPr w:rsidR="00696A71">
      <w:headerReference w:type="even" r:id="rId7"/>
      <w:headerReference w:type="default" r:id="rId8"/>
      <w:headerReference w:type="first" r:id="rId9"/>
      <w:pgSz w:w="12240" w:h="15840"/>
      <w:pgMar w:top="1443" w:right="1093" w:bottom="1481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639A8" w14:textId="77777777" w:rsidR="00E01A42" w:rsidRDefault="00E01A42">
      <w:pPr>
        <w:spacing w:after="0" w:line="240" w:lineRule="auto"/>
      </w:pPr>
      <w:r>
        <w:separator/>
      </w:r>
    </w:p>
  </w:endnote>
  <w:endnote w:type="continuationSeparator" w:id="0">
    <w:p w14:paraId="5D8DA90A" w14:textId="77777777" w:rsidR="00E01A42" w:rsidRDefault="00E0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175A" w14:textId="77777777" w:rsidR="00E01A42" w:rsidRDefault="00E01A42">
      <w:pPr>
        <w:spacing w:after="0" w:line="240" w:lineRule="auto"/>
      </w:pPr>
      <w:r>
        <w:separator/>
      </w:r>
    </w:p>
  </w:footnote>
  <w:footnote w:type="continuationSeparator" w:id="0">
    <w:p w14:paraId="7D295057" w14:textId="77777777" w:rsidR="00E01A42" w:rsidRDefault="00E0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75770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2A48211" wp14:editId="2C1EBCDD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2403956" wp14:editId="64E463EB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33D6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DA19BF" wp14:editId="521A7307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BBBA7B0" wp14:editId="491CE41A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240B" w14:textId="77777777" w:rsidR="00FF7542" w:rsidRDefault="00FF7542">
    <w:pPr>
      <w:spacing w:after="0" w:line="259" w:lineRule="auto"/>
      <w:ind w:left="-1455" w:right="-956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4679920" wp14:editId="456A5F1B">
          <wp:simplePos x="0" y="0"/>
          <wp:positionH relativeFrom="page">
            <wp:posOffset>219075</wp:posOffset>
          </wp:positionH>
          <wp:positionV relativeFrom="page">
            <wp:posOffset>295275</wp:posOffset>
          </wp:positionV>
          <wp:extent cx="790575" cy="83248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CCF59AA" wp14:editId="59AF93D7">
          <wp:simplePos x="0" y="0"/>
          <wp:positionH relativeFrom="page">
            <wp:posOffset>6684010</wp:posOffset>
          </wp:positionH>
          <wp:positionV relativeFrom="page">
            <wp:posOffset>228600</wp:posOffset>
          </wp:positionV>
          <wp:extent cx="1001395" cy="81915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13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ab/>
      <w:t xml:space="preserve"> </w:t>
    </w: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45005"/>
    <w:multiLevelType w:val="hybridMultilevel"/>
    <w:tmpl w:val="48B47116"/>
    <w:lvl w:ilvl="0" w:tplc="CBB2EF8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E5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7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89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A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C0F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AE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2F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CF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8C47D4"/>
    <w:multiLevelType w:val="hybridMultilevel"/>
    <w:tmpl w:val="96E2C37C"/>
    <w:lvl w:ilvl="0" w:tplc="11C61A68">
      <w:start w:val="6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19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4E4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AFC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23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98B2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48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C6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CA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CE5A07"/>
    <w:multiLevelType w:val="hybridMultilevel"/>
    <w:tmpl w:val="2BD01166"/>
    <w:lvl w:ilvl="0" w:tplc="C870F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E6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A3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281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9EFE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20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C0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08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B69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71"/>
    <w:rsid w:val="000803CF"/>
    <w:rsid w:val="00142100"/>
    <w:rsid w:val="00155062"/>
    <w:rsid w:val="00227CFE"/>
    <w:rsid w:val="00390E28"/>
    <w:rsid w:val="00453608"/>
    <w:rsid w:val="005051EF"/>
    <w:rsid w:val="0057569F"/>
    <w:rsid w:val="00595201"/>
    <w:rsid w:val="00597665"/>
    <w:rsid w:val="005B54FC"/>
    <w:rsid w:val="00692DAF"/>
    <w:rsid w:val="00696A71"/>
    <w:rsid w:val="006A7D1D"/>
    <w:rsid w:val="007657C9"/>
    <w:rsid w:val="007957EE"/>
    <w:rsid w:val="007B01B1"/>
    <w:rsid w:val="00826DAD"/>
    <w:rsid w:val="009B0C9C"/>
    <w:rsid w:val="009E5DF1"/>
    <w:rsid w:val="00B9570E"/>
    <w:rsid w:val="00BA66E2"/>
    <w:rsid w:val="00E01A4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4E49"/>
  <w15:docId w15:val="{5447762A-3C80-43FF-B9D1-113EE53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right="80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FF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08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subject/>
  <dc:creator>Administrator</dc:creator>
  <cp:keywords/>
  <cp:lastModifiedBy>Dave Hall</cp:lastModifiedBy>
  <cp:revision>2</cp:revision>
  <dcterms:created xsi:type="dcterms:W3CDTF">2019-05-15T17:20:00Z</dcterms:created>
  <dcterms:modified xsi:type="dcterms:W3CDTF">2019-05-15T17:20:00Z</dcterms:modified>
</cp:coreProperties>
</file>