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489F3" w14:textId="1A412E39" w:rsidR="00247077" w:rsidRPr="007955AA" w:rsidRDefault="00247077" w:rsidP="00247077">
      <w:pPr>
        <w:jc w:val="center"/>
        <w:rPr>
          <w:b/>
          <w:bCs/>
          <w:color w:val="FF0000"/>
          <w:sz w:val="96"/>
          <w:szCs w:val="96"/>
        </w:rPr>
      </w:pPr>
      <w:r w:rsidRPr="007955AA">
        <w:rPr>
          <w:b/>
          <w:bCs/>
          <w:color w:val="FF0000"/>
          <w:sz w:val="96"/>
          <w:szCs w:val="96"/>
        </w:rPr>
        <w:t>CRITICAL INFRAST</w:t>
      </w:r>
      <w:r w:rsidR="00955FA3">
        <w:rPr>
          <w:b/>
          <w:bCs/>
          <w:color w:val="FF0000"/>
          <w:sz w:val="96"/>
          <w:szCs w:val="96"/>
        </w:rPr>
        <w:t>RUCT</w:t>
      </w:r>
      <w:r w:rsidRPr="007955AA">
        <w:rPr>
          <w:b/>
          <w:bCs/>
          <w:color w:val="FF0000"/>
          <w:sz w:val="96"/>
          <w:szCs w:val="96"/>
        </w:rPr>
        <w:t>URE SECTOR</w:t>
      </w:r>
    </w:p>
    <w:p w14:paraId="6A15FFE0" w14:textId="0530E52C" w:rsidR="00247077" w:rsidRPr="007955AA" w:rsidRDefault="00247077" w:rsidP="00247077">
      <w:pPr>
        <w:jc w:val="center"/>
        <w:rPr>
          <w:b/>
          <w:bCs/>
          <w:color w:val="FF0000"/>
          <w:sz w:val="96"/>
          <w:szCs w:val="96"/>
        </w:rPr>
      </w:pPr>
      <w:r w:rsidRPr="007955AA">
        <w:rPr>
          <w:b/>
          <w:bCs/>
          <w:color w:val="FF0000"/>
          <w:sz w:val="96"/>
          <w:szCs w:val="96"/>
        </w:rPr>
        <w:t>ESSENTIAL WORKER</w:t>
      </w:r>
    </w:p>
    <w:p w14:paraId="5F96056A" w14:textId="77777777" w:rsidR="005A0D4F" w:rsidRPr="00247077" w:rsidRDefault="005A0D4F">
      <w:pPr>
        <w:rPr>
          <w:b/>
          <w:bCs/>
          <w:color w:val="2F5496" w:themeColor="accent1" w:themeShade="BF"/>
          <w:sz w:val="56"/>
          <w:szCs w:val="56"/>
        </w:rPr>
      </w:pPr>
    </w:p>
    <w:p w14:paraId="3283B499" w14:textId="4533B88D" w:rsidR="00F34C6C" w:rsidRPr="005A0D4F" w:rsidRDefault="006A4693" w:rsidP="006A4693">
      <w:pPr>
        <w:jc w:val="center"/>
        <w:rPr>
          <w:b/>
          <w:bCs/>
          <w:i/>
          <w:iCs/>
          <w:sz w:val="72"/>
          <w:szCs w:val="72"/>
        </w:rPr>
      </w:pPr>
      <w:r w:rsidRPr="005A0D4F">
        <w:rPr>
          <w:b/>
          <w:bCs/>
          <w:i/>
          <w:iCs/>
          <w:sz w:val="72"/>
          <w:szCs w:val="72"/>
        </w:rPr>
        <w:t>&lt;</w:t>
      </w:r>
      <w:r w:rsidR="00A301D5">
        <w:rPr>
          <w:b/>
          <w:bCs/>
          <w:i/>
          <w:iCs/>
          <w:sz w:val="72"/>
          <w:szCs w:val="72"/>
        </w:rPr>
        <w:t xml:space="preserve">PLACE </w:t>
      </w:r>
      <w:r w:rsidR="00247077" w:rsidRPr="005A0D4F">
        <w:rPr>
          <w:b/>
          <w:bCs/>
          <w:i/>
          <w:iCs/>
          <w:sz w:val="72"/>
          <w:szCs w:val="72"/>
        </w:rPr>
        <w:t xml:space="preserve">COMPANY </w:t>
      </w:r>
      <w:r w:rsidRPr="005A0D4F">
        <w:rPr>
          <w:b/>
          <w:bCs/>
          <w:i/>
          <w:iCs/>
          <w:sz w:val="72"/>
          <w:szCs w:val="72"/>
        </w:rPr>
        <w:t>LOGO HERE&gt;</w:t>
      </w:r>
    </w:p>
    <w:p w14:paraId="4879E075" w14:textId="06A4D3F4" w:rsidR="006A4693" w:rsidRDefault="006A4693"/>
    <w:p w14:paraId="7C63FD3F" w14:textId="3EDFB0D9" w:rsidR="006A4693" w:rsidRDefault="006A4693" w:rsidP="00247077">
      <w:pPr>
        <w:jc w:val="center"/>
      </w:pPr>
    </w:p>
    <w:p w14:paraId="26903E7D" w14:textId="06BA0A18" w:rsidR="005A0D4F" w:rsidRDefault="005A0D4F" w:rsidP="00247077">
      <w:pPr>
        <w:jc w:val="center"/>
      </w:pPr>
    </w:p>
    <w:p w14:paraId="2050BCF8" w14:textId="77777777" w:rsidR="007955AA" w:rsidRDefault="007955AA" w:rsidP="0024707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Per guidance from the </w:t>
      </w:r>
      <w:r w:rsidR="00247077" w:rsidRPr="00247077">
        <w:rPr>
          <w:sz w:val="36"/>
          <w:szCs w:val="36"/>
        </w:rPr>
        <w:t>U.S. Department of Homeland Security</w:t>
      </w:r>
      <w:r>
        <w:rPr>
          <w:sz w:val="36"/>
          <w:szCs w:val="36"/>
        </w:rPr>
        <w:t>’s</w:t>
      </w:r>
      <w:r w:rsidR="00247077" w:rsidRPr="00247077">
        <w:rPr>
          <w:sz w:val="36"/>
          <w:szCs w:val="36"/>
        </w:rPr>
        <w:t xml:space="preserve"> </w:t>
      </w:r>
    </w:p>
    <w:p w14:paraId="28241B74" w14:textId="0C3DFCE6" w:rsidR="007955AA" w:rsidRDefault="007955AA" w:rsidP="00247077">
      <w:pPr>
        <w:jc w:val="center"/>
        <w:rPr>
          <w:sz w:val="36"/>
          <w:szCs w:val="36"/>
        </w:rPr>
      </w:pPr>
      <w:r>
        <w:rPr>
          <w:sz w:val="36"/>
          <w:szCs w:val="36"/>
        </w:rPr>
        <w:t>Cybersecurity and Infrastructure Security Agency (</w:t>
      </w:r>
      <w:r w:rsidR="00AA08B2">
        <w:rPr>
          <w:sz w:val="36"/>
          <w:szCs w:val="36"/>
        </w:rPr>
        <w:t>CISA</w:t>
      </w:r>
      <w:r>
        <w:rPr>
          <w:sz w:val="36"/>
          <w:szCs w:val="36"/>
        </w:rPr>
        <w:t>)</w:t>
      </w:r>
      <w:r w:rsidR="00AA08B2">
        <w:rPr>
          <w:sz w:val="36"/>
          <w:szCs w:val="36"/>
        </w:rPr>
        <w:t xml:space="preserve"> </w:t>
      </w:r>
    </w:p>
    <w:p w14:paraId="05EF8D93" w14:textId="77777777" w:rsidR="007955AA" w:rsidRDefault="007955AA" w:rsidP="00247077">
      <w:pPr>
        <w:jc w:val="center"/>
        <w:rPr>
          <w:sz w:val="36"/>
          <w:szCs w:val="36"/>
        </w:rPr>
      </w:pPr>
    </w:p>
    <w:p w14:paraId="55925144" w14:textId="2FBB1976" w:rsidR="00AA08B2" w:rsidRPr="007955AA" w:rsidRDefault="007955AA" w:rsidP="00247077">
      <w:pPr>
        <w:jc w:val="center"/>
        <w:rPr>
          <w:sz w:val="34"/>
          <w:szCs w:val="34"/>
        </w:rPr>
      </w:pPr>
      <w:r w:rsidRPr="007955AA">
        <w:rPr>
          <w:sz w:val="34"/>
          <w:szCs w:val="34"/>
        </w:rPr>
        <w:t xml:space="preserve">This </w:t>
      </w:r>
      <w:r w:rsidR="00247077" w:rsidRPr="007955AA">
        <w:rPr>
          <w:sz w:val="34"/>
          <w:szCs w:val="34"/>
        </w:rPr>
        <w:t xml:space="preserve">company </w:t>
      </w:r>
      <w:r w:rsidRPr="007955AA">
        <w:rPr>
          <w:sz w:val="34"/>
          <w:szCs w:val="34"/>
        </w:rPr>
        <w:t xml:space="preserve">has been identified as </w:t>
      </w:r>
      <w:r w:rsidR="00247077" w:rsidRPr="007955AA">
        <w:rPr>
          <w:sz w:val="34"/>
          <w:szCs w:val="34"/>
        </w:rPr>
        <w:t>part of the national “Critical Infrastructure Sector”</w:t>
      </w:r>
      <w:r w:rsidRPr="007955AA">
        <w:rPr>
          <w:sz w:val="34"/>
          <w:szCs w:val="34"/>
        </w:rPr>
        <w:t xml:space="preserve"> and </w:t>
      </w:r>
    </w:p>
    <w:p w14:paraId="35823042" w14:textId="5838B321" w:rsidR="006A4693" w:rsidRPr="007955AA" w:rsidRDefault="007955AA" w:rsidP="00247077">
      <w:pPr>
        <w:jc w:val="center"/>
        <w:rPr>
          <w:sz w:val="34"/>
          <w:szCs w:val="34"/>
        </w:rPr>
      </w:pPr>
      <w:r w:rsidRPr="007955AA">
        <w:rPr>
          <w:sz w:val="34"/>
          <w:szCs w:val="34"/>
        </w:rPr>
        <w:t>t</w:t>
      </w:r>
      <w:r w:rsidR="00247077" w:rsidRPr="007955AA">
        <w:rPr>
          <w:sz w:val="34"/>
          <w:szCs w:val="34"/>
        </w:rPr>
        <w:t xml:space="preserve">he bearer of this document, if accompanied with a valid company identification card, </w:t>
      </w:r>
      <w:r w:rsidR="00AA08B2" w:rsidRPr="007955AA">
        <w:rPr>
          <w:sz w:val="34"/>
          <w:szCs w:val="34"/>
        </w:rPr>
        <w:t>i</w:t>
      </w:r>
      <w:r w:rsidR="00247077" w:rsidRPr="007955AA">
        <w:rPr>
          <w:sz w:val="34"/>
          <w:szCs w:val="34"/>
        </w:rPr>
        <w:t xml:space="preserve">s </w:t>
      </w:r>
      <w:r w:rsidRPr="007955AA">
        <w:rPr>
          <w:sz w:val="34"/>
          <w:szCs w:val="34"/>
        </w:rPr>
        <w:t xml:space="preserve">designated as </w:t>
      </w:r>
      <w:r w:rsidR="00247077" w:rsidRPr="007955AA">
        <w:rPr>
          <w:sz w:val="34"/>
          <w:szCs w:val="34"/>
        </w:rPr>
        <w:t>a</w:t>
      </w:r>
      <w:r w:rsidR="005A0D4F" w:rsidRPr="007955AA">
        <w:rPr>
          <w:sz w:val="34"/>
          <w:szCs w:val="34"/>
        </w:rPr>
        <w:t>n</w:t>
      </w:r>
      <w:r w:rsidR="00247077" w:rsidRPr="007955AA">
        <w:rPr>
          <w:sz w:val="34"/>
          <w:szCs w:val="34"/>
        </w:rPr>
        <w:t xml:space="preserve"> “Essential Worker” authorized to travel to and from </w:t>
      </w:r>
      <w:r w:rsidR="00AA08B2" w:rsidRPr="007955AA">
        <w:rPr>
          <w:sz w:val="34"/>
          <w:szCs w:val="34"/>
        </w:rPr>
        <w:t xml:space="preserve">their designated company </w:t>
      </w:r>
      <w:r w:rsidR="00247077" w:rsidRPr="007955AA">
        <w:rPr>
          <w:sz w:val="34"/>
          <w:szCs w:val="34"/>
        </w:rPr>
        <w:t>work</w:t>
      </w:r>
      <w:r w:rsidR="00AA08B2" w:rsidRPr="007955AA">
        <w:rPr>
          <w:sz w:val="34"/>
          <w:szCs w:val="34"/>
        </w:rPr>
        <w:t xml:space="preserve"> site</w:t>
      </w:r>
      <w:r w:rsidR="00247077" w:rsidRPr="007955AA">
        <w:rPr>
          <w:sz w:val="34"/>
          <w:szCs w:val="34"/>
        </w:rPr>
        <w:t>.</w:t>
      </w:r>
    </w:p>
    <w:p w14:paraId="15E0866B" w14:textId="5E6DFB85" w:rsidR="00247077" w:rsidRPr="007955AA" w:rsidRDefault="00247077" w:rsidP="00247077">
      <w:pPr>
        <w:jc w:val="center"/>
        <w:rPr>
          <w:sz w:val="24"/>
          <w:szCs w:val="24"/>
        </w:rPr>
      </w:pPr>
    </w:p>
    <w:p w14:paraId="6EEFF9A5" w14:textId="77777777" w:rsidR="007955AA" w:rsidRDefault="007955AA" w:rsidP="00247077">
      <w:pPr>
        <w:jc w:val="center"/>
        <w:rPr>
          <w:sz w:val="28"/>
          <w:szCs w:val="28"/>
        </w:rPr>
      </w:pPr>
    </w:p>
    <w:p w14:paraId="724AE929" w14:textId="07492914" w:rsidR="005A0D4F" w:rsidRDefault="00247077" w:rsidP="00247077">
      <w:pPr>
        <w:jc w:val="center"/>
        <w:rPr>
          <w:sz w:val="28"/>
          <w:szCs w:val="28"/>
        </w:rPr>
      </w:pPr>
      <w:r w:rsidRPr="005A0D4F">
        <w:rPr>
          <w:sz w:val="28"/>
          <w:szCs w:val="28"/>
        </w:rPr>
        <w:t xml:space="preserve">For </w:t>
      </w:r>
      <w:r w:rsidR="005A0D4F">
        <w:rPr>
          <w:sz w:val="28"/>
          <w:szCs w:val="28"/>
        </w:rPr>
        <w:t xml:space="preserve">further </w:t>
      </w:r>
      <w:r w:rsidRPr="005A0D4F">
        <w:rPr>
          <w:sz w:val="28"/>
          <w:szCs w:val="28"/>
        </w:rPr>
        <w:t>guidance on the U.S. Department of Homeland Security C</w:t>
      </w:r>
      <w:r w:rsidR="005A0D4F" w:rsidRPr="005A0D4F">
        <w:rPr>
          <w:sz w:val="28"/>
          <w:szCs w:val="28"/>
        </w:rPr>
        <w:t xml:space="preserve">ybersecurity and Infrastructure Security Agency (CISA), </w:t>
      </w:r>
    </w:p>
    <w:p w14:paraId="55975897" w14:textId="1366936A" w:rsidR="006A4693" w:rsidRDefault="005A0D4F" w:rsidP="005A0D4F">
      <w:pPr>
        <w:jc w:val="center"/>
      </w:pPr>
      <w:r w:rsidRPr="005A0D4F">
        <w:rPr>
          <w:sz w:val="28"/>
          <w:szCs w:val="28"/>
        </w:rPr>
        <w:t xml:space="preserve">please go to </w:t>
      </w:r>
      <w:hyperlink r:id="rId7" w:history="1">
        <w:r w:rsidRPr="005A0D4F">
          <w:rPr>
            <w:rStyle w:val="Hyperlink"/>
            <w:sz w:val="28"/>
            <w:szCs w:val="28"/>
          </w:rPr>
          <w:t>www.CISA.gov/crit</w:t>
        </w:r>
        <w:r w:rsidRPr="005A0D4F">
          <w:rPr>
            <w:rStyle w:val="Hyperlink"/>
            <w:sz w:val="28"/>
            <w:szCs w:val="28"/>
          </w:rPr>
          <w:t>ical-infrastructure-sectors</w:t>
        </w:r>
      </w:hyperlink>
      <w:r w:rsidRPr="005A0D4F">
        <w:rPr>
          <w:sz w:val="28"/>
          <w:szCs w:val="28"/>
        </w:rPr>
        <w:t xml:space="preserve">.   </w:t>
      </w:r>
    </w:p>
    <w:sectPr w:rsidR="006A4693" w:rsidSect="00E92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1B620" w14:textId="77777777" w:rsidR="007C4E22" w:rsidRDefault="007C4E22" w:rsidP="000101F1">
      <w:r>
        <w:separator/>
      </w:r>
    </w:p>
  </w:endnote>
  <w:endnote w:type="continuationSeparator" w:id="0">
    <w:p w14:paraId="528ED413" w14:textId="77777777" w:rsidR="007C4E22" w:rsidRDefault="007C4E22" w:rsidP="0001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57624" w14:textId="77777777" w:rsidR="000101F1" w:rsidRDefault="00010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ED8DA" w14:textId="77777777" w:rsidR="000101F1" w:rsidRDefault="000101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C482B" w14:textId="77777777" w:rsidR="000101F1" w:rsidRDefault="00010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31514" w14:textId="77777777" w:rsidR="007C4E22" w:rsidRDefault="007C4E22" w:rsidP="000101F1">
      <w:r>
        <w:separator/>
      </w:r>
    </w:p>
  </w:footnote>
  <w:footnote w:type="continuationSeparator" w:id="0">
    <w:p w14:paraId="3E552F7B" w14:textId="77777777" w:rsidR="007C4E22" w:rsidRDefault="007C4E22" w:rsidP="0001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8515D" w14:textId="6AD61C38" w:rsidR="000101F1" w:rsidRDefault="00010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E0E6A" w14:textId="330571E7" w:rsidR="000101F1" w:rsidRDefault="000101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CB064" w14:textId="02E6C9BD" w:rsidR="000101F1" w:rsidRDefault="000101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93"/>
    <w:rsid w:val="000101F1"/>
    <w:rsid w:val="00016925"/>
    <w:rsid w:val="000F0E00"/>
    <w:rsid w:val="001E697D"/>
    <w:rsid w:val="00247077"/>
    <w:rsid w:val="00330679"/>
    <w:rsid w:val="003F46DB"/>
    <w:rsid w:val="00444724"/>
    <w:rsid w:val="00467D67"/>
    <w:rsid w:val="005A0D4F"/>
    <w:rsid w:val="005F5D3C"/>
    <w:rsid w:val="006A4693"/>
    <w:rsid w:val="007955AA"/>
    <w:rsid w:val="007C4E22"/>
    <w:rsid w:val="00955FA3"/>
    <w:rsid w:val="00A301D5"/>
    <w:rsid w:val="00AA08B2"/>
    <w:rsid w:val="00B15F13"/>
    <w:rsid w:val="00CA1712"/>
    <w:rsid w:val="00E92E99"/>
    <w:rsid w:val="00EE5EC4"/>
    <w:rsid w:val="00F34C6C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FF5F2"/>
  <w15:chartTrackingRefBased/>
  <w15:docId w15:val="{D1B1312F-7E5A-489D-9A86-CF4A4ECB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D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D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F1"/>
  </w:style>
  <w:style w:type="paragraph" w:styleId="Footer">
    <w:name w:val="footer"/>
    <w:basedOn w:val="Normal"/>
    <w:link w:val="FooterChar"/>
    <w:uiPriority w:val="99"/>
    <w:unhideWhenUsed/>
    <w:rsid w:val="00010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F1"/>
  </w:style>
  <w:style w:type="paragraph" w:styleId="BalloonText">
    <w:name w:val="Balloon Text"/>
    <w:basedOn w:val="Normal"/>
    <w:link w:val="BalloonTextChar"/>
    <w:uiPriority w:val="99"/>
    <w:semiHidden/>
    <w:unhideWhenUsed/>
    <w:rsid w:val="00AA0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7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SA.gov/critical-infrastructure-secto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6FBD-2B37-405F-B51E-C2626510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Rivero</dc:creator>
  <cp:keywords/>
  <dc:description/>
  <cp:lastModifiedBy>Sam Gammage</cp:lastModifiedBy>
  <cp:revision>3</cp:revision>
  <dcterms:created xsi:type="dcterms:W3CDTF">2020-08-25T21:39:00Z</dcterms:created>
  <dcterms:modified xsi:type="dcterms:W3CDTF">2020-08-25T21:40:00Z</dcterms:modified>
</cp:coreProperties>
</file>