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9230" w14:textId="276D3BF3" w:rsidR="00917BB4" w:rsidRPr="00075135" w:rsidRDefault="002D7CF9" w:rsidP="00075135">
      <w:pPr>
        <w:spacing w:after="360"/>
        <w:jc w:val="center"/>
        <w:rPr>
          <w:rFonts w:ascii="Franklin Gothic Book" w:hAnsi="Franklin Gothic Book"/>
          <w:b/>
          <w:bCs/>
          <w:sz w:val="28"/>
          <w:szCs w:val="28"/>
        </w:rPr>
      </w:pPr>
      <w:r w:rsidRPr="002D7CF9">
        <w:rPr>
          <w:rFonts w:ascii="Franklin Gothic Book" w:hAnsi="Franklin Gothic Book"/>
          <w:b/>
          <w:bCs/>
          <w:color w:val="FF0000"/>
          <w:sz w:val="28"/>
          <w:szCs w:val="28"/>
        </w:rPr>
        <w:t xml:space="preserve">Insert name of dept/district </w:t>
      </w:r>
      <w:r w:rsidR="00075135" w:rsidRPr="00075135">
        <w:rPr>
          <w:rFonts w:ascii="Franklin Gothic Book" w:hAnsi="Franklin Gothic Book"/>
          <w:b/>
          <w:bCs/>
          <w:sz w:val="28"/>
          <w:szCs w:val="28"/>
        </w:rPr>
        <w:t xml:space="preserve">Medical Evaluation </w:t>
      </w:r>
      <w:r w:rsidR="00CA4DFE">
        <w:rPr>
          <w:rFonts w:ascii="Franklin Gothic Book" w:hAnsi="Franklin Gothic Book"/>
          <w:b/>
          <w:bCs/>
          <w:sz w:val="28"/>
          <w:szCs w:val="28"/>
        </w:rPr>
        <w:t xml:space="preserve">Physician’s </w:t>
      </w:r>
      <w:r w:rsidR="00075135" w:rsidRPr="00075135">
        <w:rPr>
          <w:rFonts w:ascii="Franklin Gothic Book" w:hAnsi="Franklin Gothic Book"/>
          <w:b/>
          <w:bCs/>
          <w:sz w:val="28"/>
          <w:szCs w:val="28"/>
        </w:rPr>
        <w:t>Report Form</w:t>
      </w:r>
    </w:p>
    <w:p w14:paraId="23142AE1" w14:textId="02F94BA6" w:rsidR="00075135" w:rsidRDefault="00075135">
      <w:pPr>
        <w:rPr>
          <w:rFonts w:ascii="Franklin Gothic Book" w:hAnsi="Franklin Gothic Book"/>
        </w:rPr>
      </w:pPr>
      <w:r>
        <w:rPr>
          <w:rFonts w:ascii="Franklin Gothic Book" w:hAnsi="Franklin Gothic Book"/>
        </w:rPr>
        <w:t>Firefighter/EMT Name: ________________________________</w:t>
      </w:r>
      <w:r>
        <w:rPr>
          <w:rFonts w:ascii="Franklin Gothic Book" w:hAnsi="Franklin Gothic Book"/>
        </w:rPr>
        <w:tab/>
        <w:t>DOB: __________</w:t>
      </w:r>
      <w:proofErr w:type="gramStart"/>
      <w:r>
        <w:rPr>
          <w:rFonts w:ascii="Franklin Gothic Book" w:hAnsi="Franklin Gothic Book"/>
        </w:rPr>
        <w:t>_  Date</w:t>
      </w:r>
      <w:proofErr w:type="gramEnd"/>
      <w:r>
        <w:rPr>
          <w:rFonts w:ascii="Franklin Gothic Book" w:hAnsi="Franklin Gothic Book"/>
        </w:rPr>
        <w:t xml:space="preserve"> of examination: ___________</w:t>
      </w:r>
    </w:p>
    <w:p w14:paraId="20799263" w14:textId="77777777" w:rsidR="006A21FB" w:rsidRDefault="006A21FB" w:rsidP="003B79CE">
      <w:pPr>
        <w:spacing w:after="0"/>
        <w:rPr>
          <w:rFonts w:ascii="Franklin Gothic Book" w:hAnsi="Franklin Gothic Book"/>
        </w:rPr>
      </w:pPr>
    </w:p>
    <w:p w14:paraId="620BDC59" w14:textId="6FCCD7A4" w:rsidR="00075135" w:rsidRDefault="006A21FB" w:rsidP="006A21FB">
      <w:pPr>
        <w:spacing w:after="80"/>
        <w:rPr>
          <w:rFonts w:ascii="Franklin Gothic Book" w:hAnsi="Franklin Gothic Book"/>
        </w:rPr>
      </w:pPr>
      <w:r>
        <w:rPr>
          <w:rFonts w:ascii="Franklin Gothic Book" w:hAnsi="Franklin Gothic Book"/>
        </w:rPr>
        <w:t>Reason for Examination:</w:t>
      </w:r>
    </w:p>
    <w:p w14:paraId="19A625CB" w14:textId="6D1C98D6" w:rsidR="006A21FB" w:rsidRDefault="006A21FB" w:rsidP="00C06DDC">
      <w:pPr>
        <w:spacing w:after="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New candidate</w:t>
      </w:r>
      <w:r>
        <w:rPr>
          <w:rFonts w:ascii="Franklin Gothic Book" w:hAnsi="Franklin Gothic Book"/>
        </w:rPr>
        <w:tab/>
      </w:r>
      <w:r>
        <w:rPr>
          <w:rFonts w:ascii="Franklin Gothic Book" w:hAnsi="Franklin Gothic Book"/>
        </w:rPr>
        <w:sym w:font="Wingdings" w:char="F06F"/>
      </w:r>
      <w:r>
        <w:rPr>
          <w:rFonts w:ascii="Franklin Gothic Book" w:hAnsi="Franklin Gothic Book"/>
        </w:rPr>
        <w:t xml:space="preserve"> Annual physical</w:t>
      </w:r>
      <w:r>
        <w:rPr>
          <w:rFonts w:ascii="Franklin Gothic Book" w:hAnsi="Franklin Gothic Book"/>
        </w:rPr>
        <w:tab/>
      </w:r>
      <w:r>
        <w:rPr>
          <w:rFonts w:ascii="Franklin Gothic Book" w:hAnsi="Franklin Gothic Book"/>
        </w:rPr>
        <w:sym w:font="Wingdings" w:char="F06F"/>
      </w:r>
      <w:r>
        <w:rPr>
          <w:rFonts w:ascii="Franklin Gothic Book" w:hAnsi="Franklin Gothic Book"/>
        </w:rPr>
        <w:t xml:space="preserve"> Post-Injury/Return-to-Work</w:t>
      </w:r>
      <w:r>
        <w:rPr>
          <w:rFonts w:ascii="Franklin Gothic Book" w:hAnsi="Franklin Gothic Book"/>
        </w:rPr>
        <w:tab/>
      </w:r>
      <w:r>
        <w:rPr>
          <w:rFonts w:ascii="Franklin Gothic Book" w:hAnsi="Franklin Gothic Book"/>
        </w:rPr>
        <w:sym w:font="Wingdings" w:char="F06F"/>
      </w:r>
      <w:r>
        <w:rPr>
          <w:rFonts w:ascii="Franklin Gothic Book" w:hAnsi="Franklin Gothic Book"/>
        </w:rPr>
        <w:t xml:space="preserve"> Other: ________________________</w:t>
      </w:r>
    </w:p>
    <w:p w14:paraId="3E054A6E" w14:textId="77777777" w:rsidR="006A21FB" w:rsidRDefault="006A21FB" w:rsidP="003B79CE">
      <w:pPr>
        <w:spacing w:after="0"/>
        <w:rPr>
          <w:rFonts w:ascii="Franklin Gothic Book" w:hAnsi="Franklin Gothic Book"/>
        </w:rPr>
      </w:pPr>
    </w:p>
    <w:p w14:paraId="1FAAA01A" w14:textId="6C15C3C5" w:rsidR="006A21FB" w:rsidRDefault="006A21FB">
      <w:pPr>
        <w:rPr>
          <w:rFonts w:ascii="Franklin Gothic Book" w:hAnsi="Franklin Gothic Book"/>
        </w:rPr>
      </w:pPr>
      <w:r>
        <w:rPr>
          <w:rFonts w:ascii="Franklin Gothic Book" w:hAnsi="Franklin Gothic Book"/>
        </w:rPr>
        <w:t>Results of Examination</w:t>
      </w:r>
      <w:r w:rsidR="003B79CE">
        <w:rPr>
          <w:rFonts w:ascii="Franklin Gothic Book" w:hAnsi="Franklin Gothic Book"/>
        </w:rPr>
        <w:t xml:space="preserve"> of the Following Medical Conditions</w:t>
      </w:r>
      <w:r>
        <w:rPr>
          <w:rFonts w:ascii="Franklin Gothic Book" w:hAnsi="Franklin Gothic Book"/>
        </w:rPr>
        <w:t>:</w:t>
      </w:r>
    </w:p>
    <w:tbl>
      <w:tblPr>
        <w:tblStyle w:val="TableGrid"/>
        <w:tblW w:w="0" w:type="auto"/>
        <w:tblLook w:val="04A0" w:firstRow="1" w:lastRow="0" w:firstColumn="1" w:lastColumn="0" w:noHBand="0" w:noVBand="1"/>
      </w:tblPr>
      <w:tblGrid>
        <w:gridCol w:w="3596"/>
        <w:gridCol w:w="3597"/>
        <w:gridCol w:w="3597"/>
      </w:tblGrid>
      <w:tr w:rsidR="00E3640D" w14:paraId="75551B2A" w14:textId="77777777" w:rsidTr="00E3640D">
        <w:trPr>
          <w:trHeight w:val="648"/>
        </w:trPr>
        <w:tc>
          <w:tcPr>
            <w:tcW w:w="3596" w:type="dxa"/>
          </w:tcPr>
          <w:p w14:paraId="6E34F107" w14:textId="32EF4033" w:rsidR="00E3640D" w:rsidRDefault="00E3640D" w:rsidP="00E3640D">
            <w:pPr>
              <w:rPr>
                <w:rFonts w:ascii="Franklin Gothic Book" w:hAnsi="Franklin Gothic Book"/>
              </w:rPr>
            </w:pPr>
            <w:r>
              <w:rPr>
                <w:rFonts w:ascii="Franklin Gothic Book" w:hAnsi="Franklin Gothic Book"/>
              </w:rPr>
              <w:t>Review of medical questionnaire &amp; history</w:t>
            </w:r>
          </w:p>
        </w:tc>
        <w:tc>
          <w:tcPr>
            <w:tcW w:w="3597" w:type="dxa"/>
          </w:tcPr>
          <w:p w14:paraId="3599E202" w14:textId="77777777" w:rsidR="00E3640D" w:rsidRDefault="00E3640D" w:rsidP="00E3640D">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000F7E07" w14:textId="6B80486E" w:rsidR="00E3640D" w:rsidRDefault="00E3640D" w:rsidP="00E3640D">
            <w:pPr>
              <w:rPr>
                <w:rFonts w:ascii="Franklin Gothic Book" w:hAnsi="Franklin Gothic Book"/>
              </w:rPr>
            </w:pPr>
            <w:r>
              <w:rPr>
                <w:rFonts w:ascii="Franklin Gothic Book" w:hAnsi="Franklin Gothic Book"/>
              </w:rPr>
              <w:t>No restrictions indicated</w:t>
            </w:r>
          </w:p>
        </w:tc>
        <w:tc>
          <w:tcPr>
            <w:tcW w:w="3597" w:type="dxa"/>
          </w:tcPr>
          <w:p w14:paraId="33679EC5" w14:textId="77777777" w:rsidR="00E3640D" w:rsidRDefault="00E3640D" w:rsidP="00E3640D">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6D6275FB" w14:textId="2942BA51" w:rsidR="00E3640D" w:rsidRDefault="00E3640D" w:rsidP="00E3640D">
            <w:pPr>
              <w:spacing w:after="120"/>
              <w:rPr>
                <w:rFonts w:ascii="Franklin Gothic Book" w:hAnsi="Franklin Gothic Book"/>
              </w:rPr>
            </w:pPr>
            <w:r>
              <w:rPr>
                <w:rFonts w:ascii="Franklin Gothic Book" w:hAnsi="Franklin Gothic Book"/>
              </w:rPr>
              <w:t>Job task(s) # __________________</w:t>
            </w:r>
          </w:p>
        </w:tc>
      </w:tr>
      <w:tr w:rsidR="006A21FB" w14:paraId="1651834C" w14:textId="77777777" w:rsidTr="00E3640D">
        <w:trPr>
          <w:trHeight w:val="648"/>
        </w:trPr>
        <w:tc>
          <w:tcPr>
            <w:tcW w:w="3596" w:type="dxa"/>
          </w:tcPr>
          <w:p w14:paraId="6352F3D0" w14:textId="52135627" w:rsidR="006A21FB" w:rsidRDefault="00C55583">
            <w:pPr>
              <w:rPr>
                <w:rFonts w:ascii="Franklin Gothic Book" w:hAnsi="Franklin Gothic Book"/>
              </w:rPr>
            </w:pPr>
            <w:r>
              <w:rPr>
                <w:rFonts w:ascii="Franklin Gothic Book" w:hAnsi="Franklin Gothic Book"/>
              </w:rPr>
              <w:t>Eyes, ears, nose, mouth &amp; throat</w:t>
            </w:r>
          </w:p>
        </w:tc>
        <w:tc>
          <w:tcPr>
            <w:tcW w:w="3597" w:type="dxa"/>
          </w:tcPr>
          <w:p w14:paraId="377BE244" w14:textId="77777777" w:rsidR="006A21FB" w:rsidRDefault="00FF666C">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00604C08" w14:textId="6512C066" w:rsidR="00FF666C" w:rsidRDefault="00FF666C">
            <w:pPr>
              <w:rPr>
                <w:rFonts w:ascii="Franklin Gothic Book" w:hAnsi="Franklin Gothic Book"/>
              </w:rPr>
            </w:pPr>
            <w:r>
              <w:rPr>
                <w:rFonts w:ascii="Franklin Gothic Book" w:hAnsi="Franklin Gothic Book"/>
              </w:rPr>
              <w:t>No restrictions indicated</w:t>
            </w:r>
          </w:p>
        </w:tc>
        <w:tc>
          <w:tcPr>
            <w:tcW w:w="3597" w:type="dxa"/>
          </w:tcPr>
          <w:p w14:paraId="7AE8B117" w14:textId="77777777" w:rsidR="006A21FB" w:rsidRDefault="00FF666C" w:rsidP="00B030F1">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09517DBD" w14:textId="5A2BF5A2" w:rsidR="00FF666C" w:rsidRDefault="00FF666C">
            <w:pPr>
              <w:rPr>
                <w:rFonts w:ascii="Franklin Gothic Book" w:hAnsi="Franklin Gothic Book"/>
              </w:rPr>
            </w:pPr>
            <w:r>
              <w:rPr>
                <w:rFonts w:ascii="Franklin Gothic Book" w:hAnsi="Franklin Gothic Book"/>
              </w:rPr>
              <w:t>Job task(s) # __________________</w:t>
            </w:r>
          </w:p>
        </w:tc>
      </w:tr>
      <w:tr w:rsidR="004134EE" w14:paraId="0806479D" w14:textId="77777777" w:rsidTr="00E3640D">
        <w:trPr>
          <w:trHeight w:val="648"/>
        </w:trPr>
        <w:tc>
          <w:tcPr>
            <w:tcW w:w="3596" w:type="dxa"/>
          </w:tcPr>
          <w:p w14:paraId="5026AEF9" w14:textId="7DFFBE1E" w:rsidR="004134EE" w:rsidRDefault="004134EE" w:rsidP="004134EE">
            <w:pPr>
              <w:rPr>
                <w:rFonts w:ascii="Franklin Gothic Book" w:hAnsi="Franklin Gothic Book"/>
              </w:rPr>
            </w:pPr>
            <w:r>
              <w:rPr>
                <w:rFonts w:ascii="Franklin Gothic Book" w:hAnsi="Franklin Gothic Book"/>
              </w:rPr>
              <w:t>Lungs, chest, &amp; respiratory system</w:t>
            </w:r>
          </w:p>
        </w:tc>
        <w:tc>
          <w:tcPr>
            <w:tcW w:w="3597" w:type="dxa"/>
          </w:tcPr>
          <w:p w14:paraId="705A29D5"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77137622" w14:textId="4E03BDEC"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0099F628"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40A7FF9F" w14:textId="2D8513D4"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6CC7FE03" w14:textId="77777777" w:rsidTr="00E3640D">
        <w:trPr>
          <w:trHeight w:val="648"/>
        </w:trPr>
        <w:tc>
          <w:tcPr>
            <w:tcW w:w="3596" w:type="dxa"/>
          </w:tcPr>
          <w:p w14:paraId="73F60522" w14:textId="1C34AEB0" w:rsidR="004134EE" w:rsidRDefault="004134EE" w:rsidP="004134EE">
            <w:pPr>
              <w:rPr>
                <w:rFonts w:ascii="Franklin Gothic Book" w:hAnsi="Franklin Gothic Book"/>
              </w:rPr>
            </w:pPr>
            <w:r>
              <w:rPr>
                <w:rFonts w:ascii="Franklin Gothic Book" w:hAnsi="Franklin Gothic Book"/>
              </w:rPr>
              <w:t>Cardiovascular system</w:t>
            </w:r>
          </w:p>
        </w:tc>
        <w:tc>
          <w:tcPr>
            <w:tcW w:w="3597" w:type="dxa"/>
          </w:tcPr>
          <w:p w14:paraId="60CA7B5B"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402FE4E9" w14:textId="52EB411A"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262D63A1"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086D865B" w14:textId="3653E185"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44B05A7C" w14:textId="77777777" w:rsidTr="00E3640D">
        <w:trPr>
          <w:trHeight w:val="648"/>
        </w:trPr>
        <w:tc>
          <w:tcPr>
            <w:tcW w:w="3596" w:type="dxa"/>
          </w:tcPr>
          <w:p w14:paraId="4F68B8B1" w14:textId="145D84CB" w:rsidR="004134EE" w:rsidRDefault="004134EE" w:rsidP="004134EE">
            <w:pPr>
              <w:rPr>
                <w:rFonts w:ascii="Franklin Gothic Book" w:hAnsi="Franklin Gothic Book"/>
              </w:rPr>
            </w:pPr>
            <w:r>
              <w:rPr>
                <w:rFonts w:ascii="Franklin Gothic Book" w:hAnsi="Franklin Gothic Book"/>
              </w:rPr>
              <w:t>Endocrine system &amp; metabolic function</w:t>
            </w:r>
          </w:p>
        </w:tc>
        <w:tc>
          <w:tcPr>
            <w:tcW w:w="3597" w:type="dxa"/>
          </w:tcPr>
          <w:p w14:paraId="0CA378F0"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7F824506" w14:textId="76633E77"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58604CAC"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439EF882" w14:textId="016A3CA1"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070E8D12" w14:textId="77777777" w:rsidTr="00E3640D">
        <w:trPr>
          <w:trHeight w:val="648"/>
        </w:trPr>
        <w:tc>
          <w:tcPr>
            <w:tcW w:w="3596" w:type="dxa"/>
          </w:tcPr>
          <w:p w14:paraId="3C8C16EC" w14:textId="45F2528F" w:rsidR="004134EE" w:rsidRDefault="004134EE" w:rsidP="004134EE">
            <w:pPr>
              <w:rPr>
                <w:rFonts w:ascii="Franklin Gothic Book" w:hAnsi="Franklin Gothic Book"/>
              </w:rPr>
            </w:pPr>
            <w:r>
              <w:rPr>
                <w:rFonts w:ascii="Franklin Gothic Book" w:hAnsi="Franklin Gothic Book"/>
              </w:rPr>
              <w:t>Gastrointestinal tract &amp; abdominal</w:t>
            </w:r>
          </w:p>
        </w:tc>
        <w:tc>
          <w:tcPr>
            <w:tcW w:w="3597" w:type="dxa"/>
          </w:tcPr>
          <w:p w14:paraId="00444BFF"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65582756" w14:textId="5724285D"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212D5081"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01E9F2A6" w14:textId="6276291F"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0D973181" w14:textId="77777777" w:rsidTr="00E3640D">
        <w:trPr>
          <w:trHeight w:val="648"/>
        </w:trPr>
        <w:tc>
          <w:tcPr>
            <w:tcW w:w="3596" w:type="dxa"/>
          </w:tcPr>
          <w:p w14:paraId="544698F2" w14:textId="18A4BE9C" w:rsidR="004134EE" w:rsidRDefault="004134EE" w:rsidP="004134EE">
            <w:pPr>
              <w:rPr>
                <w:rFonts w:ascii="Franklin Gothic Book" w:hAnsi="Franklin Gothic Book"/>
              </w:rPr>
            </w:pPr>
            <w:r>
              <w:rPr>
                <w:rFonts w:ascii="Franklin Gothic Book" w:hAnsi="Franklin Gothic Book"/>
              </w:rPr>
              <w:t>Spine &amp; orthopedics</w:t>
            </w:r>
          </w:p>
        </w:tc>
        <w:tc>
          <w:tcPr>
            <w:tcW w:w="3597" w:type="dxa"/>
          </w:tcPr>
          <w:p w14:paraId="687D3B57"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33666F98" w14:textId="275A5452"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4F618DDA"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7BD3F627" w14:textId="6C8BC9A5"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4ACF9C6B" w14:textId="77777777" w:rsidTr="00E3640D">
        <w:trPr>
          <w:trHeight w:val="648"/>
        </w:trPr>
        <w:tc>
          <w:tcPr>
            <w:tcW w:w="3596" w:type="dxa"/>
          </w:tcPr>
          <w:p w14:paraId="7C52D4BC" w14:textId="722CC334" w:rsidR="004134EE" w:rsidRDefault="004134EE" w:rsidP="004134EE">
            <w:pPr>
              <w:rPr>
                <w:rFonts w:ascii="Franklin Gothic Book" w:hAnsi="Franklin Gothic Book"/>
              </w:rPr>
            </w:pPr>
            <w:r>
              <w:rPr>
                <w:rFonts w:ascii="Franklin Gothic Book" w:hAnsi="Franklin Gothic Book"/>
              </w:rPr>
              <w:t>Neurologic functions</w:t>
            </w:r>
          </w:p>
        </w:tc>
        <w:tc>
          <w:tcPr>
            <w:tcW w:w="3597" w:type="dxa"/>
          </w:tcPr>
          <w:p w14:paraId="42BE166F"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10B83D51" w14:textId="116F8122"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7DB9C2E6"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0714FA36" w14:textId="5A76F1AE"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6F60A4F8" w14:textId="77777777" w:rsidTr="00E3640D">
        <w:trPr>
          <w:trHeight w:val="648"/>
        </w:trPr>
        <w:tc>
          <w:tcPr>
            <w:tcW w:w="3596" w:type="dxa"/>
          </w:tcPr>
          <w:p w14:paraId="19B0948F" w14:textId="42197450" w:rsidR="004134EE" w:rsidRDefault="004134EE" w:rsidP="004134EE">
            <w:pPr>
              <w:rPr>
                <w:rFonts w:ascii="Franklin Gothic Book" w:hAnsi="Franklin Gothic Book"/>
              </w:rPr>
            </w:pPr>
            <w:r>
              <w:rPr>
                <w:rFonts w:ascii="Franklin Gothic Book" w:hAnsi="Franklin Gothic Book"/>
              </w:rPr>
              <w:t>Chronic systemic, skin &amp; infectious diseases</w:t>
            </w:r>
          </w:p>
        </w:tc>
        <w:tc>
          <w:tcPr>
            <w:tcW w:w="3597" w:type="dxa"/>
          </w:tcPr>
          <w:p w14:paraId="6D6009D9"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263FE3B4" w14:textId="1866B3B5"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3708F38E"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7C0F3B3E" w14:textId="6D746F64"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5C5E5687" w14:textId="77777777" w:rsidTr="00E3640D">
        <w:trPr>
          <w:trHeight w:val="648"/>
        </w:trPr>
        <w:tc>
          <w:tcPr>
            <w:tcW w:w="3596" w:type="dxa"/>
          </w:tcPr>
          <w:p w14:paraId="3FE17B9E" w14:textId="55AFB862" w:rsidR="004134EE" w:rsidRDefault="004134EE" w:rsidP="004134EE">
            <w:pPr>
              <w:rPr>
                <w:rFonts w:ascii="Franklin Gothic Book" w:hAnsi="Franklin Gothic Book"/>
              </w:rPr>
            </w:pPr>
            <w:r>
              <w:rPr>
                <w:rFonts w:ascii="Franklin Gothic Book" w:hAnsi="Franklin Gothic Book"/>
              </w:rPr>
              <w:t>Hematologic disorders</w:t>
            </w:r>
          </w:p>
        </w:tc>
        <w:tc>
          <w:tcPr>
            <w:tcW w:w="3597" w:type="dxa"/>
          </w:tcPr>
          <w:p w14:paraId="4AD570A0"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4850232B" w14:textId="794E7619"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5215A454"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456204C8" w14:textId="234DFF1D"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5B07B45E" w14:textId="77777777" w:rsidTr="00E3640D">
        <w:trPr>
          <w:trHeight w:val="648"/>
        </w:trPr>
        <w:tc>
          <w:tcPr>
            <w:tcW w:w="3596" w:type="dxa"/>
          </w:tcPr>
          <w:p w14:paraId="797CFE58" w14:textId="5F960542" w:rsidR="004134EE" w:rsidRDefault="004134EE" w:rsidP="004134EE">
            <w:pPr>
              <w:rPr>
                <w:rFonts w:ascii="Franklin Gothic Book" w:hAnsi="Franklin Gothic Book"/>
              </w:rPr>
            </w:pPr>
            <w:r>
              <w:rPr>
                <w:rFonts w:ascii="Franklin Gothic Book" w:hAnsi="Franklin Gothic Book"/>
              </w:rPr>
              <w:t>Tumors, benign or malignant</w:t>
            </w:r>
          </w:p>
        </w:tc>
        <w:tc>
          <w:tcPr>
            <w:tcW w:w="3597" w:type="dxa"/>
          </w:tcPr>
          <w:p w14:paraId="5242B54E"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4B366A8F" w14:textId="6432658C"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7C6EA17E"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01A2BBB5" w14:textId="3B3665B8"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4DCD573B" w14:textId="77777777" w:rsidTr="00E3640D">
        <w:trPr>
          <w:trHeight w:val="648"/>
        </w:trPr>
        <w:tc>
          <w:tcPr>
            <w:tcW w:w="3596" w:type="dxa"/>
          </w:tcPr>
          <w:p w14:paraId="1B8943E0" w14:textId="0CB072B5" w:rsidR="004134EE" w:rsidRDefault="004134EE" w:rsidP="004134EE">
            <w:pPr>
              <w:rPr>
                <w:rFonts w:ascii="Franklin Gothic Book" w:hAnsi="Franklin Gothic Book"/>
              </w:rPr>
            </w:pPr>
            <w:r>
              <w:rPr>
                <w:rFonts w:ascii="Franklin Gothic Book" w:hAnsi="Franklin Gothic Book"/>
              </w:rPr>
              <w:t>Psychiatric conditions &amp; Psychological disorders</w:t>
            </w:r>
          </w:p>
        </w:tc>
        <w:tc>
          <w:tcPr>
            <w:tcW w:w="3597" w:type="dxa"/>
          </w:tcPr>
          <w:p w14:paraId="2D27A982"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7BFDAEF4" w14:textId="659EB917"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152F9188"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4E2DCAE3" w14:textId="5CEED0A4" w:rsidR="004134EE" w:rsidRDefault="004134EE" w:rsidP="004134EE">
            <w:pPr>
              <w:rPr>
                <w:rFonts w:ascii="Franklin Gothic Book" w:hAnsi="Franklin Gothic Book"/>
              </w:rPr>
            </w:pPr>
            <w:r>
              <w:rPr>
                <w:rFonts w:ascii="Franklin Gothic Book" w:hAnsi="Franklin Gothic Book"/>
              </w:rPr>
              <w:t>Job task(s) # __________________</w:t>
            </w:r>
          </w:p>
        </w:tc>
      </w:tr>
      <w:tr w:rsidR="004134EE" w14:paraId="4D97AD93" w14:textId="77777777" w:rsidTr="00E3640D">
        <w:trPr>
          <w:trHeight w:val="648"/>
        </w:trPr>
        <w:tc>
          <w:tcPr>
            <w:tcW w:w="3596" w:type="dxa"/>
          </w:tcPr>
          <w:p w14:paraId="536C0B73" w14:textId="305CCB26" w:rsidR="004134EE" w:rsidRDefault="004134EE" w:rsidP="004134EE">
            <w:pPr>
              <w:rPr>
                <w:rFonts w:ascii="Franklin Gothic Book" w:hAnsi="Franklin Gothic Book"/>
              </w:rPr>
            </w:pPr>
            <w:r>
              <w:rPr>
                <w:rFonts w:ascii="Franklin Gothic Book" w:hAnsi="Franklin Gothic Book"/>
              </w:rPr>
              <w:t>Medications &amp; their side effects</w:t>
            </w:r>
          </w:p>
        </w:tc>
        <w:tc>
          <w:tcPr>
            <w:tcW w:w="3597" w:type="dxa"/>
          </w:tcPr>
          <w:p w14:paraId="48355CEA" w14:textId="77777777" w:rsidR="004134EE" w:rsidRDefault="004134EE" w:rsidP="004134EE">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NORMAL</w:t>
            </w:r>
          </w:p>
          <w:p w14:paraId="73000D6C" w14:textId="423A4FCE" w:rsidR="004134EE" w:rsidRDefault="004134EE" w:rsidP="004134EE">
            <w:pPr>
              <w:rPr>
                <w:rFonts w:ascii="Franklin Gothic Book" w:hAnsi="Franklin Gothic Book"/>
              </w:rPr>
            </w:pPr>
            <w:r>
              <w:rPr>
                <w:rFonts w:ascii="Franklin Gothic Book" w:hAnsi="Franklin Gothic Book"/>
              </w:rPr>
              <w:t>No restrictions indicated</w:t>
            </w:r>
          </w:p>
        </w:tc>
        <w:tc>
          <w:tcPr>
            <w:tcW w:w="3597" w:type="dxa"/>
          </w:tcPr>
          <w:p w14:paraId="521460A9" w14:textId="77777777" w:rsidR="004134EE" w:rsidRDefault="004134EE" w:rsidP="004134EE">
            <w:pPr>
              <w:spacing w:after="12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RESTRICTION(S) INDICATED</w:t>
            </w:r>
          </w:p>
          <w:p w14:paraId="640FCF7C" w14:textId="72CD1087" w:rsidR="004134EE" w:rsidRDefault="004134EE" w:rsidP="004134EE">
            <w:pPr>
              <w:rPr>
                <w:rFonts w:ascii="Franklin Gothic Book" w:hAnsi="Franklin Gothic Book"/>
              </w:rPr>
            </w:pPr>
            <w:r>
              <w:rPr>
                <w:rFonts w:ascii="Franklin Gothic Book" w:hAnsi="Franklin Gothic Book"/>
              </w:rPr>
              <w:t>Job task(s) # __________________</w:t>
            </w:r>
          </w:p>
        </w:tc>
      </w:tr>
    </w:tbl>
    <w:p w14:paraId="38F05E79" w14:textId="77777777" w:rsidR="006A21FB" w:rsidRDefault="006A21FB" w:rsidP="00C06DDC">
      <w:pPr>
        <w:spacing w:after="0"/>
        <w:rPr>
          <w:rFonts w:ascii="Franklin Gothic Book" w:hAnsi="Franklin Gothic Book"/>
        </w:rPr>
      </w:pPr>
    </w:p>
    <w:p w14:paraId="38EC5726" w14:textId="1F3EC4A3" w:rsidR="003B79CE" w:rsidRDefault="00FF666C" w:rsidP="00FF666C">
      <w:pPr>
        <w:spacing w:after="0"/>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w:t>
      </w:r>
      <w:r w:rsidR="006A21FB">
        <w:rPr>
          <w:rFonts w:ascii="Franklin Gothic Book" w:hAnsi="Franklin Gothic Book"/>
        </w:rPr>
        <w:t>I have read the essential job tasks and duties of the Firefighter or Firefighter-EMT.</w:t>
      </w:r>
    </w:p>
    <w:p w14:paraId="1A2EBE84" w14:textId="38A718B3" w:rsidR="003B79CE" w:rsidRDefault="00FF666C">
      <w:pPr>
        <w:rPr>
          <w:rFonts w:ascii="Franklin Gothic Book" w:hAnsi="Franklin Gothic Book"/>
        </w:rPr>
      </w:pPr>
      <w:r>
        <w:rPr>
          <w:rFonts w:ascii="Franklin Gothic Book" w:hAnsi="Franklin Gothic Book"/>
        </w:rPr>
        <w:sym w:font="Wingdings" w:char="F06F"/>
      </w:r>
      <w:r>
        <w:rPr>
          <w:rFonts w:ascii="Franklin Gothic Book" w:hAnsi="Franklin Gothic Book"/>
        </w:rPr>
        <w:t xml:space="preserve"> </w:t>
      </w:r>
      <w:r w:rsidR="003B79CE">
        <w:rPr>
          <w:rFonts w:ascii="Franklin Gothic Book" w:hAnsi="Franklin Gothic Book"/>
        </w:rPr>
        <w:t xml:space="preserve">I have reviewed the list of conditions for restricted or unrestricted job tasks provided by the fire </w:t>
      </w:r>
      <w:r w:rsidR="003B79CE" w:rsidRPr="00FF666C">
        <w:rPr>
          <w:rFonts w:ascii="Franklin Gothic Book" w:hAnsi="Franklin Gothic Book"/>
          <w:color w:val="FF0000"/>
        </w:rPr>
        <w:t>dep</w:t>
      </w:r>
      <w:r w:rsidR="00C06DDC">
        <w:rPr>
          <w:rFonts w:ascii="Franklin Gothic Book" w:hAnsi="Franklin Gothic Book"/>
          <w:color w:val="FF0000"/>
        </w:rPr>
        <w:t>t</w:t>
      </w:r>
      <w:r w:rsidR="003B79CE" w:rsidRPr="00FF666C">
        <w:rPr>
          <w:rFonts w:ascii="Franklin Gothic Book" w:hAnsi="Franklin Gothic Book"/>
          <w:color w:val="FF0000"/>
        </w:rPr>
        <w:t>/district</w:t>
      </w:r>
      <w:r w:rsidR="003B79CE">
        <w:rPr>
          <w:rFonts w:ascii="Franklin Gothic Book" w:hAnsi="Franklin Gothic Book"/>
        </w:rPr>
        <w:t>.</w:t>
      </w:r>
    </w:p>
    <w:p w14:paraId="0263EE39" w14:textId="77777777" w:rsidR="00C06DDC" w:rsidRDefault="003B79CE">
      <w:pPr>
        <w:rPr>
          <w:rFonts w:ascii="Franklin Gothic Book" w:hAnsi="Franklin Gothic Book"/>
        </w:rPr>
      </w:pPr>
      <w:r>
        <w:rPr>
          <w:rFonts w:ascii="Franklin Gothic Book" w:hAnsi="Franklin Gothic Book"/>
        </w:rPr>
        <w:t>Based on my examination</w:t>
      </w:r>
      <w:r w:rsidR="00C06DDC">
        <w:rPr>
          <w:rFonts w:ascii="Franklin Gothic Book" w:hAnsi="Franklin Gothic Book"/>
        </w:rPr>
        <w:t>,</w:t>
      </w:r>
      <w:r>
        <w:rPr>
          <w:rFonts w:ascii="Franklin Gothic Book" w:hAnsi="Franklin Gothic Book"/>
        </w:rPr>
        <w:t xml:space="preserve"> </w:t>
      </w:r>
    </w:p>
    <w:p w14:paraId="4958A468" w14:textId="4CB4D8B2" w:rsidR="003B79CE" w:rsidRDefault="00E3640D">
      <w:pPr>
        <w:rPr>
          <w:rFonts w:ascii="Franklin Gothic Book" w:hAnsi="Franklin Gothic Book"/>
        </w:rPr>
      </w:pPr>
      <w:r>
        <w:rPr>
          <w:rFonts w:ascii="Franklin Gothic Book" w:hAnsi="Franklin Gothic Book"/>
          <w:sz w:val="24"/>
          <w:szCs w:val="24"/>
        </w:rPr>
        <w:sym w:font="Wingdings" w:char="F06F"/>
      </w:r>
      <w:r>
        <w:rPr>
          <w:rFonts w:ascii="Franklin Gothic Book" w:hAnsi="Franklin Gothic Book"/>
          <w:sz w:val="24"/>
          <w:szCs w:val="24"/>
        </w:rPr>
        <w:t xml:space="preserve"> </w:t>
      </w:r>
      <w:r w:rsidR="003B79CE" w:rsidRPr="00E3640D">
        <w:rPr>
          <w:rFonts w:ascii="Franklin Gothic Book" w:hAnsi="Franklin Gothic Book"/>
          <w:sz w:val="18"/>
          <w:szCs w:val="18"/>
        </w:rPr>
        <w:t>(name)</w:t>
      </w:r>
      <w:r w:rsidR="003B79CE">
        <w:rPr>
          <w:rFonts w:ascii="Franklin Gothic Book" w:hAnsi="Franklin Gothic Book"/>
        </w:rPr>
        <w:t xml:space="preserve"> _______________________________</w:t>
      </w:r>
      <w:r w:rsidR="00C06DDC">
        <w:rPr>
          <w:rFonts w:ascii="Franklin Gothic Book" w:hAnsi="Franklin Gothic Book"/>
        </w:rPr>
        <w:t xml:space="preserve"> may perform all essential job tasks.</w:t>
      </w:r>
    </w:p>
    <w:p w14:paraId="553B1939" w14:textId="5275E094" w:rsidR="006A21FB" w:rsidRDefault="00E3640D" w:rsidP="00E3640D">
      <w:pPr>
        <w:spacing w:after="0"/>
        <w:rPr>
          <w:rFonts w:ascii="Franklin Gothic Book" w:hAnsi="Franklin Gothic Book"/>
        </w:rPr>
      </w:pPr>
      <w:r>
        <w:rPr>
          <w:rFonts w:ascii="Franklin Gothic Book" w:hAnsi="Franklin Gothic Book"/>
          <w:sz w:val="24"/>
          <w:szCs w:val="24"/>
        </w:rPr>
        <w:sym w:font="Wingdings" w:char="F06F"/>
      </w:r>
      <w:r>
        <w:rPr>
          <w:rFonts w:ascii="Franklin Gothic Book" w:hAnsi="Franklin Gothic Book"/>
          <w:sz w:val="24"/>
          <w:szCs w:val="24"/>
        </w:rPr>
        <w:t xml:space="preserve"> </w:t>
      </w:r>
      <w:r w:rsidR="00C06DDC" w:rsidRPr="00E3640D">
        <w:rPr>
          <w:rFonts w:ascii="Franklin Gothic Book" w:hAnsi="Franklin Gothic Book"/>
          <w:sz w:val="18"/>
          <w:szCs w:val="18"/>
        </w:rPr>
        <w:t xml:space="preserve">(name) </w:t>
      </w:r>
      <w:r w:rsidR="00C06DDC">
        <w:rPr>
          <w:rFonts w:ascii="Franklin Gothic Book" w:hAnsi="Franklin Gothic Book"/>
        </w:rPr>
        <w:t>_______________________________ has the following restrictions: _________________________________</w:t>
      </w:r>
    </w:p>
    <w:p w14:paraId="1260CE1E" w14:textId="77777777" w:rsidR="00E3640D" w:rsidRDefault="00E3640D" w:rsidP="00E3640D">
      <w:pPr>
        <w:rPr>
          <w:rFonts w:ascii="Franklin Gothic Book" w:hAnsi="Franklin Gothic Book"/>
        </w:rPr>
      </w:pPr>
    </w:p>
    <w:p w14:paraId="2CE0DD6B" w14:textId="550EF837" w:rsidR="00C06DDC" w:rsidRDefault="00C06DDC">
      <w:pPr>
        <w:rPr>
          <w:rFonts w:ascii="Franklin Gothic Book" w:hAnsi="Franklin Gothic Book"/>
        </w:rPr>
      </w:pPr>
      <w:r>
        <w:rPr>
          <w:rFonts w:ascii="Franklin Gothic Book" w:hAnsi="Franklin Gothic Book"/>
        </w:rPr>
        <w:t>Print physician name: ______________________________</w:t>
      </w:r>
      <w:r>
        <w:rPr>
          <w:rFonts w:ascii="Franklin Gothic Book" w:hAnsi="Franklin Gothic Book"/>
        </w:rPr>
        <w:tab/>
        <w:t>Signature: ____________________________________</w:t>
      </w:r>
    </w:p>
    <w:p w14:paraId="1021FE42" w14:textId="77777777" w:rsidR="002D7CF9" w:rsidRPr="002D7CF9" w:rsidRDefault="002D7CF9" w:rsidP="002D7CF9">
      <w:pPr>
        <w:rPr>
          <w:rFonts w:ascii="Franklin Gothic Book" w:hAnsi="Franklin Gothic Book"/>
          <w:b/>
          <w:bCs/>
        </w:rPr>
      </w:pPr>
      <w:r w:rsidRPr="002D7CF9">
        <w:rPr>
          <w:rFonts w:ascii="Franklin Gothic Book" w:hAnsi="Franklin Gothic Book"/>
          <w:b/>
          <w:bCs/>
        </w:rPr>
        <w:lastRenderedPageBreak/>
        <w:t>Essential Job Tasks and Descriptions.</w:t>
      </w:r>
    </w:p>
    <w:p w14:paraId="0323E579" w14:textId="77777777" w:rsidR="002D7CF9" w:rsidRPr="002D7CF9" w:rsidRDefault="002D7CF9" w:rsidP="002D7CF9">
      <w:pPr>
        <w:rPr>
          <w:rFonts w:ascii="Franklin Gothic Book" w:hAnsi="Franklin Gothic Book"/>
        </w:rPr>
      </w:pPr>
      <w:r w:rsidRPr="002D7CF9">
        <w:rPr>
          <w:rFonts w:ascii="Franklin Gothic Book" w:hAnsi="Franklin Gothic Book"/>
        </w:rPr>
        <w:t>The fire department shall provide the fire department physician with the list of essential job tasks, provided below, to be used in the medical evaluation of members and candidates.  The fire department physician shall consider the physical, physiological, intellectual, and psychological demands of the occupation when evaluating the candidate’s or member’s ability to perform the essential job tasks.</w:t>
      </w:r>
    </w:p>
    <w:p w14:paraId="5C765341" w14:textId="36FCF0FC"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Wearing personal protective equipment (PPE) and self-contained breathing apparatus (SCBA) while performing firefighting tasks (e.g., hose line operations, extensive crawling, lifting and carrying heavy objects, ventilating roofs or walls using power or hand tools), rescue operations, and other emergency response actions under stressful conditions, including working in extremely hot or cold environments for prolonged time periods</w:t>
      </w:r>
    </w:p>
    <w:p w14:paraId="4264CB91" w14:textId="3629D424"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Wearing the respirators required by the jurisdiction (e.g., N-95, half-face elastomeric, SCBA), which includes a demand-valve-type positive-pressure facepiece or filter respirator, achieving a successful fit-test and tolerating increased respiratory workloads</w:t>
      </w:r>
    </w:p>
    <w:p w14:paraId="2FE2432F"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Exposure to toxic fumes, irritants, particulates, biological (i.e., infectious) and nonbiological hazards, or heated gases, despite the use of PPE and SCBA</w:t>
      </w:r>
    </w:p>
    <w:p w14:paraId="16381CD2"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Climbing at least six flights of stairs or walking a similarly strenuous distance and incline in jurisdictions without tall buildings while wearing PPE and SCBA, commonly weighing 40–50 lb. and carrying equipment/tools weighing an additional 20–40 lb.</w:t>
      </w:r>
    </w:p>
    <w:p w14:paraId="01B6675B"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Wearing PPE and SCBA that is encapsulating and insulated, which will result in significant fluid loss that frequently progresses to clinical dehydration and can elevate core temperature to levels exceeding 102.2°F.</w:t>
      </w:r>
    </w:p>
    <w:p w14:paraId="4DA7B0FA"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Working alone while wearing PPE and respirators required by the jurisdiction, searching, finding, and rescue-dragging or carrying victims to safety in hazardous conditions and low visibility</w:t>
      </w:r>
    </w:p>
    <w:p w14:paraId="353D3307" w14:textId="16E13E5D"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While wearing PPE and SCBA, advancing hose lines up to 1 3⁄4 in. in diameter from apparatus to occupancy (approximately 150 ft), which can involve negotiating multiple flights of stairs, ladders, and other obstacles</w:t>
      </w:r>
    </w:p>
    <w:p w14:paraId="07DB539C"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While wearing PPE and SCBA, climbing ladders, operating from heights, walking or crawling in the dark along narrow and uneven surfaces that might be wet or icy, and operating in proximity to electrical power lines or other hazards</w:t>
      </w:r>
    </w:p>
    <w:p w14:paraId="042346C4"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Unpredictable, prolonged periods of extreme physical exertion as required by emergency operations without benefit of a warm-up period, scheduled rest periods, meals, access to medication(s), or hydration</w:t>
      </w:r>
    </w:p>
    <w:p w14:paraId="585E7E6E"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Operating fire apparatus or other vehicles in an emergency mode with emergency lights and sirens</w:t>
      </w:r>
    </w:p>
    <w:p w14:paraId="3C2528C3"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 xml:space="preserve">Critical, time-sensitive, complex problem solving during physical exertion in stressful, hazardous environments, including hot, dark, tightly enclosed spaces, that </w:t>
      </w:r>
      <w:proofErr w:type="gramStart"/>
      <w:r w:rsidRPr="002D7CF9">
        <w:rPr>
          <w:rFonts w:ascii="Franklin Gothic Book" w:hAnsi="Franklin Gothic Book"/>
        </w:rPr>
        <w:t>is</w:t>
      </w:r>
      <w:proofErr w:type="gramEnd"/>
      <w:r w:rsidRPr="002D7CF9">
        <w:rPr>
          <w:rFonts w:ascii="Franklin Gothic Book" w:hAnsi="Franklin Gothic Book"/>
        </w:rPr>
        <w:t xml:space="preserve"> further aggravated by fatigue, flashing lights, sirens, and other distractions</w:t>
      </w:r>
    </w:p>
    <w:p w14:paraId="7899A2C5"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Ability to communicate (i.e., give and comprehend written or verbal orders) while wearing PPE and respirators required by the jurisdiction, under conditions of high background noise, poor visibility, and drenching from hose lines or fixed protection systems (e.g., sprinklers)</w:t>
      </w:r>
    </w:p>
    <w:p w14:paraId="390648EB"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Functioning as an integral component of a team, where sudden incapacitation can result in mission failure or in risk of injury or death to members of the public or other team members</w:t>
      </w:r>
    </w:p>
    <w:p w14:paraId="412821D5"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Working in shifts, including during nighttime, that can extend beyond 12 hours</w:t>
      </w:r>
    </w:p>
    <w:p w14:paraId="3BA6C6A4" w14:textId="77777777" w:rsidR="002D7CF9" w:rsidRPr="002D7CF9" w:rsidRDefault="002D7CF9" w:rsidP="002D7CF9">
      <w:pPr>
        <w:numPr>
          <w:ilvl w:val="0"/>
          <w:numId w:val="1"/>
        </w:numPr>
        <w:tabs>
          <w:tab w:val="clear" w:pos="720"/>
          <w:tab w:val="num" w:pos="540"/>
        </w:tabs>
        <w:ind w:left="540" w:hanging="540"/>
        <w:rPr>
          <w:rFonts w:ascii="Franklin Gothic Book" w:hAnsi="Franklin Gothic Book"/>
        </w:rPr>
      </w:pPr>
      <w:r w:rsidRPr="002D7CF9">
        <w:rPr>
          <w:rFonts w:ascii="Franklin Gothic Book" w:hAnsi="Franklin Gothic Book"/>
        </w:rPr>
        <w:t xml:space="preserve">Performing EMS tasks, such as CPR or lifting or moving patients, while wearing PPE and respirators required by the fire </w:t>
      </w:r>
      <w:r w:rsidRPr="002D7CF9">
        <w:rPr>
          <w:rFonts w:ascii="Franklin Gothic Book" w:hAnsi="Franklin Gothic Book"/>
          <w:color w:val="FF0000"/>
        </w:rPr>
        <w:t>department/district</w:t>
      </w:r>
    </w:p>
    <w:p w14:paraId="218FB705" w14:textId="77777777" w:rsidR="002D7CF9" w:rsidRPr="00075135" w:rsidRDefault="002D7CF9">
      <w:pPr>
        <w:rPr>
          <w:rFonts w:ascii="Franklin Gothic Book" w:hAnsi="Franklin Gothic Book"/>
        </w:rPr>
      </w:pPr>
    </w:p>
    <w:sectPr w:rsidR="002D7CF9" w:rsidRPr="00075135" w:rsidSect="00075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D2DC3"/>
    <w:multiLevelType w:val="multilevel"/>
    <w:tmpl w:val="451CD3FE"/>
    <w:lvl w:ilvl="0">
      <w:start w:val="1"/>
      <w:numFmt w:val="decimal"/>
      <w:lvlText w:val="%1)"/>
      <w:lvlJc w:val="left"/>
      <w:pPr>
        <w:tabs>
          <w:tab w:val="num" w:pos="720"/>
        </w:tabs>
        <w:ind w:left="720" w:hanging="360"/>
      </w:pPr>
      <w:rPr>
        <w:rFonts w:ascii="Times New Roman" w:hAnsi="Times New Roman"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wNTGyMDE3MDU0tDRQ0lEKTi0uzszPAykwqgUAAgkfQSwAAAA="/>
  </w:docVars>
  <w:rsids>
    <w:rsidRoot w:val="00075135"/>
    <w:rsid w:val="00075135"/>
    <w:rsid w:val="002D7CF9"/>
    <w:rsid w:val="003B79CE"/>
    <w:rsid w:val="004134EE"/>
    <w:rsid w:val="005152E0"/>
    <w:rsid w:val="005D7D1A"/>
    <w:rsid w:val="006A21FB"/>
    <w:rsid w:val="00721563"/>
    <w:rsid w:val="008535F1"/>
    <w:rsid w:val="008A1B57"/>
    <w:rsid w:val="00917BB4"/>
    <w:rsid w:val="00A5658D"/>
    <w:rsid w:val="00A75330"/>
    <w:rsid w:val="00B030F1"/>
    <w:rsid w:val="00BB568A"/>
    <w:rsid w:val="00C06DDC"/>
    <w:rsid w:val="00C55583"/>
    <w:rsid w:val="00CA4DFE"/>
    <w:rsid w:val="00CB1E8E"/>
    <w:rsid w:val="00E3640D"/>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9B2A"/>
  <w15:chartTrackingRefBased/>
  <w15:docId w15:val="{3538AAF7-5AF2-4AED-BA01-BA2C6998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35"/>
    <w:rPr>
      <w:rFonts w:eastAsiaTheme="majorEastAsia" w:cstheme="majorBidi"/>
      <w:color w:val="272727" w:themeColor="text1" w:themeTint="D8"/>
    </w:rPr>
  </w:style>
  <w:style w:type="paragraph" w:styleId="Title">
    <w:name w:val="Title"/>
    <w:basedOn w:val="Normal"/>
    <w:next w:val="Normal"/>
    <w:link w:val="TitleChar"/>
    <w:uiPriority w:val="10"/>
    <w:qFormat/>
    <w:rsid w:val="0007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35"/>
    <w:pPr>
      <w:spacing w:before="160"/>
      <w:jc w:val="center"/>
    </w:pPr>
    <w:rPr>
      <w:i/>
      <w:iCs/>
      <w:color w:val="404040" w:themeColor="text1" w:themeTint="BF"/>
    </w:rPr>
  </w:style>
  <w:style w:type="character" w:customStyle="1" w:styleId="QuoteChar">
    <w:name w:val="Quote Char"/>
    <w:basedOn w:val="DefaultParagraphFont"/>
    <w:link w:val="Quote"/>
    <w:uiPriority w:val="29"/>
    <w:rsid w:val="00075135"/>
    <w:rPr>
      <w:i/>
      <w:iCs/>
      <w:color w:val="404040" w:themeColor="text1" w:themeTint="BF"/>
    </w:rPr>
  </w:style>
  <w:style w:type="paragraph" w:styleId="ListParagraph">
    <w:name w:val="List Paragraph"/>
    <w:basedOn w:val="Normal"/>
    <w:uiPriority w:val="34"/>
    <w:qFormat/>
    <w:rsid w:val="00075135"/>
    <w:pPr>
      <w:ind w:left="720"/>
      <w:contextualSpacing/>
    </w:pPr>
  </w:style>
  <w:style w:type="character" w:styleId="IntenseEmphasis">
    <w:name w:val="Intense Emphasis"/>
    <w:basedOn w:val="DefaultParagraphFont"/>
    <w:uiPriority w:val="21"/>
    <w:qFormat/>
    <w:rsid w:val="00075135"/>
    <w:rPr>
      <w:i/>
      <w:iCs/>
      <w:color w:val="0F4761" w:themeColor="accent1" w:themeShade="BF"/>
    </w:rPr>
  </w:style>
  <w:style w:type="paragraph" w:styleId="IntenseQuote">
    <w:name w:val="Intense Quote"/>
    <w:basedOn w:val="Normal"/>
    <w:next w:val="Normal"/>
    <w:link w:val="IntenseQuoteChar"/>
    <w:uiPriority w:val="30"/>
    <w:qFormat/>
    <w:rsid w:val="0007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135"/>
    <w:rPr>
      <w:i/>
      <w:iCs/>
      <w:color w:val="0F4761" w:themeColor="accent1" w:themeShade="BF"/>
    </w:rPr>
  </w:style>
  <w:style w:type="character" w:styleId="IntenseReference">
    <w:name w:val="Intense Reference"/>
    <w:basedOn w:val="DefaultParagraphFont"/>
    <w:uiPriority w:val="32"/>
    <w:qFormat/>
    <w:rsid w:val="00075135"/>
    <w:rPr>
      <w:b/>
      <w:bCs/>
      <w:smallCaps/>
      <w:color w:val="0F4761" w:themeColor="accent1" w:themeShade="BF"/>
      <w:spacing w:val="5"/>
    </w:rPr>
  </w:style>
  <w:style w:type="table" w:styleId="TableGrid">
    <w:name w:val="Table Grid"/>
    <w:basedOn w:val="TableNormal"/>
    <w:uiPriority w:val="39"/>
    <w:rsid w:val="006A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5272</Characters>
  <Application>Microsoft Office Word</Application>
  <DocSecurity>4</DocSecurity>
  <Lines>251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Maiya Whelan</cp:lastModifiedBy>
  <cp:revision>2</cp:revision>
  <dcterms:created xsi:type="dcterms:W3CDTF">2026-03-26T17:21:00Z</dcterms:created>
  <dcterms:modified xsi:type="dcterms:W3CDTF">2026-03-26T17:21:00Z</dcterms:modified>
</cp:coreProperties>
</file>